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F7E20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80D20" w:rsidRPr="00F80D20">
          <w:rPr>
            <w:b/>
            <w:i/>
            <w:noProof/>
            <w:sz w:val="28"/>
          </w:rPr>
          <w:t>R5-243004</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3AF7A"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41CA8">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3B1D7" w:rsidR="001E41F3" w:rsidRPr="00410371" w:rsidRDefault="00F236E0" w:rsidP="00E13F3D">
            <w:pPr>
              <w:pStyle w:val="CRCoverPage"/>
              <w:spacing w:after="0"/>
              <w:jc w:val="right"/>
              <w:rPr>
                <w:b/>
                <w:noProof/>
                <w:sz w:val="28"/>
              </w:rPr>
            </w:pPr>
            <w:fldSimple w:instr=" DOCPROPERTY  Spec#  \* MERGEFORMAT ">
              <w:r w:rsidR="00D64ED2" w:rsidRPr="00D64ED2">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04BB9" w:rsidR="001E41F3" w:rsidRPr="00410371" w:rsidRDefault="00F236E0" w:rsidP="00547111">
            <w:pPr>
              <w:pStyle w:val="CRCoverPage"/>
              <w:spacing w:after="0"/>
              <w:rPr>
                <w:noProof/>
              </w:rPr>
            </w:pPr>
            <w:fldSimple w:instr=" DOCPROPERTY  Cr#  \* MERGEFORMAT ">
              <w:r w:rsidR="00F80D20" w:rsidRPr="00F80D20">
                <w:rPr>
                  <w:b/>
                  <w:noProof/>
                  <w:sz w:val="28"/>
                </w:rPr>
                <w:t>5513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F236E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C4593" w:rsidR="001E41F3" w:rsidRPr="00410371" w:rsidRDefault="00F236E0">
            <w:pPr>
              <w:pStyle w:val="CRCoverPage"/>
              <w:spacing w:after="0"/>
              <w:jc w:val="center"/>
              <w:rPr>
                <w:noProof/>
                <w:sz w:val="28"/>
              </w:rPr>
            </w:pPr>
            <w:fldSimple w:instr=" DOCPROPERTY  Version  \* MERGEFORMAT ">
              <w:r w:rsidR="00E7600C" w:rsidRPr="00E7600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F96D4" w:rsidR="001E41F3" w:rsidRDefault="00F236E0">
            <w:pPr>
              <w:pStyle w:val="CRCoverPage"/>
              <w:spacing w:after="0"/>
              <w:ind w:left="100"/>
              <w:rPr>
                <w:noProof/>
              </w:rPr>
            </w:pPr>
            <w:fldSimple w:instr=" DOCPROPERTY  CrTitle  \* MERGEFORMAT ">
              <w:r>
                <w:t>Correction to PCC DL allocation of CA_XA-YA-ZA in 7.6.3A.5</w:t>
              </w:r>
            </w:fldSimple>
            <w:r w:rsidR="00891D62">
              <w:rPr>
                <w:rFonts w:hint="eastAsia"/>
                <w:noProof/>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236E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236E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69DCB5" w:rsidR="001E41F3" w:rsidRDefault="00F80D20">
            <w:pPr>
              <w:pStyle w:val="CRCoverPage"/>
              <w:spacing w:after="0"/>
              <w:ind w:left="100"/>
              <w:rPr>
                <w:noProof/>
              </w:rPr>
            </w:pPr>
            <w:r>
              <w:fldChar w:fldCharType="begin"/>
            </w:r>
            <w:r>
              <w:instrText xml:space="preserve"> DOCPROPERTY  RelatedWis  \* MERGEFORMAT </w:instrText>
            </w:r>
            <w:r>
              <w:fldChar w:fldCharType="separate"/>
            </w:r>
            <w:r w:rsidR="00F236E0">
              <w:rPr>
                <w:noProof/>
              </w:rPr>
              <w:t xml:space="preserve">TEI12_Test, </w:t>
            </w:r>
            <w:r w:rsidR="00F236E0">
              <w:t>LTE_CA_Rel12_3DL-UEConTest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F236E0">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236E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236E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BF98F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1CA8">
              <w:rPr>
                <w:i/>
                <w:noProof/>
                <w:sz w:val="18"/>
              </w:rPr>
              <w:t xml:space="preserve"> </w:t>
            </w:r>
            <w:r w:rsidR="00741CA8">
              <w:rPr>
                <w:i/>
                <w:noProof/>
                <w:sz w:val="18"/>
              </w:rPr>
              <w:br/>
              <w:t>Rel-20</w:t>
            </w:r>
            <w:r w:rsidR="00741CA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8C29D" w:rsidR="00922AB5" w:rsidRDefault="00922AB5" w:rsidP="00AD7211">
            <w:pPr>
              <w:pStyle w:val="CRCoverPage"/>
              <w:spacing w:after="0"/>
              <w:ind w:left="100"/>
              <w:rPr>
                <w:noProof/>
                <w:lang w:eastAsia="ja-JP"/>
              </w:rPr>
            </w:pPr>
            <w:r>
              <w:rPr>
                <w:rFonts w:hint="eastAsia"/>
                <w:noProof/>
                <w:lang w:eastAsia="ja-JP"/>
              </w:rPr>
              <w:t xml:space="preserve">In </w:t>
            </w:r>
            <w:r w:rsidRPr="00922AB5">
              <w:rPr>
                <w:noProof/>
                <w:lang w:eastAsia="ja-JP"/>
              </w:rPr>
              <w:t>Table 7.6.3A.5.4.1-1</w:t>
            </w:r>
            <w:r>
              <w:rPr>
                <w:rFonts w:hint="eastAsia"/>
                <w:noProof/>
                <w:lang w:eastAsia="ja-JP"/>
              </w:rPr>
              <w:t xml:space="preserve">, PCC DL allocation for Test ID 2 of </w:t>
            </w:r>
            <w:r w:rsidRPr="00922AB5">
              <w:rPr>
                <w:noProof/>
                <w:lang w:eastAsia="ja-JP"/>
              </w:rPr>
              <w:t>CA_XA-YA-ZA</w:t>
            </w:r>
            <w:r>
              <w:rPr>
                <w:rFonts w:hint="eastAsia"/>
                <w:noProof/>
                <w:lang w:eastAsia="ja-JP"/>
              </w:rPr>
              <w:t xml:space="preserve"> has been mistakenly changed from Highest to Lowest in V16.3.0 without corresponding agreed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909C4A" w:rsidR="001E41F3" w:rsidRDefault="00922AB5">
            <w:pPr>
              <w:pStyle w:val="CRCoverPage"/>
              <w:spacing w:after="0"/>
              <w:ind w:left="100"/>
              <w:rPr>
                <w:noProof/>
              </w:rPr>
            </w:pPr>
            <w:r>
              <w:rPr>
                <w:rFonts w:hint="eastAsia"/>
                <w:noProof/>
                <w:lang w:eastAsia="ja-JP"/>
              </w:rPr>
              <w:t xml:space="preserve">In </w:t>
            </w:r>
            <w:r w:rsidRPr="00922AB5">
              <w:rPr>
                <w:noProof/>
                <w:lang w:eastAsia="ja-JP"/>
              </w:rPr>
              <w:t>Table 7.6.3A.5.4.1-1</w:t>
            </w:r>
            <w:r>
              <w:rPr>
                <w:rFonts w:hint="eastAsia"/>
                <w:noProof/>
                <w:lang w:eastAsia="ja-JP"/>
              </w:rPr>
              <w:t xml:space="preserve">, PCC DL allocation for Test ID 2 of </w:t>
            </w:r>
            <w:r w:rsidRPr="00922AB5">
              <w:rPr>
                <w:noProof/>
                <w:lang w:eastAsia="ja-JP"/>
              </w:rPr>
              <w:t>CA_XA-YA-ZA</w:t>
            </w:r>
            <w:r>
              <w:rPr>
                <w:rFonts w:hint="eastAsia"/>
                <w:noProof/>
                <w:lang w:eastAsia="ja-JP"/>
              </w:rPr>
              <w:t xml:space="preserve"> was </w:t>
            </w:r>
            <w:r w:rsidR="00F236E0">
              <w:rPr>
                <w:rFonts w:hint="eastAsia"/>
                <w:noProof/>
                <w:lang w:eastAsia="ja-JP"/>
              </w:rPr>
              <w:t xml:space="preserve">reverted </w:t>
            </w:r>
            <w:r>
              <w:rPr>
                <w:rFonts w:hint="eastAsia"/>
                <w:noProof/>
                <w:lang w:eastAsia="ja-JP"/>
              </w:rPr>
              <w:t xml:space="preserve">from </w:t>
            </w:r>
            <w:r w:rsidR="00F236E0">
              <w:rPr>
                <w:rFonts w:hint="eastAsia"/>
                <w:noProof/>
                <w:lang w:eastAsia="ja-JP"/>
              </w:rPr>
              <w:t xml:space="preserve">Lowest to </w:t>
            </w:r>
            <w:r>
              <w:rPr>
                <w:rFonts w:hint="eastAsia"/>
                <w:noProof/>
                <w:lang w:eastAsia="ja-JP"/>
              </w:rPr>
              <w:t>Highest.</w:t>
            </w:r>
          </w:p>
        </w:tc>
      </w:tr>
      <w:tr w:rsidR="001E41F3" w14:paraId="1F886379" w14:textId="77777777" w:rsidTr="00547111">
        <w:tc>
          <w:tcPr>
            <w:tcW w:w="2694" w:type="dxa"/>
            <w:gridSpan w:val="2"/>
            <w:tcBorders>
              <w:left w:val="single" w:sz="4" w:space="0" w:color="auto"/>
            </w:tcBorders>
          </w:tcPr>
          <w:p w14:paraId="4D989623" w14:textId="77777777" w:rsidR="001E41F3" w:rsidRPr="00F236E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43A016" w:rsidR="001E41F3" w:rsidRDefault="00AD7211">
            <w:pPr>
              <w:pStyle w:val="CRCoverPage"/>
              <w:spacing w:after="0"/>
              <w:ind w:left="100"/>
              <w:rPr>
                <w:noProof/>
              </w:rPr>
            </w:pPr>
            <w:r w:rsidRPr="00AD7211">
              <w:rPr>
                <w:noProof/>
                <w:lang w:eastAsia="ja-JP"/>
              </w:rPr>
              <w:t xml:space="preserve">CA_XA-YA-ZA </w:t>
            </w:r>
            <w:r w:rsidR="00F236E0">
              <w:rPr>
                <w:rFonts w:hint="eastAsia"/>
                <w:noProof/>
                <w:lang w:eastAsia="ja-JP"/>
              </w:rPr>
              <w:t>will not be tested</w:t>
            </w:r>
            <w:r w:rsidRPr="00AD7211">
              <w:rPr>
                <w:noProof/>
                <w:lang w:eastAsia="ja-JP"/>
              </w:rPr>
              <w:t xml:space="preserve"> correctly</w:t>
            </w:r>
            <w:r>
              <w:rPr>
                <w:rFonts w:hint="eastAsia"/>
                <w:noProof/>
                <w:lang w:eastAsia="ja-JP"/>
              </w:rPr>
              <w:t>.</w:t>
            </w:r>
          </w:p>
        </w:tc>
      </w:tr>
      <w:tr w:rsidR="001E41F3" w14:paraId="034AF533" w14:textId="77777777" w:rsidTr="00547111">
        <w:tc>
          <w:tcPr>
            <w:tcW w:w="2694" w:type="dxa"/>
            <w:gridSpan w:val="2"/>
          </w:tcPr>
          <w:p w14:paraId="39D9EB5B" w14:textId="77777777" w:rsidR="001E41F3" w:rsidRPr="00F236E0"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A9C79" w:rsidR="001E41F3" w:rsidRDefault="00AD7211">
            <w:pPr>
              <w:pStyle w:val="CRCoverPage"/>
              <w:spacing w:after="0"/>
              <w:ind w:left="100"/>
              <w:rPr>
                <w:noProof/>
                <w:lang w:eastAsia="ja-JP"/>
              </w:rPr>
            </w:pPr>
            <w:r>
              <w:rPr>
                <w:rFonts w:hint="eastAsia"/>
                <w:noProof/>
                <w:lang w:eastAsia="ja-JP"/>
              </w:rPr>
              <w:t>7.6.3A.5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1AD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C4815CE" w14:textId="77777777" w:rsidR="00E61A68" w:rsidRPr="003E3857" w:rsidRDefault="00E61A68" w:rsidP="00E61A68">
      <w:pPr>
        <w:pStyle w:val="40"/>
      </w:pPr>
      <w:r w:rsidRPr="003E3857">
        <w:t>7.6.3A.5</w:t>
      </w:r>
      <w:r w:rsidRPr="003E3857">
        <w:tab/>
        <w:t>Narrow band blocking for 3DL CA</w:t>
      </w:r>
    </w:p>
    <w:p w14:paraId="14794D51" w14:textId="77777777" w:rsidR="00E61A68" w:rsidRPr="003E3857" w:rsidRDefault="00E61A68" w:rsidP="00E61A68">
      <w:pPr>
        <w:pStyle w:val="5"/>
      </w:pPr>
      <w:r w:rsidRPr="003E3857">
        <w:rPr>
          <w:rFonts w:eastAsia="??"/>
        </w:rPr>
        <w:t>7.6.3A.5.1</w:t>
      </w:r>
      <w:r w:rsidRPr="003E3857">
        <w:rPr>
          <w:rFonts w:eastAsia="??"/>
        </w:rPr>
        <w:tab/>
        <w:t>Test Purpose</w:t>
      </w:r>
    </w:p>
    <w:p w14:paraId="0C97C8DD" w14:textId="77777777" w:rsidR="00E61A68" w:rsidRPr="003E3857" w:rsidRDefault="00E61A68" w:rsidP="00E61A68">
      <w:r w:rsidRPr="003E3857">
        <w:t>Same test purpose as 7.6.3A.1.</w:t>
      </w:r>
    </w:p>
    <w:p w14:paraId="36016EBF" w14:textId="77777777" w:rsidR="00E61A68" w:rsidRPr="003E3857" w:rsidRDefault="00E61A68" w:rsidP="00E61A68">
      <w:pPr>
        <w:pStyle w:val="5"/>
        <w:rPr>
          <w:rFonts w:eastAsia="??"/>
        </w:rPr>
      </w:pPr>
      <w:r w:rsidRPr="003E3857">
        <w:rPr>
          <w:rFonts w:eastAsia="??"/>
        </w:rPr>
        <w:t>7.6.3A.5.2</w:t>
      </w:r>
      <w:r w:rsidRPr="003E3857">
        <w:rPr>
          <w:rFonts w:eastAsia="??"/>
        </w:rPr>
        <w:tab/>
        <w:t>Test Applicability</w:t>
      </w:r>
    </w:p>
    <w:p w14:paraId="70027285" w14:textId="77777777" w:rsidR="00E61A68" w:rsidRPr="003E3857" w:rsidRDefault="00E61A68" w:rsidP="00E61A68">
      <w:r w:rsidRPr="003E3857">
        <w:t>This test case applies to all types of E-UTRA UE release 10 and forward that support 3DL with Intra-band contiguous CA or 3DL with Inter-band CA or 3DL with Intra-band contiguous and  Inter-band CA.</w:t>
      </w:r>
    </w:p>
    <w:p w14:paraId="28F0500E" w14:textId="77777777" w:rsidR="00E61A68" w:rsidRPr="003E3857" w:rsidRDefault="00E61A68" w:rsidP="00E61A68">
      <w:r w:rsidRPr="003E3857">
        <w:t>This test case also applies to all types of E-UTRA UE release 11 and forward that support 3DL with Intra-band non-contiguous and  Inter-band CA or 3DL with Intra-band non-contiguous and Intra-band contiguous CA.</w:t>
      </w:r>
    </w:p>
    <w:p w14:paraId="263BE6C1" w14:textId="77777777" w:rsidR="00E61A68" w:rsidRPr="003E3857" w:rsidRDefault="00E61A68" w:rsidP="00E61A68">
      <w:r w:rsidRPr="003E3857">
        <w:t>This test case also applies to all types of E-UTRA UE release 12 and forward that support 3DL with FDD-TDD CA.</w:t>
      </w:r>
    </w:p>
    <w:p w14:paraId="63104065" w14:textId="77777777" w:rsidR="00E61A68" w:rsidRPr="003E3857" w:rsidRDefault="00E61A68" w:rsidP="00E61A68">
      <w:pPr>
        <w:pStyle w:val="5"/>
      </w:pPr>
      <w:r w:rsidRPr="003E3857">
        <w:rPr>
          <w:rFonts w:eastAsia="??"/>
        </w:rPr>
        <w:t>7.6.3A.5.3</w:t>
      </w:r>
      <w:r w:rsidRPr="003E3857">
        <w:rPr>
          <w:rFonts w:eastAsia="??"/>
        </w:rPr>
        <w:tab/>
        <w:t>Minimum Conformance Requirements</w:t>
      </w:r>
    </w:p>
    <w:p w14:paraId="01834B12" w14:textId="77777777" w:rsidR="00E61A68" w:rsidRPr="003E3857" w:rsidRDefault="00E61A68" w:rsidP="00E61A68">
      <w:r w:rsidRPr="003E3857">
        <w:t>Same as in clause 7.6.3A.1.</w:t>
      </w:r>
    </w:p>
    <w:p w14:paraId="24E3A5FE" w14:textId="77777777" w:rsidR="00E61A68" w:rsidRPr="003E3857" w:rsidRDefault="00E61A68" w:rsidP="00E61A68">
      <w:pPr>
        <w:pStyle w:val="5"/>
      </w:pPr>
      <w:r w:rsidRPr="003E3857">
        <w:rPr>
          <w:rFonts w:eastAsia="??"/>
        </w:rPr>
        <w:t>7.6.3A.5.4</w:t>
      </w:r>
      <w:r w:rsidRPr="003E3857">
        <w:rPr>
          <w:rFonts w:eastAsia="??"/>
        </w:rPr>
        <w:tab/>
        <w:t>Test Description</w:t>
      </w:r>
    </w:p>
    <w:p w14:paraId="4C63BA72" w14:textId="77777777" w:rsidR="00E61A68" w:rsidRPr="003E3857" w:rsidRDefault="00E61A68" w:rsidP="00E61A68">
      <w:pPr>
        <w:pStyle w:val="6"/>
      </w:pPr>
      <w:r w:rsidRPr="003E3857">
        <w:rPr>
          <w:rFonts w:eastAsia="??"/>
        </w:rPr>
        <w:t>7.6.3A.5.4.1</w:t>
      </w:r>
      <w:r w:rsidRPr="003E3857">
        <w:rPr>
          <w:rFonts w:eastAsia="??"/>
        </w:rPr>
        <w:tab/>
        <w:t>Initial Conditions</w:t>
      </w:r>
    </w:p>
    <w:p w14:paraId="28F47D19" w14:textId="77777777" w:rsidR="00E61A68" w:rsidRPr="003E3857" w:rsidRDefault="00E61A68" w:rsidP="00E61A68">
      <w:r w:rsidRPr="003E3857">
        <w:t>Initial conditions are a set of test configurations the UE needs to be tested in and the steps for the SS to take with the UE to reach the correct measurement state.</w:t>
      </w:r>
    </w:p>
    <w:p w14:paraId="466FE36D" w14:textId="77777777" w:rsidR="00E61A68" w:rsidRPr="003E3857" w:rsidRDefault="00E61A68" w:rsidP="00E61A68">
      <w:r w:rsidRPr="003E3857">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7.6.3A.5.4.1-1 through table 7.6.3A.5.4.1-</w:t>
      </w:r>
      <w:r w:rsidRPr="003E3857">
        <w:rPr>
          <w:lang w:eastAsia="zh-TW"/>
        </w:rPr>
        <w:t>2</w:t>
      </w:r>
      <w:r w:rsidRPr="003E3857">
        <w:t xml:space="preserve"> as appropriate. The details of the uplink reference measurement channels (RMCs) are specified in Annex A.2 and A.3. Configurations of PDSCH and PDCCH before measurement are specified in Annex C.2.</w:t>
      </w:r>
    </w:p>
    <w:p w14:paraId="4D74A10B" w14:textId="77777777" w:rsidR="00E61A68" w:rsidRPr="003E3857" w:rsidRDefault="00E61A68" w:rsidP="00E61A68">
      <w:pPr>
        <w:pStyle w:val="TH"/>
        <w:ind w:left="720"/>
      </w:pPr>
      <w:r w:rsidRPr="003E3857">
        <w:lastRenderedPageBreak/>
        <w:t>Table 7.6.3A.5.4.1-1: Test Configuration Table</w:t>
      </w:r>
    </w:p>
    <w:tbl>
      <w:tblPr>
        <w:tblW w:w="11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 w:author="Anritsu" w:date="2024-05-03T11:31:00Z" w16du:dateUtc="2024-05-03T02:31:00Z">
          <w:tblPr>
            <w:tblW w:w="1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8"/>
        <w:gridCol w:w="806"/>
        <w:gridCol w:w="1054"/>
        <w:gridCol w:w="1185"/>
        <w:gridCol w:w="867"/>
        <w:gridCol w:w="666"/>
        <w:gridCol w:w="917"/>
        <w:gridCol w:w="867"/>
        <w:gridCol w:w="867"/>
        <w:gridCol w:w="666"/>
        <w:gridCol w:w="917"/>
        <w:gridCol w:w="867"/>
        <w:gridCol w:w="867"/>
        <w:tblGridChange w:id="2">
          <w:tblGrid>
            <w:gridCol w:w="468"/>
            <w:gridCol w:w="806"/>
            <w:gridCol w:w="1053"/>
            <w:gridCol w:w="1186"/>
            <w:gridCol w:w="867"/>
            <w:gridCol w:w="666"/>
            <w:gridCol w:w="917"/>
            <w:gridCol w:w="867"/>
            <w:gridCol w:w="867"/>
            <w:gridCol w:w="666"/>
            <w:gridCol w:w="917"/>
            <w:gridCol w:w="867"/>
            <w:gridCol w:w="867"/>
          </w:tblGrid>
        </w:tblGridChange>
      </w:tblGrid>
      <w:tr w:rsidR="00E61A68" w:rsidRPr="003E3857" w14:paraId="1F0E22B0" w14:textId="77777777" w:rsidTr="00E61A68">
        <w:trPr>
          <w:trHeight w:val="240"/>
          <w:jc w:val="center"/>
          <w:trPrChange w:id="3" w:author="Anritsu" w:date="2024-05-03T11:31:00Z" w16du:dateUtc="2024-05-03T02:31:00Z">
            <w:trPr>
              <w:trHeight w:val="240"/>
            </w:trPr>
          </w:trPrChange>
        </w:trPr>
        <w:tc>
          <w:tcPr>
            <w:tcW w:w="11014" w:type="dxa"/>
            <w:gridSpan w:val="13"/>
            <w:tcPrChange w:id="4" w:author="Anritsu" w:date="2024-05-03T11:31:00Z" w16du:dateUtc="2024-05-03T02:31:00Z">
              <w:tcPr>
                <w:tcW w:w="11014" w:type="dxa"/>
                <w:gridSpan w:val="13"/>
              </w:tcPr>
            </w:tcPrChange>
          </w:tcPr>
          <w:p w14:paraId="0E52F1AD" w14:textId="77777777" w:rsidR="00E61A68" w:rsidRPr="003E3857" w:rsidRDefault="00E61A68" w:rsidP="00E510CC">
            <w:pPr>
              <w:pStyle w:val="TAH"/>
            </w:pPr>
            <w:r w:rsidRPr="003E3857">
              <w:t>Initial Conditions</w:t>
            </w:r>
          </w:p>
        </w:tc>
      </w:tr>
      <w:tr w:rsidR="00E61A68" w:rsidRPr="003E3857" w14:paraId="6FF17980" w14:textId="77777777" w:rsidTr="00E61A68">
        <w:trPr>
          <w:trHeight w:val="463"/>
          <w:jc w:val="center"/>
          <w:trPrChange w:id="5" w:author="Anritsu" w:date="2024-05-03T11:31:00Z" w16du:dateUtc="2024-05-03T02:31:00Z">
            <w:trPr>
              <w:trHeight w:val="463"/>
            </w:trPr>
          </w:trPrChange>
        </w:trPr>
        <w:tc>
          <w:tcPr>
            <w:tcW w:w="0" w:type="auto"/>
            <w:gridSpan w:val="8"/>
            <w:tcPrChange w:id="6" w:author="Anritsu" w:date="2024-05-03T11:31:00Z" w16du:dateUtc="2024-05-03T02:31:00Z">
              <w:tcPr>
                <w:tcW w:w="0" w:type="auto"/>
                <w:gridSpan w:val="8"/>
              </w:tcPr>
            </w:tcPrChange>
          </w:tcPr>
          <w:p w14:paraId="7C556D2F" w14:textId="77777777" w:rsidR="00E61A68" w:rsidRPr="003E3857" w:rsidRDefault="00E61A68" w:rsidP="00E510CC">
            <w:pPr>
              <w:pStyle w:val="TAL"/>
            </w:pPr>
            <w:r w:rsidRPr="003E3857">
              <w:t>Test Environment as specified in TS 36.508[7] subclause 4.1</w:t>
            </w:r>
          </w:p>
        </w:tc>
        <w:tc>
          <w:tcPr>
            <w:tcW w:w="4185" w:type="dxa"/>
            <w:gridSpan w:val="5"/>
            <w:shd w:val="clear" w:color="auto" w:fill="auto"/>
            <w:vAlign w:val="center"/>
            <w:tcPrChange w:id="7" w:author="Anritsu" w:date="2024-05-03T11:31:00Z" w16du:dateUtc="2024-05-03T02:31:00Z">
              <w:tcPr>
                <w:tcW w:w="4185" w:type="dxa"/>
                <w:gridSpan w:val="5"/>
                <w:shd w:val="clear" w:color="auto" w:fill="auto"/>
                <w:vAlign w:val="center"/>
              </w:tcPr>
            </w:tcPrChange>
          </w:tcPr>
          <w:p w14:paraId="744AAD91" w14:textId="77777777" w:rsidR="00E61A68" w:rsidRPr="003E3857" w:rsidRDefault="00E61A68" w:rsidP="00E510CC">
            <w:pPr>
              <w:spacing w:after="0"/>
              <w:rPr>
                <w:rFonts w:ascii="Arial" w:hAnsi="Arial" w:cs="Arial"/>
                <w:sz w:val="18"/>
                <w:szCs w:val="18"/>
                <w:lang w:eastAsia="zh-TW"/>
              </w:rPr>
            </w:pPr>
            <w:r w:rsidRPr="003E3857">
              <w:rPr>
                <w:rFonts w:ascii="Arial" w:hAnsi="Arial" w:cs="Arial"/>
                <w:sz w:val="18"/>
                <w:szCs w:val="18"/>
                <w:lang w:eastAsia="zh-TW"/>
              </w:rPr>
              <w:t>NC</w:t>
            </w:r>
          </w:p>
        </w:tc>
      </w:tr>
      <w:tr w:rsidR="00E61A68" w:rsidRPr="003E3857" w14:paraId="153AE963" w14:textId="77777777" w:rsidTr="00E61A68">
        <w:trPr>
          <w:trHeight w:val="463"/>
          <w:jc w:val="center"/>
          <w:trPrChange w:id="8" w:author="Anritsu" w:date="2024-05-03T11:31:00Z" w16du:dateUtc="2024-05-03T02:31:00Z">
            <w:trPr>
              <w:trHeight w:val="463"/>
            </w:trPr>
          </w:trPrChange>
        </w:trPr>
        <w:tc>
          <w:tcPr>
            <w:tcW w:w="0" w:type="auto"/>
            <w:gridSpan w:val="8"/>
            <w:tcPrChange w:id="9" w:author="Anritsu" w:date="2024-05-03T11:31:00Z" w16du:dateUtc="2024-05-03T02:31:00Z">
              <w:tcPr>
                <w:tcW w:w="0" w:type="auto"/>
                <w:gridSpan w:val="8"/>
              </w:tcPr>
            </w:tcPrChange>
          </w:tcPr>
          <w:p w14:paraId="1DCF1E03" w14:textId="77777777" w:rsidR="00E61A68" w:rsidRPr="003E3857" w:rsidRDefault="00E61A68" w:rsidP="00E510CC">
            <w:pPr>
              <w:pStyle w:val="TAL"/>
            </w:pPr>
            <w:r w:rsidRPr="003E3857">
              <w:rPr>
                <w:rFonts w:cs="Arial"/>
                <w:lang w:eastAsia="zh-TW"/>
              </w:rPr>
              <w:t>Test Frequencies as specified in TS36.508 [7] subclause 4.3.1 for different CA bandwidth classes.</w:t>
            </w:r>
          </w:p>
        </w:tc>
        <w:tc>
          <w:tcPr>
            <w:tcW w:w="4185" w:type="dxa"/>
            <w:gridSpan w:val="5"/>
            <w:shd w:val="clear" w:color="auto" w:fill="auto"/>
            <w:vAlign w:val="center"/>
            <w:tcPrChange w:id="10" w:author="Anritsu" w:date="2024-05-03T11:31:00Z" w16du:dateUtc="2024-05-03T02:31:00Z">
              <w:tcPr>
                <w:tcW w:w="4185" w:type="dxa"/>
                <w:gridSpan w:val="5"/>
                <w:shd w:val="clear" w:color="auto" w:fill="auto"/>
                <w:vAlign w:val="center"/>
              </w:tcPr>
            </w:tcPrChange>
          </w:tcPr>
          <w:p w14:paraId="2DBF0BF8" w14:textId="77777777" w:rsidR="00E61A68" w:rsidRPr="003E3857" w:rsidRDefault="00E61A68" w:rsidP="00E510CC">
            <w:pPr>
              <w:spacing w:after="0"/>
              <w:rPr>
                <w:rFonts w:ascii="Arial" w:hAnsi="Arial" w:cs="Arial"/>
                <w:sz w:val="18"/>
                <w:szCs w:val="18"/>
                <w:lang w:eastAsia="zh-TW"/>
              </w:rPr>
            </w:pPr>
            <w:r w:rsidRPr="003E3857">
              <w:rPr>
                <w:rFonts w:ascii="Arial" w:hAnsi="Arial" w:cs="Arial"/>
                <w:sz w:val="18"/>
                <w:szCs w:val="18"/>
                <w:lang w:eastAsia="zh-TW"/>
              </w:rPr>
              <w:t>For test frequencies refer to “Range” columns. For mapping within Band refer to “CC” columns</w:t>
            </w:r>
          </w:p>
        </w:tc>
      </w:tr>
      <w:tr w:rsidR="00E61A68" w:rsidRPr="003E3857" w14:paraId="14F52D21" w14:textId="77777777" w:rsidTr="00E61A68">
        <w:trPr>
          <w:trHeight w:val="480"/>
          <w:jc w:val="center"/>
          <w:trPrChange w:id="11" w:author="Anritsu" w:date="2024-05-03T11:31:00Z" w16du:dateUtc="2024-05-03T02:31:00Z">
            <w:trPr>
              <w:trHeight w:val="480"/>
            </w:trPr>
          </w:trPrChange>
        </w:trPr>
        <w:tc>
          <w:tcPr>
            <w:tcW w:w="0" w:type="auto"/>
            <w:gridSpan w:val="8"/>
            <w:tcPrChange w:id="12" w:author="Anritsu" w:date="2024-05-03T11:31:00Z" w16du:dateUtc="2024-05-03T02:31:00Z">
              <w:tcPr>
                <w:tcW w:w="0" w:type="auto"/>
                <w:gridSpan w:val="8"/>
              </w:tcPr>
            </w:tcPrChange>
          </w:tcPr>
          <w:p w14:paraId="10182899" w14:textId="77777777" w:rsidR="00E61A68" w:rsidRPr="003E3857" w:rsidRDefault="00E61A68" w:rsidP="00E510CC">
            <w:pPr>
              <w:pStyle w:val="TAL"/>
            </w:pPr>
            <w:r w:rsidRPr="003E3857">
              <w:rPr>
                <w:rFonts w:cs="Arial"/>
                <w:lang w:eastAsia="zh-TW"/>
              </w:rPr>
              <w:t>Test CC Combination setting (N</w:t>
            </w:r>
            <w:r w:rsidRPr="003E3857">
              <w:rPr>
                <w:rFonts w:cs="Arial"/>
                <w:vertAlign w:val="subscript"/>
                <w:lang w:eastAsia="zh-TW"/>
              </w:rPr>
              <w:t>RB_agg</w:t>
            </w:r>
            <w:r w:rsidRPr="003E3857">
              <w:rPr>
                <w:rFonts w:cs="Arial"/>
                <w:lang w:eastAsia="zh-TW"/>
              </w:rPr>
              <w:t>) as specified in subclause 5.4.2A.1 for the CA Configuration across bandwidth combination sets supported by the UE.</w:t>
            </w:r>
          </w:p>
        </w:tc>
        <w:tc>
          <w:tcPr>
            <w:tcW w:w="4185" w:type="dxa"/>
            <w:gridSpan w:val="5"/>
            <w:shd w:val="clear" w:color="auto" w:fill="auto"/>
            <w:vAlign w:val="center"/>
            <w:tcPrChange w:id="13" w:author="Anritsu" w:date="2024-05-03T11:31:00Z" w16du:dateUtc="2024-05-03T02:31:00Z">
              <w:tcPr>
                <w:tcW w:w="4185" w:type="dxa"/>
                <w:gridSpan w:val="5"/>
                <w:shd w:val="clear" w:color="auto" w:fill="auto"/>
                <w:vAlign w:val="center"/>
              </w:tcPr>
            </w:tcPrChange>
          </w:tcPr>
          <w:p w14:paraId="09DA40D0" w14:textId="77777777" w:rsidR="00E61A68" w:rsidRPr="003E3857" w:rsidRDefault="00E61A68" w:rsidP="00E510CC">
            <w:pPr>
              <w:spacing w:after="0"/>
              <w:rPr>
                <w:rFonts w:ascii="Arial" w:hAnsi="Arial" w:cs="Arial"/>
                <w:sz w:val="18"/>
                <w:szCs w:val="18"/>
                <w:lang w:eastAsia="zh-TW"/>
              </w:rPr>
            </w:pPr>
            <w:r w:rsidRPr="003E3857">
              <w:rPr>
                <w:rFonts w:ascii="Arial" w:hAnsi="Arial" w:cs="Arial"/>
                <w:sz w:val="18"/>
                <w:szCs w:val="18"/>
                <w:lang w:eastAsia="zh-TW"/>
              </w:rPr>
              <w:t>Refer to “PCC NRB” and “SCCs NRB” columns</w:t>
            </w:r>
          </w:p>
        </w:tc>
      </w:tr>
      <w:tr w:rsidR="00E61A68" w:rsidRPr="003E3857" w14:paraId="387F8CEB" w14:textId="77777777" w:rsidTr="00E61A68">
        <w:trPr>
          <w:trHeight w:val="223"/>
          <w:jc w:val="center"/>
          <w:trPrChange w:id="14" w:author="Anritsu" w:date="2024-05-03T11:31:00Z" w16du:dateUtc="2024-05-03T02:31:00Z">
            <w:trPr>
              <w:trHeight w:val="223"/>
            </w:trPr>
          </w:trPrChange>
        </w:trPr>
        <w:tc>
          <w:tcPr>
            <w:tcW w:w="0" w:type="auto"/>
            <w:gridSpan w:val="8"/>
            <w:tcPrChange w:id="15" w:author="Anritsu" w:date="2024-05-03T11:31:00Z" w16du:dateUtc="2024-05-03T02:31:00Z">
              <w:tcPr>
                <w:tcW w:w="0" w:type="auto"/>
                <w:gridSpan w:val="8"/>
              </w:tcPr>
            </w:tcPrChange>
          </w:tcPr>
          <w:p w14:paraId="1CD0FBFE" w14:textId="77777777" w:rsidR="00E61A68" w:rsidRPr="003E3857" w:rsidRDefault="00E61A68" w:rsidP="00E510CC">
            <w:pPr>
              <w:pStyle w:val="TAL"/>
            </w:pPr>
            <w:r w:rsidRPr="003E3857">
              <w:t>Network signalling value</w:t>
            </w:r>
          </w:p>
        </w:tc>
        <w:tc>
          <w:tcPr>
            <w:tcW w:w="4185" w:type="dxa"/>
            <w:gridSpan w:val="5"/>
            <w:shd w:val="clear" w:color="auto" w:fill="auto"/>
            <w:vAlign w:val="center"/>
            <w:tcPrChange w:id="16" w:author="Anritsu" w:date="2024-05-03T11:31:00Z" w16du:dateUtc="2024-05-03T02:31:00Z">
              <w:tcPr>
                <w:tcW w:w="4185" w:type="dxa"/>
                <w:gridSpan w:val="5"/>
                <w:shd w:val="clear" w:color="auto" w:fill="auto"/>
                <w:vAlign w:val="center"/>
              </w:tcPr>
            </w:tcPrChange>
          </w:tcPr>
          <w:p w14:paraId="1860112C" w14:textId="77777777" w:rsidR="00E61A68" w:rsidRPr="003E3857" w:rsidRDefault="00E61A68" w:rsidP="00E510CC">
            <w:pPr>
              <w:spacing w:after="0"/>
              <w:rPr>
                <w:rFonts w:ascii="Arial" w:hAnsi="Arial" w:cs="Arial"/>
                <w:sz w:val="18"/>
                <w:szCs w:val="18"/>
                <w:lang w:eastAsia="zh-TW"/>
              </w:rPr>
            </w:pPr>
            <w:r w:rsidRPr="003E3857">
              <w:rPr>
                <w:rFonts w:ascii="Arial" w:hAnsi="Arial" w:cs="Arial"/>
                <w:sz w:val="18"/>
                <w:szCs w:val="18"/>
                <w:lang w:eastAsia="zh-TW"/>
              </w:rPr>
              <w:t>NS_01 by default</w:t>
            </w:r>
          </w:p>
        </w:tc>
      </w:tr>
      <w:tr w:rsidR="00E61A68" w:rsidRPr="003E3857" w14:paraId="14FA2BAD" w14:textId="77777777" w:rsidTr="00E61A68">
        <w:trPr>
          <w:trHeight w:val="240"/>
          <w:jc w:val="center"/>
          <w:trPrChange w:id="17" w:author="Anritsu" w:date="2024-05-03T11:31:00Z" w16du:dateUtc="2024-05-03T02:31:00Z">
            <w:trPr>
              <w:trHeight w:val="240"/>
            </w:trPr>
          </w:trPrChange>
        </w:trPr>
        <w:tc>
          <w:tcPr>
            <w:tcW w:w="11014" w:type="dxa"/>
            <w:gridSpan w:val="13"/>
            <w:tcPrChange w:id="18" w:author="Anritsu" w:date="2024-05-03T11:31:00Z" w16du:dateUtc="2024-05-03T02:31:00Z">
              <w:tcPr>
                <w:tcW w:w="11014" w:type="dxa"/>
                <w:gridSpan w:val="13"/>
              </w:tcPr>
            </w:tcPrChange>
          </w:tcPr>
          <w:p w14:paraId="104DD53C" w14:textId="77777777" w:rsidR="00E61A68" w:rsidRPr="003E3857" w:rsidRDefault="00E61A68" w:rsidP="00E510CC">
            <w:pPr>
              <w:pStyle w:val="TAC"/>
              <w:rPr>
                <w:b/>
              </w:rPr>
            </w:pPr>
            <w:r w:rsidRPr="003E3857">
              <w:rPr>
                <w:b/>
              </w:rPr>
              <w:t>Test Parameters for CA Configurations</w:t>
            </w:r>
          </w:p>
        </w:tc>
      </w:tr>
      <w:tr w:rsidR="00E61A68" w:rsidRPr="003E3857" w14:paraId="7F4BC0F6" w14:textId="77777777" w:rsidTr="00E61A68">
        <w:trPr>
          <w:trHeight w:val="240"/>
          <w:jc w:val="center"/>
          <w:trPrChange w:id="19" w:author="Anritsu" w:date="2024-05-03T11:31:00Z" w16du:dateUtc="2024-05-03T02:31:00Z">
            <w:trPr>
              <w:trHeight w:val="240"/>
            </w:trPr>
          </w:trPrChange>
        </w:trPr>
        <w:tc>
          <w:tcPr>
            <w:tcW w:w="0" w:type="auto"/>
            <w:vMerge w:val="restart"/>
            <w:vAlign w:val="center"/>
            <w:tcPrChange w:id="20" w:author="Anritsu" w:date="2024-05-03T11:31:00Z" w16du:dateUtc="2024-05-03T02:31:00Z">
              <w:tcPr>
                <w:tcW w:w="0" w:type="auto"/>
                <w:vMerge w:val="restart"/>
                <w:vAlign w:val="center"/>
              </w:tcPr>
            </w:tcPrChange>
          </w:tcPr>
          <w:p w14:paraId="5C6A4D42" w14:textId="77777777" w:rsidR="00E61A68" w:rsidRPr="003E3857" w:rsidRDefault="00E61A68" w:rsidP="00E510CC">
            <w:pPr>
              <w:pStyle w:val="TAH"/>
            </w:pPr>
            <w:r w:rsidRPr="003E3857">
              <w:t>ID</w:t>
            </w:r>
          </w:p>
        </w:tc>
        <w:tc>
          <w:tcPr>
            <w:tcW w:w="0" w:type="auto"/>
            <w:gridSpan w:val="4"/>
            <w:vAlign w:val="center"/>
            <w:tcPrChange w:id="21" w:author="Anritsu" w:date="2024-05-03T11:31:00Z" w16du:dateUtc="2024-05-03T02:31:00Z">
              <w:tcPr>
                <w:tcW w:w="0" w:type="auto"/>
                <w:gridSpan w:val="4"/>
                <w:vAlign w:val="center"/>
              </w:tcPr>
            </w:tcPrChange>
          </w:tcPr>
          <w:p w14:paraId="7522CCC4" w14:textId="77777777" w:rsidR="00E61A68" w:rsidRPr="003E3857" w:rsidRDefault="00E61A68" w:rsidP="00E510CC">
            <w:pPr>
              <w:pStyle w:val="TAH"/>
              <w:rPr>
                <w:rFonts w:eastAsia="ＭＳ 明朝"/>
              </w:rPr>
            </w:pPr>
            <w:r w:rsidRPr="003E3857">
              <w:rPr>
                <w:rFonts w:eastAsia="ＭＳ 明朝"/>
              </w:rPr>
              <w:t>PCC</w:t>
            </w:r>
          </w:p>
        </w:tc>
        <w:tc>
          <w:tcPr>
            <w:tcW w:w="0" w:type="auto"/>
            <w:gridSpan w:val="4"/>
            <w:vAlign w:val="center"/>
            <w:tcPrChange w:id="22" w:author="Anritsu" w:date="2024-05-03T11:31:00Z" w16du:dateUtc="2024-05-03T02:31:00Z">
              <w:tcPr>
                <w:tcW w:w="0" w:type="auto"/>
                <w:gridSpan w:val="4"/>
                <w:vAlign w:val="center"/>
              </w:tcPr>
            </w:tcPrChange>
          </w:tcPr>
          <w:p w14:paraId="53167BB4" w14:textId="77777777" w:rsidR="00E61A68" w:rsidRPr="003E3857" w:rsidRDefault="00E61A68" w:rsidP="00E510CC">
            <w:pPr>
              <w:pStyle w:val="TAH"/>
              <w:rPr>
                <w:rFonts w:eastAsia="ＭＳ 明朝"/>
              </w:rPr>
            </w:pPr>
            <w:r w:rsidRPr="003E3857">
              <w:rPr>
                <w:rFonts w:eastAsia="ＭＳ 明朝"/>
              </w:rPr>
              <w:t>SCC1</w:t>
            </w:r>
          </w:p>
        </w:tc>
        <w:tc>
          <w:tcPr>
            <w:tcW w:w="3318" w:type="dxa"/>
            <w:gridSpan w:val="4"/>
            <w:vAlign w:val="center"/>
            <w:tcPrChange w:id="23" w:author="Anritsu" w:date="2024-05-03T11:31:00Z" w16du:dateUtc="2024-05-03T02:31:00Z">
              <w:tcPr>
                <w:tcW w:w="3318" w:type="dxa"/>
                <w:gridSpan w:val="4"/>
                <w:vAlign w:val="center"/>
              </w:tcPr>
            </w:tcPrChange>
          </w:tcPr>
          <w:p w14:paraId="20949603" w14:textId="77777777" w:rsidR="00E61A68" w:rsidRPr="003E3857" w:rsidRDefault="00E61A68" w:rsidP="00E510CC">
            <w:pPr>
              <w:pStyle w:val="TAH"/>
              <w:rPr>
                <w:rFonts w:eastAsia="ＭＳ 明朝"/>
              </w:rPr>
            </w:pPr>
            <w:r w:rsidRPr="003E3857">
              <w:rPr>
                <w:rFonts w:eastAsia="ＭＳ 明朝"/>
              </w:rPr>
              <w:t>SCC2</w:t>
            </w:r>
          </w:p>
        </w:tc>
      </w:tr>
      <w:tr w:rsidR="00E61A68" w:rsidRPr="003E3857" w14:paraId="6A9B5CAE" w14:textId="77777777" w:rsidTr="00E61A68">
        <w:trPr>
          <w:trHeight w:val="240"/>
          <w:jc w:val="center"/>
          <w:trPrChange w:id="24" w:author="Anritsu" w:date="2024-05-03T11:31:00Z" w16du:dateUtc="2024-05-03T02:31:00Z">
            <w:trPr>
              <w:trHeight w:val="240"/>
            </w:trPr>
          </w:trPrChange>
        </w:trPr>
        <w:tc>
          <w:tcPr>
            <w:tcW w:w="0" w:type="auto"/>
            <w:vMerge/>
            <w:vAlign w:val="center"/>
            <w:tcPrChange w:id="25" w:author="Anritsu" w:date="2024-05-03T11:31:00Z" w16du:dateUtc="2024-05-03T02:31:00Z">
              <w:tcPr>
                <w:tcW w:w="0" w:type="auto"/>
                <w:vMerge/>
                <w:vAlign w:val="center"/>
              </w:tcPr>
            </w:tcPrChange>
          </w:tcPr>
          <w:p w14:paraId="18368F56" w14:textId="77777777" w:rsidR="00E61A68" w:rsidRPr="003E3857" w:rsidRDefault="00E61A68" w:rsidP="00E510CC">
            <w:pPr>
              <w:pStyle w:val="TAC"/>
            </w:pPr>
          </w:p>
        </w:tc>
        <w:tc>
          <w:tcPr>
            <w:tcW w:w="0" w:type="auto"/>
            <w:vAlign w:val="center"/>
            <w:tcPrChange w:id="26" w:author="Anritsu" w:date="2024-05-03T11:31:00Z" w16du:dateUtc="2024-05-03T02:31:00Z">
              <w:tcPr>
                <w:tcW w:w="0" w:type="auto"/>
                <w:vAlign w:val="center"/>
              </w:tcPr>
            </w:tcPrChange>
          </w:tcPr>
          <w:p w14:paraId="0025945D" w14:textId="77777777" w:rsidR="00E61A68" w:rsidRPr="003E3857" w:rsidRDefault="00E61A68" w:rsidP="00E510CC">
            <w:pPr>
              <w:pStyle w:val="TAH"/>
              <w:rPr>
                <w:rFonts w:eastAsia="ＭＳ 明朝"/>
              </w:rPr>
            </w:pPr>
            <w:r w:rsidRPr="003E3857">
              <w:rPr>
                <w:rFonts w:eastAsia="ＭＳ 明朝"/>
              </w:rPr>
              <w:t>Band</w:t>
            </w:r>
          </w:p>
        </w:tc>
        <w:tc>
          <w:tcPr>
            <w:tcW w:w="0" w:type="auto"/>
            <w:vAlign w:val="center"/>
            <w:tcPrChange w:id="27" w:author="Anritsu" w:date="2024-05-03T11:31:00Z" w16du:dateUtc="2024-05-03T02:31:00Z">
              <w:tcPr>
                <w:tcW w:w="0" w:type="auto"/>
                <w:vAlign w:val="center"/>
              </w:tcPr>
            </w:tcPrChange>
          </w:tcPr>
          <w:p w14:paraId="3CB95727" w14:textId="77777777" w:rsidR="00E61A68" w:rsidRPr="003E3857" w:rsidRDefault="00E61A68" w:rsidP="00E510CC">
            <w:pPr>
              <w:pStyle w:val="TAH"/>
              <w:rPr>
                <w:rFonts w:eastAsia="ＭＳ 明朝"/>
              </w:rPr>
            </w:pPr>
            <w:r w:rsidRPr="003E3857">
              <w:rPr>
                <w:rFonts w:eastAsia="ＭＳ 明朝"/>
              </w:rPr>
              <w:t>Range</w:t>
            </w:r>
          </w:p>
        </w:tc>
        <w:tc>
          <w:tcPr>
            <w:tcW w:w="0" w:type="auto"/>
            <w:gridSpan w:val="2"/>
            <w:vAlign w:val="center"/>
            <w:tcPrChange w:id="28" w:author="Anritsu" w:date="2024-05-03T11:31:00Z" w16du:dateUtc="2024-05-03T02:31:00Z">
              <w:tcPr>
                <w:tcW w:w="0" w:type="auto"/>
                <w:gridSpan w:val="2"/>
                <w:vAlign w:val="center"/>
              </w:tcPr>
            </w:tcPrChange>
          </w:tcPr>
          <w:p w14:paraId="2D5142D2" w14:textId="77777777" w:rsidR="00E61A68" w:rsidRPr="003E3857" w:rsidRDefault="00E61A68" w:rsidP="00E510CC">
            <w:pPr>
              <w:pStyle w:val="TAH"/>
              <w:rPr>
                <w:rFonts w:eastAsia="ＭＳ 明朝"/>
              </w:rPr>
            </w:pPr>
            <w:r w:rsidRPr="003E3857">
              <w:rPr>
                <w:rFonts w:eastAsia="ＭＳ 明朝"/>
              </w:rPr>
              <w:t>NRB</w:t>
            </w:r>
          </w:p>
        </w:tc>
        <w:tc>
          <w:tcPr>
            <w:tcW w:w="0" w:type="auto"/>
            <w:vAlign w:val="center"/>
            <w:tcPrChange w:id="29" w:author="Anritsu" w:date="2024-05-03T11:31:00Z" w16du:dateUtc="2024-05-03T02:31:00Z">
              <w:tcPr>
                <w:tcW w:w="0" w:type="auto"/>
                <w:vAlign w:val="center"/>
              </w:tcPr>
            </w:tcPrChange>
          </w:tcPr>
          <w:p w14:paraId="217D3760" w14:textId="77777777" w:rsidR="00E61A68" w:rsidRPr="003E3857" w:rsidRDefault="00E61A68" w:rsidP="00E510CC">
            <w:pPr>
              <w:pStyle w:val="TAH"/>
              <w:rPr>
                <w:rFonts w:eastAsia="ＭＳ 明朝"/>
              </w:rPr>
            </w:pPr>
            <w:r w:rsidRPr="003E3857">
              <w:rPr>
                <w:rFonts w:eastAsia="ＭＳ 明朝"/>
              </w:rPr>
              <w:t>Band</w:t>
            </w:r>
          </w:p>
        </w:tc>
        <w:tc>
          <w:tcPr>
            <w:tcW w:w="0" w:type="auto"/>
            <w:vAlign w:val="center"/>
            <w:tcPrChange w:id="30" w:author="Anritsu" w:date="2024-05-03T11:31:00Z" w16du:dateUtc="2024-05-03T02:31:00Z">
              <w:tcPr>
                <w:tcW w:w="0" w:type="auto"/>
                <w:vAlign w:val="center"/>
              </w:tcPr>
            </w:tcPrChange>
          </w:tcPr>
          <w:p w14:paraId="5BC2237B" w14:textId="77777777" w:rsidR="00E61A68" w:rsidRPr="003E3857" w:rsidRDefault="00E61A68" w:rsidP="00E510CC">
            <w:pPr>
              <w:pStyle w:val="TAH"/>
              <w:rPr>
                <w:rFonts w:eastAsia="ＭＳ 明朝"/>
              </w:rPr>
            </w:pPr>
            <w:r w:rsidRPr="003E3857">
              <w:rPr>
                <w:rFonts w:eastAsia="ＭＳ 明朝"/>
              </w:rPr>
              <w:t>Range</w:t>
            </w:r>
          </w:p>
        </w:tc>
        <w:tc>
          <w:tcPr>
            <w:tcW w:w="0" w:type="auto"/>
            <w:gridSpan w:val="2"/>
            <w:vAlign w:val="center"/>
            <w:tcPrChange w:id="31" w:author="Anritsu" w:date="2024-05-03T11:31:00Z" w16du:dateUtc="2024-05-03T02:31:00Z">
              <w:tcPr>
                <w:tcW w:w="0" w:type="auto"/>
                <w:gridSpan w:val="2"/>
                <w:vAlign w:val="center"/>
              </w:tcPr>
            </w:tcPrChange>
          </w:tcPr>
          <w:p w14:paraId="41D81C12" w14:textId="77777777" w:rsidR="00E61A68" w:rsidRPr="003E3857" w:rsidRDefault="00E61A68" w:rsidP="00E510CC">
            <w:pPr>
              <w:pStyle w:val="TAH"/>
              <w:rPr>
                <w:rFonts w:eastAsia="ＭＳ 明朝"/>
              </w:rPr>
            </w:pPr>
            <w:r w:rsidRPr="003E3857">
              <w:rPr>
                <w:rFonts w:eastAsia="ＭＳ 明朝"/>
              </w:rPr>
              <w:t>NRB</w:t>
            </w:r>
          </w:p>
        </w:tc>
        <w:tc>
          <w:tcPr>
            <w:tcW w:w="0" w:type="auto"/>
            <w:vAlign w:val="center"/>
            <w:tcPrChange w:id="32" w:author="Anritsu" w:date="2024-05-03T11:31:00Z" w16du:dateUtc="2024-05-03T02:31:00Z">
              <w:tcPr>
                <w:tcW w:w="0" w:type="auto"/>
                <w:vAlign w:val="center"/>
              </w:tcPr>
            </w:tcPrChange>
          </w:tcPr>
          <w:p w14:paraId="1AB9B815" w14:textId="77777777" w:rsidR="00E61A68" w:rsidRPr="003E3857" w:rsidRDefault="00E61A68" w:rsidP="00E510CC">
            <w:pPr>
              <w:pStyle w:val="TAH"/>
              <w:rPr>
                <w:rFonts w:eastAsia="ＭＳ 明朝"/>
              </w:rPr>
            </w:pPr>
            <w:r w:rsidRPr="003E3857">
              <w:rPr>
                <w:rFonts w:eastAsia="ＭＳ 明朝"/>
              </w:rPr>
              <w:t>Band</w:t>
            </w:r>
          </w:p>
        </w:tc>
        <w:tc>
          <w:tcPr>
            <w:tcW w:w="0" w:type="auto"/>
            <w:vAlign w:val="center"/>
            <w:tcPrChange w:id="33" w:author="Anritsu" w:date="2024-05-03T11:31:00Z" w16du:dateUtc="2024-05-03T02:31:00Z">
              <w:tcPr>
                <w:tcW w:w="0" w:type="auto"/>
                <w:vAlign w:val="center"/>
              </w:tcPr>
            </w:tcPrChange>
          </w:tcPr>
          <w:p w14:paraId="61D7B36D" w14:textId="77777777" w:rsidR="00E61A68" w:rsidRPr="003E3857" w:rsidRDefault="00E61A68" w:rsidP="00E510CC">
            <w:pPr>
              <w:pStyle w:val="TAH"/>
              <w:rPr>
                <w:rFonts w:eastAsia="ＭＳ 明朝"/>
              </w:rPr>
            </w:pPr>
            <w:r w:rsidRPr="003E3857">
              <w:rPr>
                <w:rFonts w:eastAsia="ＭＳ 明朝"/>
              </w:rPr>
              <w:t>Range</w:t>
            </w:r>
          </w:p>
        </w:tc>
        <w:tc>
          <w:tcPr>
            <w:tcW w:w="1735" w:type="dxa"/>
            <w:gridSpan w:val="2"/>
            <w:vAlign w:val="center"/>
            <w:tcPrChange w:id="34" w:author="Anritsu" w:date="2024-05-03T11:31:00Z" w16du:dateUtc="2024-05-03T02:31:00Z">
              <w:tcPr>
                <w:tcW w:w="1735" w:type="dxa"/>
                <w:gridSpan w:val="2"/>
                <w:vAlign w:val="center"/>
              </w:tcPr>
            </w:tcPrChange>
          </w:tcPr>
          <w:p w14:paraId="2B0B4679" w14:textId="77777777" w:rsidR="00E61A68" w:rsidRPr="003E3857" w:rsidRDefault="00E61A68" w:rsidP="00E510CC">
            <w:pPr>
              <w:pStyle w:val="TAH"/>
              <w:rPr>
                <w:rFonts w:eastAsia="ＭＳ 明朝"/>
              </w:rPr>
            </w:pPr>
            <w:r w:rsidRPr="003E3857">
              <w:rPr>
                <w:rFonts w:eastAsia="ＭＳ 明朝"/>
              </w:rPr>
              <w:t>NRB</w:t>
            </w:r>
          </w:p>
        </w:tc>
      </w:tr>
      <w:tr w:rsidR="00E61A68" w:rsidRPr="003E3857" w14:paraId="5E1B2EFA" w14:textId="77777777" w:rsidTr="00E61A68">
        <w:trPr>
          <w:trHeight w:val="240"/>
          <w:jc w:val="center"/>
          <w:trPrChange w:id="35" w:author="Anritsu" w:date="2024-05-03T11:31:00Z" w16du:dateUtc="2024-05-03T02:31:00Z">
            <w:trPr>
              <w:trHeight w:val="240"/>
            </w:trPr>
          </w:trPrChange>
        </w:trPr>
        <w:tc>
          <w:tcPr>
            <w:tcW w:w="0" w:type="auto"/>
            <w:vMerge/>
            <w:vAlign w:val="center"/>
            <w:tcPrChange w:id="36" w:author="Anritsu" w:date="2024-05-03T11:31:00Z" w16du:dateUtc="2024-05-03T02:31:00Z">
              <w:tcPr>
                <w:tcW w:w="0" w:type="auto"/>
                <w:vMerge/>
                <w:vAlign w:val="center"/>
              </w:tcPr>
            </w:tcPrChange>
          </w:tcPr>
          <w:p w14:paraId="653F7F69" w14:textId="77777777" w:rsidR="00E61A68" w:rsidRPr="003E3857" w:rsidRDefault="00E61A68" w:rsidP="00E510CC">
            <w:pPr>
              <w:pStyle w:val="TAC"/>
            </w:pPr>
          </w:p>
        </w:tc>
        <w:tc>
          <w:tcPr>
            <w:tcW w:w="0" w:type="auto"/>
            <w:vAlign w:val="center"/>
            <w:tcPrChange w:id="37" w:author="Anritsu" w:date="2024-05-03T11:31:00Z" w16du:dateUtc="2024-05-03T02:31:00Z">
              <w:tcPr>
                <w:tcW w:w="0" w:type="auto"/>
                <w:vAlign w:val="center"/>
              </w:tcPr>
            </w:tcPrChange>
          </w:tcPr>
          <w:p w14:paraId="5007D72E" w14:textId="77777777" w:rsidR="00E61A68" w:rsidRPr="003E3857" w:rsidRDefault="00E61A68" w:rsidP="00E510CC">
            <w:pPr>
              <w:pStyle w:val="TAH"/>
              <w:rPr>
                <w:rFonts w:eastAsia="ＭＳ 明朝"/>
              </w:rPr>
            </w:pPr>
            <w:r w:rsidRPr="003E3857">
              <w:rPr>
                <w:rFonts w:eastAsia="ＭＳ 明朝"/>
              </w:rPr>
              <w:t>UL MOD</w:t>
            </w:r>
          </w:p>
        </w:tc>
        <w:tc>
          <w:tcPr>
            <w:tcW w:w="0" w:type="auto"/>
            <w:vAlign w:val="center"/>
            <w:tcPrChange w:id="38" w:author="Anritsu" w:date="2024-05-03T11:31:00Z" w16du:dateUtc="2024-05-03T02:31:00Z">
              <w:tcPr>
                <w:tcW w:w="0" w:type="auto"/>
                <w:vAlign w:val="center"/>
              </w:tcPr>
            </w:tcPrChange>
          </w:tcPr>
          <w:p w14:paraId="57D6D919" w14:textId="77777777" w:rsidR="00E61A68" w:rsidRPr="003E3857" w:rsidRDefault="00E61A68" w:rsidP="00E510CC">
            <w:pPr>
              <w:pStyle w:val="TAH"/>
              <w:rPr>
                <w:rFonts w:eastAsia="ＭＳ 明朝"/>
              </w:rPr>
            </w:pPr>
            <w:r w:rsidRPr="003E3857">
              <w:rPr>
                <w:rFonts w:eastAsia="ＭＳ 明朝"/>
              </w:rPr>
              <w:t>DL MOD</w:t>
            </w:r>
          </w:p>
        </w:tc>
        <w:tc>
          <w:tcPr>
            <w:tcW w:w="0" w:type="auto"/>
            <w:vAlign w:val="center"/>
            <w:tcPrChange w:id="39" w:author="Anritsu" w:date="2024-05-03T11:31:00Z" w16du:dateUtc="2024-05-03T02:31:00Z">
              <w:tcPr>
                <w:tcW w:w="0" w:type="auto"/>
                <w:vAlign w:val="center"/>
              </w:tcPr>
            </w:tcPrChange>
          </w:tcPr>
          <w:p w14:paraId="685388AB" w14:textId="77777777" w:rsidR="00E61A68" w:rsidRPr="003E3857" w:rsidRDefault="00E61A68" w:rsidP="00E510CC">
            <w:pPr>
              <w:pStyle w:val="TAH"/>
              <w:rPr>
                <w:lang w:eastAsia="zh-TW"/>
              </w:rPr>
            </w:pPr>
            <w:r w:rsidRPr="003E3857">
              <w:rPr>
                <w:rFonts w:eastAsia="ＭＳ 明朝"/>
              </w:rPr>
              <w:t>ULalloc</w:t>
            </w:r>
            <w:r w:rsidRPr="003E3857">
              <w:rPr>
                <w:lang w:eastAsia="zh-TW"/>
              </w:rPr>
              <w:t xml:space="preserve"> </w:t>
            </w:r>
            <w:r w:rsidRPr="003E3857">
              <w:t>(Note 2,3)</w:t>
            </w:r>
          </w:p>
        </w:tc>
        <w:tc>
          <w:tcPr>
            <w:tcW w:w="0" w:type="auto"/>
            <w:vAlign w:val="center"/>
            <w:tcPrChange w:id="40" w:author="Anritsu" w:date="2024-05-03T11:31:00Z" w16du:dateUtc="2024-05-03T02:31:00Z">
              <w:tcPr>
                <w:tcW w:w="0" w:type="auto"/>
                <w:vAlign w:val="center"/>
              </w:tcPr>
            </w:tcPrChange>
          </w:tcPr>
          <w:p w14:paraId="67AEFA3C" w14:textId="77777777" w:rsidR="00E61A68" w:rsidRPr="003E3857" w:rsidRDefault="00E61A68" w:rsidP="00E510CC">
            <w:pPr>
              <w:pStyle w:val="TAH"/>
              <w:rPr>
                <w:rFonts w:eastAsia="ＭＳ 明朝"/>
              </w:rPr>
            </w:pPr>
            <w:r w:rsidRPr="003E3857">
              <w:rPr>
                <w:rFonts w:eastAsia="ＭＳ 明朝"/>
              </w:rPr>
              <w:t>DLalloc</w:t>
            </w:r>
          </w:p>
        </w:tc>
        <w:tc>
          <w:tcPr>
            <w:tcW w:w="0" w:type="auto"/>
            <w:vAlign w:val="center"/>
            <w:tcPrChange w:id="41" w:author="Anritsu" w:date="2024-05-03T11:31:00Z" w16du:dateUtc="2024-05-03T02:31:00Z">
              <w:tcPr>
                <w:tcW w:w="0" w:type="auto"/>
                <w:vAlign w:val="center"/>
              </w:tcPr>
            </w:tcPrChange>
          </w:tcPr>
          <w:p w14:paraId="3EC2C223" w14:textId="77777777" w:rsidR="00E61A68" w:rsidRPr="003E3857" w:rsidRDefault="00E61A68" w:rsidP="00E510CC">
            <w:pPr>
              <w:pStyle w:val="TAH"/>
              <w:rPr>
                <w:rFonts w:eastAsia="ＭＳ 明朝"/>
              </w:rPr>
            </w:pPr>
            <w:r w:rsidRPr="003E3857">
              <w:rPr>
                <w:rFonts w:eastAsia="ＭＳ 明朝"/>
              </w:rPr>
              <w:t>UL MOD</w:t>
            </w:r>
          </w:p>
        </w:tc>
        <w:tc>
          <w:tcPr>
            <w:tcW w:w="0" w:type="auto"/>
            <w:vAlign w:val="center"/>
            <w:tcPrChange w:id="42" w:author="Anritsu" w:date="2024-05-03T11:31:00Z" w16du:dateUtc="2024-05-03T02:31:00Z">
              <w:tcPr>
                <w:tcW w:w="0" w:type="auto"/>
                <w:vAlign w:val="center"/>
              </w:tcPr>
            </w:tcPrChange>
          </w:tcPr>
          <w:p w14:paraId="509E9999" w14:textId="77777777" w:rsidR="00E61A68" w:rsidRPr="003E3857" w:rsidRDefault="00E61A68" w:rsidP="00E510CC">
            <w:pPr>
              <w:pStyle w:val="TAH"/>
              <w:rPr>
                <w:rFonts w:eastAsia="ＭＳ 明朝"/>
              </w:rPr>
            </w:pPr>
            <w:r w:rsidRPr="003E3857">
              <w:rPr>
                <w:rFonts w:eastAsia="ＭＳ 明朝"/>
              </w:rPr>
              <w:t>DL MOD</w:t>
            </w:r>
          </w:p>
        </w:tc>
        <w:tc>
          <w:tcPr>
            <w:tcW w:w="0" w:type="auto"/>
            <w:vAlign w:val="center"/>
            <w:tcPrChange w:id="43" w:author="Anritsu" w:date="2024-05-03T11:31:00Z" w16du:dateUtc="2024-05-03T02:31:00Z">
              <w:tcPr>
                <w:tcW w:w="0" w:type="auto"/>
                <w:vAlign w:val="center"/>
              </w:tcPr>
            </w:tcPrChange>
          </w:tcPr>
          <w:p w14:paraId="6F775719" w14:textId="77777777" w:rsidR="00E61A68" w:rsidRPr="003E3857" w:rsidRDefault="00E61A68" w:rsidP="00E510CC">
            <w:pPr>
              <w:pStyle w:val="TAH"/>
              <w:rPr>
                <w:rFonts w:eastAsia="ＭＳ 明朝"/>
              </w:rPr>
            </w:pPr>
            <w:r w:rsidRPr="003E3857">
              <w:rPr>
                <w:rFonts w:eastAsia="ＭＳ 明朝"/>
              </w:rPr>
              <w:t>ULalloc</w:t>
            </w:r>
          </w:p>
        </w:tc>
        <w:tc>
          <w:tcPr>
            <w:tcW w:w="0" w:type="auto"/>
            <w:vAlign w:val="center"/>
            <w:tcPrChange w:id="44" w:author="Anritsu" w:date="2024-05-03T11:31:00Z" w16du:dateUtc="2024-05-03T02:31:00Z">
              <w:tcPr>
                <w:tcW w:w="0" w:type="auto"/>
                <w:vAlign w:val="center"/>
              </w:tcPr>
            </w:tcPrChange>
          </w:tcPr>
          <w:p w14:paraId="50555616" w14:textId="77777777" w:rsidR="00E61A68" w:rsidRPr="003E3857" w:rsidRDefault="00E61A68" w:rsidP="00E510CC">
            <w:pPr>
              <w:pStyle w:val="TAH"/>
              <w:rPr>
                <w:rFonts w:eastAsia="ＭＳ 明朝"/>
              </w:rPr>
            </w:pPr>
            <w:r w:rsidRPr="003E3857">
              <w:rPr>
                <w:rFonts w:eastAsia="ＭＳ 明朝"/>
              </w:rPr>
              <w:t>DLalloc</w:t>
            </w:r>
          </w:p>
        </w:tc>
        <w:tc>
          <w:tcPr>
            <w:tcW w:w="0" w:type="auto"/>
            <w:vAlign w:val="center"/>
            <w:tcPrChange w:id="45" w:author="Anritsu" w:date="2024-05-03T11:31:00Z" w16du:dateUtc="2024-05-03T02:31:00Z">
              <w:tcPr>
                <w:tcW w:w="0" w:type="auto"/>
                <w:vAlign w:val="center"/>
              </w:tcPr>
            </w:tcPrChange>
          </w:tcPr>
          <w:p w14:paraId="74D47B81" w14:textId="77777777" w:rsidR="00E61A68" w:rsidRPr="003E3857" w:rsidRDefault="00E61A68" w:rsidP="00E510CC">
            <w:pPr>
              <w:pStyle w:val="TAH"/>
              <w:rPr>
                <w:rFonts w:eastAsia="ＭＳ 明朝"/>
              </w:rPr>
            </w:pPr>
            <w:r w:rsidRPr="003E3857">
              <w:rPr>
                <w:rFonts w:eastAsia="ＭＳ 明朝"/>
              </w:rPr>
              <w:t>UL MOD</w:t>
            </w:r>
          </w:p>
        </w:tc>
        <w:tc>
          <w:tcPr>
            <w:tcW w:w="0" w:type="auto"/>
            <w:vAlign w:val="center"/>
            <w:tcPrChange w:id="46" w:author="Anritsu" w:date="2024-05-03T11:31:00Z" w16du:dateUtc="2024-05-03T02:31:00Z">
              <w:tcPr>
                <w:tcW w:w="0" w:type="auto"/>
                <w:vAlign w:val="center"/>
              </w:tcPr>
            </w:tcPrChange>
          </w:tcPr>
          <w:p w14:paraId="16930B30" w14:textId="77777777" w:rsidR="00E61A68" w:rsidRPr="003E3857" w:rsidRDefault="00E61A68" w:rsidP="00E510CC">
            <w:pPr>
              <w:pStyle w:val="TAH"/>
              <w:rPr>
                <w:rFonts w:eastAsia="ＭＳ 明朝"/>
              </w:rPr>
            </w:pPr>
            <w:r w:rsidRPr="003E3857">
              <w:rPr>
                <w:rFonts w:eastAsia="ＭＳ 明朝"/>
              </w:rPr>
              <w:t>DL MOD</w:t>
            </w:r>
          </w:p>
        </w:tc>
        <w:tc>
          <w:tcPr>
            <w:tcW w:w="0" w:type="auto"/>
            <w:vAlign w:val="center"/>
            <w:tcPrChange w:id="47" w:author="Anritsu" w:date="2024-05-03T11:31:00Z" w16du:dateUtc="2024-05-03T02:31:00Z">
              <w:tcPr>
                <w:tcW w:w="0" w:type="auto"/>
                <w:vAlign w:val="center"/>
              </w:tcPr>
            </w:tcPrChange>
          </w:tcPr>
          <w:p w14:paraId="2220E5B7" w14:textId="77777777" w:rsidR="00E61A68" w:rsidRPr="003E3857" w:rsidRDefault="00E61A68" w:rsidP="00E510CC">
            <w:pPr>
              <w:pStyle w:val="TAH"/>
              <w:rPr>
                <w:rFonts w:eastAsia="ＭＳ 明朝"/>
              </w:rPr>
            </w:pPr>
            <w:r w:rsidRPr="003E3857">
              <w:rPr>
                <w:rFonts w:eastAsia="ＭＳ 明朝"/>
              </w:rPr>
              <w:t>ULalloc</w:t>
            </w:r>
          </w:p>
        </w:tc>
        <w:tc>
          <w:tcPr>
            <w:tcW w:w="868" w:type="dxa"/>
            <w:vAlign w:val="center"/>
            <w:tcPrChange w:id="48" w:author="Anritsu" w:date="2024-05-03T11:31:00Z" w16du:dateUtc="2024-05-03T02:31:00Z">
              <w:tcPr>
                <w:tcW w:w="868" w:type="dxa"/>
                <w:vAlign w:val="center"/>
              </w:tcPr>
            </w:tcPrChange>
          </w:tcPr>
          <w:p w14:paraId="63195693" w14:textId="77777777" w:rsidR="00E61A68" w:rsidRPr="003E3857" w:rsidRDefault="00E61A68" w:rsidP="00E510CC">
            <w:pPr>
              <w:pStyle w:val="TAH"/>
              <w:rPr>
                <w:rFonts w:eastAsia="ＭＳ 明朝"/>
              </w:rPr>
            </w:pPr>
            <w:r w:rsidRPr="003E3857">
              <w:rPr>
                <w:rFonts w:eastAsia="ＭＳ 明朝"/>
              </w:rPr>
              <w:t>DLalloc</w:t>
            </w:r>
          </w:p>
        </w:tc>
      </w:tr>
      <w:tr w:rsidR="00E61A68" w:rsidRPr="003E3857" w14:paraId="3A35B798" w14:textId="77777777" w:rsidTr="00E61A68">
        <w:trPr>
          <w:trHeight w:val="240"/>
          <w:jc w:val="center"/>
          <w:trPrChange w:id="49" w:author="Anritsu" w:date="2024-05-03T11:31:00Z" w16du:dateUtc="2024-05-03T02:31:00Z">
            <w:trPr>
              <w:trHeight w:val="240"/>
            </w:trPr>
          </w:trPrChange>
        </w:trPr>
        <w:tc>
          <w:tcPr>
            <w:tcW w:w="11014" w:type="dxa"/>
            <w:gridSpan w:val="13"/>
            <w:tcPrChange w:id="50" w:author="Anritsu" w:date="2024-05-03T11:31:00Z" w16du:dateUtc="2024-05-03T02:31:00Z">
              <w:tcPr>
                <w:tcW w:w="11014" w:type="dxa"/>
                <w:gridSpan w:val="13"/>
              </w:tcPr>
            </w:tcPrChange>
          </w:tcPr>
          <w:p w14:paraId="53E60409" w14:textId="77777777" w:rsidR="00E61A68" w:rsidRPr="003E3857" w:rsidRDefault="00E61A68" w:rsidP="00E510CC">
            <w:pPr>
              <w:pStyle w:val="TAC"/>
              <w:rPr>
                <w:b/>
                <w:lang w:eastAsia="zh-TW"/>
              </w:rPr>
            </w:pPr>
            <w:r w:rsidRPr="003E3857">
              <w:rPr>
                <w:b/>
              </w:rPr>
              <w:t>Default Test Settings for a CA_XD Configuration</w:t>
            </w:r>
            <w:r w:rsidRPr="003E3857">
              <w:rPr>
                <w:b/>
                <w:lang w:eastAsia="zh-TW"/>
              </w:rPr>
              <w:t xml:space="preserve"> </w:t>
            </w:r>
            <w:r w:rsidRPr="003E3857">
              <w:rPr>
                <w:b/>
              </w:rPr>
              <w:t>(Intra-band contiguous)</w:t>
            </w:r>
          </w:p>
        </w:tc>
      </w:tr>
      <w:tr w:rsidR="00E61A68" w:rsidRPr="003E3857" w14:paraId="08FFE562" w14:textId="77777777" w:rsidTr="00E61A68">
        <w:trPr>
          <w:trHeight w:val="240"/>
          <w:jc w:val="center"/>
          <w:trPrChange w:id="51" w:author="Anritsu" w:date="2024-05-03T11:31:00Z" w16du:dateUtc="2024-05-03T02:31:00Z">
            <w:trPr>
              <w:trHeight w:val="240"/>
            </w:trPr>
          </w:trPrChange>
        </w:trPr>
        <w:tc>
          <w:tcPr>
            <w:tcW w:w="0" w:type="auto"/>
            <w:vMerge w:val="restart"/>
            <w:vAlign w:val="center"/>
            <w:tcPrChange w:id="52" w:author="Anritsu" w:date="2024-05-03T11:31:00Z" w16du:dateUtc="2024-05-03T02:31:00Z">
              <w:tcPr>
                <w:tcW w:w="0" w:type="auto"/>
                <w:vMerge w:val="restart"/>
                <w:vAlign w:val="center"/>
              </w:tcPr>
            </w:tcPrChange>
          </w:tcPr>
          <w:p w14:paraId="39D11265" w14:textId="77777777" w:rsidR="00E61A68" w:rsidRPr="003E3857" w:rsidRDefault="00E61A68" w:rsidP="00E510CC">
            <w:pPr>
              <w:pStyle w:val="TAC"/>
              <w:rPr>
                <w:b/>
              </w:rPr>
            </w:pPr>
            <w:r w:rsidRPr="003E3857">
              <w:rPr>
                <w:b/>
              </w:rPr>
              <w:t>1</w:t>
            </w:r>
          </w:p>
        </w:tc>
        <w:tc>
          <w:tcPr>
            <w:tcW w:w="0" w:type="auto"/>
            <w:vAlign w:val="center"/>
            <w:tcPrChange w:id="53" w:author="Anritsu" w:date="2024-05-03T11:31:00Z" w16du:dateUtc="2024-05-03T02:31:00Z">
              <w:tcPr>
                <w:tcW w:w="0" w:type="auto"/>
                <w:vAlign w:val="center"/>
              </w:tcPr>
            </w:tcPrChange>
          </w:tcPr>
          <w:p w14:paraId="24BB6DC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4" w:author="Anritsu" w:date="2024-05-03T11:31:00Z" w16du:dateUtc="2024-05-03T02:31:00Z">
              <w:tcPr>
                <w:tcW w:w="0" w:type="auto"/>
                <w:vAlign w:val="center"/>
              </w:tcPr>
            </w:tcPrChange>
          </w:tcPr>
          <w:p w14:paraId="45704BC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55" w:author="Anritsu" w:date="2024-05-03T11:31:00Z" w16du:dateUtc="2024-05-03T02:31:00Z">
              <w:tcPr>
                <w:tcW w:w="0" w:type="auto"/>
                <w:vMerge w:val="restart"/>
                <w:vAlign w:val="center"/>
              </w:tcPr>
            </w:tcPrChange>
          </w:tcPr>
          <w:p w14:paraId="001715B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56" w:author="Anritsu" w:date="2024-05-03T11:31:00Z" w16du:dateUtc="2024-05-03T02:31:00Z">
              <w:tcPr>
                <w:tcW w:w="0" w:type="auto"/>
                <w:vAlign w:val="center"/>
              </w:tcPr>
            </w:tcPrChange>
          </w:tcPr>
          <w:p w14:paraId="10A9B95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57" w:author="Anritsu" w:date="2024-05-03T11:31:00Z" w16du:dateUtc="2024-05-03T02:31:00Z">
              <w:tcPr>
                <w:tcW w:w="0" w:type="auto"/>
                <w:vAlign w:val="center"/>
              </w:tcPr>
            </w:tcPrChange>
          </w:tcPr>
          <w:p w14:paraId="5A383BF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8" w:author="Anritsu" w:date="2024-05-03T11:31:00Z" w16du:dateUtc="2024-05-03T02:31:00Z">
              <w:tcPr>
                <w:tcW w:w="0" w:type="auto"/>
                <w:vAlign w:val="center"/>
              </w:tcPr>
            </w:tcPrChange>
          </w:tcPr>
          <w:p w14:paraId="3A612F7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59" w:author="Anritsu" w:date="2024-05-03T11:31:00Z" w16du:dateUtc="2024-05-03T02:31:00Z">
              <w:tcPr>
                <w:tcW w:w="0" w:type="auto"/>
                <w:vMerge w:val="restart"/>
                <w:vAlign w:val="center"/>
              </w:tcPr>
            </w:tcPrChange>
          </w:tcPr>
          <w:p w14:paraId="3D65D8F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0" w:author="Anritsu" w:date="2024-05-03T11:31:00Z" w16du:dateUtc="2024-05-03T02:31:00Z">
              <w:tcPr>
                <w:tcW w:w="0" w:type="auto"/>
                <w:vAlign w:val="center"/>
              </w:tcPr>
            </w:tcPrChange>
          </w:tcPr>
          <w:p w14:paraId="0741708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1" w:author="Anritsu" w:date="2024-05-03T11:31:00Z" w16du:dateUtc="2024-05-03T02:31:00Z">
              <w:tcPr>
                <w:tcW w:w="0" w:type="auto"/>
                <w:vAlign w:val="center"/>
              </w:tcPr>
            </w:tcPrChange>
          </w:tcPr>
          <w:p w14:paraId="7487652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62" w:author="Anritsu" w:date="2024-05-03T11:31:00Z" w16du:dateUtc="2024-05-03T02:31:00Z">
              <w:tcPr>
                <w:tcW w:w="0" w:type="auto"/>
                <w:vAlign w:val="center"/>
              </w:tcPr>
            </w:tcPrChange>
          </w:tcPr>
          <w:p w14:paraId="09406F2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Change w:id="63" w:author="Anritsu" w:date="2024-05-03T11:31:00Z" w16du:dateUtc="2024-05-03T02:31:00Z">
              <w:tcPr>
                <w:tcW w:w="0" w:type="auto"/>
                <w:vMerge w:val="restart"/>
                <w:vAlign w:val="center"/>
              </w:tcPr>
            </w:tcPrChange>
          </w:tcPr>
          <w:p w14:paraId="07F4C08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64" w:author="Anritsu" w:date="2024-05-03T11:31:00Z" w16du:dateUtc="2024-05-03T02:31:00Z">
              <w:tcPr>
                <w:tcW w:w="868" w:type="dxa"/>
                <w:vAlign w:val="center"/>
              </w:tcPr>
            </w:tcPrChange>
          </w:tcPr>
          <w:p w14:paraId="538AA59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13EF1647" w14:textId="77777777" w:rsidTr="00E61A68">
        <w:trPr>
          <w:trHeight w:val="240"/>
          <w:jc w:val="center"/>
          <w:trPrChange w:id="65" w:author="Anritsu" w:date="2024-05-03T11:31:00Z" w16du:dateUtc="2024-05-03T02:31:00Z">
            <w:trPr>
              <w:trHeight w:val="240"/>
            </w:trPr>
          </w:trPrChange>
        </w:trPr>
        <w:tc>
          <w:tcPr>
            <w:tcW w:w="0" w:type="auto"/>
            <w:vMerge/>
            <w:tcPrChange w:id="66" w:author="Anritsu" w:date="2024-05-03T11:31:00Z" w16du:dateUtc="2024-05-03T02:31:00Z">
              <w:tcPr>
                <w:tcW w:w="0" w:type="auto"/>
                <w:vMerge/>
              </w:tcPr>
            </w:tcPrChange>
          </w:tcPr>
          <w:p w14:paraId="5C0F8B4F" w14:textId="77777777" w:rsidR="00E61A68" w:rsidRPr="003E3857" w:rsidRDefault="00E61A68" w:rsidP="00E510CC">
            <w:pPr>
              <w:pStyle w:val="TAC"/>
            </w:pPr>
          </w:p>
        </w:tc>
        <w:tc>
          <w:tcPr>
            <w:tcW w:w="0" w:type="auto"/>
            <w:vAlign w:val="center"/>
            <w:tcPrChange w:id="67" w:author="Anritsu" w:date="2024-05-03T11:31:00Z" w16du:dateUtc="2024-05-03T02:31:00Z">
              <w:tcPr>
                <w:tcW w:w="0" w:type="auto"/>
                <w:vAlign w:val="center"/>
              </w:tcPr>
            </w:tcPrChange>
          </w:tcPr>
          <w:p w14:paraId="5B604411" w14:textId="77777777" w:rsidR="00E61A68" w:rsidRPr="003E3857" w:rsidRDefault="00E61A68" w:rsidP="00E510CC">
            <w:pPr>
              <w:pStyle w:val="TAC"/>
              <w:rPr>
                <w:rFonts w:cs="Arial"/>
              </w:rPr>
            </w:pPr>
            <w:r w:rsidRPr="003E3857">
              <w:rPr>
                <w:rFonts w:cs="Arial"/>
                <w:lang w:eastAsia="zh-TW"/>
              </w:rPr>
              <w:t>QPSK</w:t>
            </w:r>
          </w:p>
        </w:tc>
        <w:tc>
          <w:tcPr>
            <w:tcW w:w="0" w:type="auto"/>
            <w:vAlign w:val="center"/>
            <w:tcPrChange w:id="68" w:author="Anritsu" w:date="2024-05-03T11:31:00Z" w16du:dateUtc="2024-05-03T02:31:00Z">
              <w:tcPr>
                <w:tcW w:w="0" w:type="auto"/>
                <w:vAlign w:val="center"/>
              </w:tcPr>
            </w:tcPrChange>
          </w:tcPr>
          <w:p w14:paraId="17202F5F"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69" w:author="Anritsu" w:date="2024-05-03T11:31:00Z" w16du:dateUtc="2024-05-03T02:31:00Z">
              <w:tcPr>
                <w:tcW w:w="0" w:type="auto"/>
                <w:vMerge/>
                <w:vAlign w:val="center"/>
              </w:tcPr>
            </w:tcPrChange>
          </w:tcPr>
          <w:p w14:paraId="48C61844" w14:textId="77777777" w:rsidR="00E61A68" w:rsidRPr="003E3857" w:rsidRDefault="00E61A68" w:rsidP="00E510CC">
            <w:pPr>
              <w:pStyle w:val="TAC"/>
              <w:rPr>
                <w:rFonts w:cs="Arial"/>
              </w:rPr>
            </w:pPr>
          </w:p>
        </w:tc>
        <w:tc>
          <w:tcPr>
            <w:tcW w:w="0" w:type="auto"/>
            <w:vAlign w:val="center"/>
            <w:tcPrChange w:id="70" w:author="Anritsu" w:date="2024-05-03T11:31:00Z" w16du:dateUtc="2024-05-03T02:31:00Z">
              <w:tcPr>
                <w:tcW w:w="0" w:type="auto"/>
                <w:vAlign w:val="center"/>
              </w:tcPr>
            </w:tcPrChange>
          </w:tcPr>
          <w:p w14:paraId="729DD0DA" w14:textId="77777777" w:rsidR="00E61A68" w:rsidRPr="003E3857" w:rsidRDefault="00E61A68" w:rsidP="00E510CC">
            <w:pPr>
              <w:keepNext/>
              <w:keepLines/>
              <w:spacing w:after="0"/>
              <w:jc w:val="center"/>
              <w:rPr>
                <w:rFonts w:ascii="Arial" w:hAnsi="Arial" w:cs="Arial"/>
                <w:sz w:val="18"/>
                <w:szCs w:val="18"/>
              </w:rPr>
            </w:pPr>
            <w:r w:rsidRPr="003E3857">
              <w:rPr>
                <w:rFonts w:ascii="Arial" w:hAnsi="Arial" w:cs="Arial"/>
                <w:sz w:val="18"/>
                <w:szCs w:val="18"/>
              </w:rPr>
              <w:t>Lowest N</w:t>
            </w:r>
            <w:r w:rsidRPr="003E3857">
              <w:rPr>
                <w:rFonts w:ascii="Arial" w:hAnsi="Arial" w:cs="Arial"/>
                <w:sz w:val="18"/>
                <w:szCs w:val="18"/>
                <w:vertAlign w:val="subscript"/>
              </w:rPr>
              <w:t>RB_agg</w:t>
            </w:r>
          </w:p>
        </w:tc>
        <w:tc>
          <w:tcPr>
            <w:tcW w:w="0" w:type="auto"/>
            <w:vAlign w:val="center"/>
            <w:tcPrChange w:id="71" w:author="Anritsu" w:date="2024-05-03T11:31:00Z" w16du:dateUtc="2024-05-03T02:31:00Z">
              <w:tcPr>
                <w:tcW w:w="0" w:type="auto"/>
                <w:vAlign w:val="center"/>
              </w:tcPr>
            </w:tcPrChange>
          </w:tcPr>
          <w:p w14:paraId="2B62277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2" w:author="Anritsu" w:date="2024-05-03T11:31:00Z" w16du:dateUtc="2024-05-03T02:31:00Z">
              <w:tcPr>
                <w:tcW w:w="0" w:type="auto"/>
                <w:vAlign w:val="center"/>
              </w:tcPr>
            </w:tcPrChange>
          </w:tcPr>
          <w:p w14:paraId="6F90EC3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73" w:author="Anritsu" w:date="2024-05-03T11:31:00Z" w16du:dateUtc="2024-05-03T02:31:00Z">
              <w:tcPr>
                <w:tcW w:w="0" w:type="auto"/>
                <w:vMerge/>
                <w:vAlign w:val="center"/>
              </w:tcPr>
            </w:tcPrChange>
          </w:tcPr>
          <w:p w14:paraId="25C256EA" w14:textId="77777777" w:rsidR="00E61A68" w:rsidRPr="003E3857" w:rsidRDefault="00E61A68" w:rsidP="00E510CC">
            <w:pPr>
              <w:pStyle w:val="TAC"/>
              <w:rPr>
                <w:rFonts w:cs="Arial"/>
              </w:rPr>
            </w:pPr>
          </w:p>
        </w:tc>
        <w:tc>
          <w:tcPr>
            <w:tcW w:w="0" w:type="auto"/>
            <w:vAlign w:val="center"/>
            <w:tcPrChange w:id="74" w:author="Anritsu" w:date="2024-05-03T11:31:00Z" w16du:dateUtc="2024-05-03T02:31:00Z">
              <w:tcPr>
                <w:tcW w:w="0" w:type="auto"/>
                <w:vAlign w:val="center"/>
              </w:tcPr>
            </w:tcPrChange>
          </w:tcPr>
          <w:p w14:paraId="2B8D288C" w14:textId="77777777" w:rsidR="00E61A68" w:rsidRPr="003E3857" w:rsidRDefault="00E61A68" w:rsidP="00E510CC">
            <w:pPr>
              <w:pStyle w:val="TAC"/>
              <w:rPr>
                <w:rFonts w:cs="Arial"/>
              </w:rPr>
            </w:pPr>
            <w:r w:rsidRPr="003E3857">
              <w:rPr>
                <w:rFonts w:cs="Arial"/>
              </w:rPr>
              <w:t>Lowest N</w:t>
            </w:r>
            <w:r w:rsidRPr="003E3857">
              <w:rPr>
                <w:rFonts w:cs="Arial"/>
                <w:vertAlign w:val="subscript"/>
              </w:rPr>
              <w:t>RB_agg</w:t>
            </w:r>
          </w:p>
        </w:tc>
        <w:tc>
          <w:tcPr>
            <w:tcW w:w="0" w:type="auto"/>
            <w:vAlign w:val="center"/>
            <w:tcPrChange w:id="75" w:author="Anritsu" w:date="2024-05-03T11:31:00Z" w16du:dateUtc="2024-05-03T02:31:00Z">
              <w:tcPr>
                <w:tcW w:w="0" w:type="auto"/>
                <w:vAlign w:val="center"/>
              </w:tcPr>
            </w:tcPrChange>
          </w:tcPr>
          <w:p w14:paraId="61595F0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6" w:author="Anritsu" w:date="2024-05-03T11:31:00Z" w16du:dateUtc="2024-05-03T02:31:00Z">
              <w:tcPr>
                <w:tcW w:w="0" w:type="auto"/>
                <w:vAlign w:val="center"/>
              </w:tcPr>
            </w:tcPrChange>
          </w:tcPr>
          <w:p w14:paraId="3C9F2CB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77" w:author="Anritsu" w:date="2024-05-03T11:31:00Z" w16du:dateUtc="2024-05-03T02:31:00Z">
              <w:tcPr>
                <w:tcW w:w="0" w:type="auto"/>
                <w:vMerge/>
                <w:vAlign w:val="center"/>
              </w:tcPr>
            </w:tcPrChange>
          </w:tcPr>
          <w:p w14:paraId="41824F07" w14:textId="77777777" w:rsidR="00E61A68" w:rsidRPr="003E3857" w:rsidRDefault="00E61A68" w:rsidP="00E510CC">
            <w:pPr>
              <w:pStyle w:val="TAC"/>
              <w:rPr>
                <w:rFonts w:cs="Arial"/>
              </w:rPr>
            </w:pPr>
          </w:p>
        </w:tc>
        <w:tc>
          <w:tcPr>
            <w:tcW w:w="868" w:type="dxa"/>
            <w:vAlign w:val="center"/>
            <w:tcPrChange w:id="78" w:author="Anritsu" w:date="2024-05-03T11:31:00Z" w16du:dateUtc="2024-05-03T02:31:00Z">
              <w:tcPr>
                <w:tcW w:w="868" w:type="dxa"/>
                <w:vAlign w:val="center"/>
              </w:tcPr>
            </w:tcPrChange>
          </w:tcPr>
          <w:p w14:paraId="3F1E9962" w14:textId="77777777" w:rsidR="00E61A68" w:rsidRPr="003E3857" w:rsidRDefault="00E61A68" w:rsidP="00E510CC">
            <w:pPr>
              <w:pStyle w:val="TAC"/>
              <w:rPr>
                <w:rFonts w:cs="Arial"/>
              </w:rPr>
            </w:pPr>
            <w:r w:rsidRPr="003E3857">
              <w:rPr>
                <w:rFonts w:cs="Arial"/>
              </w:rPr>
              <w:t>Lowest N</w:t>
            </w:r>
            <w:r w:rsidRPr="003E3857">
              <w:rPr>
                <w:rFonts w:cs="Arial"/>
                <w:vertAlign w:val="subscript"/>
              </w:rPr>
              <w:t>RB_agg</w:t>
            </w:r>
          </w:p>
        </w:tc>
      </w:tr>
      <w:tr w:rsidR="00E61A68" w:rsidRPr="003E3857" w14:paraId="59570EF9" w14:textId="77777777" w:rsidTr="00E61A68">
        <w:trPr>
          <w:trHeight w:val="240"/>
          <w:jc w:val="center"/>
          <w:trPrChange w:id="79" w:author="Anritsu" w:date="2024-05-03T11:31:00Z" w16du:dateUtc="2024-05-03T02:31:00Z">
            <w:trPr>
              <w:trHeight w:val="240"/>
            </w:trPr>
          </w:trPrChange>
        </w:trPr>
        <w:tc>
          <w:tcPr>
            <w:tcW w:w="0" w:type="auto"/>
            <w:vMerge w:val="restart"/>
            <w:vAlign w:val="center"/>
            <w:tcPrChange w:id="80" w:author="Anritsu" w:date="2024-05-03T11:31:00Z" w16du:dateUtc="2024-05-03T02:31:00Z">
              <w:tcPr>
                <w:tcW w:w="0" w:type="auto"/>
                <w:vMerge w:val="restart"/>
                <w:vAlign w:val="center"/>
              </w:tcPr>
            </w:tcPrChange>
          </w:tcPr>
          <w:p w14:paraId="563654D1" w14:textId="77777777" w:rsidR="00E61A68" w:rsidRPr="003E3857" w:rsidRDefault="00E61A68" w:rsidP="00E510CC">
            <w:pPr>
              <w:pStyle w:val="TAC"/>
              <w:rPr>
                <w:b/>
                <w:lang w:eastAsia="zh-TW"/>
              </w:rPr>
            </w:pPr>
            <w:r w:rsidRPr="003E3857">
              <w:rPr>
                <w:b/>
                <w:lang w:eastAsia="zh-TW"/>
              </w:rPr>
              <w:t>2</w:t>
            </w:r>
          </w:p>
        </w:tc>
        <w:tc>
          <w:tcPr>
            <w:tcW w:w="0" w:type="auto"/>
            <w:vAlign w:val="center"/>
            <w:tcPrChange w:id="81" w:author="Anritsu" w:date="2024-05-03T11:31:00Z" w16du:dateUtc="2024-05-03T02:31:00Z">
              <w:tcPr>
                <w:tcW w:w="0" w:type="auto"/>
                <w:vAlign w:val="center"/>
              </w:tcPr>
            </w:tcPrChange>
          </w:tcPr>
          <w:p w14:paraId="7D60CA8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82" w:author="Anritsu" w:date="2024-05-03T11:31:00Z" w16du:dateUtc="2024-05-03T02:31:00Z">
              <w:tcPr>
                <w:tcW w:w="0" w:type="auto"/>
                <w:vAlign w:val="center"/>
              </w:tcPr>
            </w:tcPrChange>
          </w:tcPr>
          <w:p w14:paraId="0545F5B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83" w:author="Anritsu" w:date="2024-05-03T11:31:00Z" w16du:dateUtc="2024-05-03T02:31:00Z">
              <w:tcPr>
                <w:tcW w:w="0" w:type="auto"/>
                <w:vMerge w:val="restart"/>
                <w:vAlign w:val="center"/>
              </w:tcPr>
            </w:tcPrChange>
          </w:tcPr>
          <w:p w14:paraId="67EFECC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84" w:author="Anritsu" w:date="2024-05-03T11:31:00Z" w16du:dateUtc="2024-05-03T02:31:00Z">
              <w:tcPr>
                <w:tcW w:w="0" w:type="auto"/>
                <w:vAlign w:val="center"/>
              </w:tcPr>
            </w:tcPrChange>
          </w:tcPr>
          <w:p w14:paraId="7A5C82A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85" w:author="Anritsu" w:date="2024-05-03T11:31:00Z" w16du:dateUtc="2024-05-03T02:31:00Z">
              <w:tcPr>
                <w:tcW w:w="0" w:type="auto"/>
                <w:vAlign w:val="center"/>
              </w:tcPr>
            </w:tcPrChange>
          </w:tcPr>
          <w:p w14:paraId="4A0E6A5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86" w:author="Anritsu" w:date="2024-05-03T11:31:00Z" w16du:dateUtc="2024-05-03T02:31:00Z">
              <w:tcPr>
                <w:tcW w:w="0" w:type="auto"/>
                <w:vAlign w:val="center"/>
              </w:tcPr>
            </w:tcPrChange>
          </w:tcPr>
          <w:p w14:paraId="26123B5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87" w:author="Anritsu" w:date="2024-05-03T11:31:00Z" w16du:dateUtc="2024-05-03T02:31:00Z">
              <w:tcPr>
                <w:tcW w:w="0" w:type="auto"/>
                <w:vMerge w:val="restart"/>
                <w:vAlign w:val="center"/>
              </w:tcPr>
            </w:tcPrChange>
          </w:tcPr>
          <w:p w14:paraId="247B20C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88" w:author="Anritsu" w:date="2024-05-03T11:31:00Z" w16du:dateUtc="2024-05-03T02:31:00Z">
              <w:tcPr>
                <w:tcW w:w="0" w:type="auto"/>
                <w:vAlign w:val="center"/>
              </w:tcPr>
            </w:tcPrChange>
          </w:tcPr>
          <w:p w14:paraId="22A4E6D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89" w:author="Anritsu" w:date="2024-05-03T11:31:00Z" w16du:dateUtc="2024-05-03T02:31:00Z">
              <w:tcPr>
                <w:tcW w:w="0" w:type="auto"/>
                <w:vAlign w:val="center"/>
              </w:tcPr>
            </w:tcPrChange>
          </w:tcPr>
          <w:p w14:paraId="2B3834E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90" w:author="Anritsu" w:date="2024-05-03T11:31:00Z" w16du:dateUtc="2024-05-03T02:31:00Z">
              <w:tcPr>
                <w:tcW w:w="0" w:type="auto"/>
                <w:vAlign w:val="center"/>
              </w:tcPr>
            </w:tcPrChange>
          </w:tcPr>
          <w:p w14:paraId="2651316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Mid/CC3</w:t>
            </w:r>
          </w:p>
        </w:tc>
        <w:tc>
          <w:tcPr>
            <w:tcW w:w="0" w:type="auto"/>
            <w:vMerge w:val="restart"/>
            <w:vAlign w:val="center"/>
            <w:tcPrChange w:id="91" w:author="Anritsu" w:date="2024-05-03T11:31:00Z" w16du:dateUtc="2024-05-03T02:31:00Z">
              <w:tcPr>
                <w:tcW w:w="0" w:type="auto"/>
                <w:vMerge w:val="restart"/>
                <w:vAlign w:val="center"/>
              </w:tcPr>
            </w:tcPrChange>
          </w:tcPr>
          <w:p w14:paraId="13E0B62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92" w:author="Anritsu" w:date="2024-05-03T11:31:00Z" w16du:dateUtc="2024-05-03T02:31:00Z">
              <w:tcPr>
                <w:tcW w:w="868" w:type="dxa"/>
                <w:vAlign w:val="center"/>
              </w:tcPr>
            </w:tcPrChange>
          </w:tcPr>
          <w:p w14:paraId="2EB7B99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400FD9F0" w14:textId="77777777" w:rsidTr="00E61A68">
        <w:trPr>
          <w:trHeight w:val="240"/>
          <w:jc w:val="center"/>
          <w:trPrChange w:id="93" w:author="Anritsu" w:date="2024-05-03T11:31:00Z" w16du:dateUtc="2024-05-03T02:31:00Z">
            <w:trPr>
              <w:trHeight w:val="240"/>
            </w:trPr>
          </w:trPrChange>
        </w:trPr>
        <w:tc>
          <w:tcPr>
            <w:tcW w:w="0" w:type="auto"/>
            <w:vMerge/>
            <w:tcPrChange w:id="94" w:author="Anritsu" w:date="2024-05-03T11:31:00Z" w16du:dateUtc="2024-05-03T02:31:00Z">
              <w:tcPr>
                <w:tcW w:w="0" w:type="auto"/>
                <w:vMerge/>
              </w:tcPr>
            </w:tcPrChange>
          </w:tcPr>
          <w:p w14:paraId="7BE646BD" w14:textId="77777777" w:rsidR="00E61A68" w:rsidRPr="003E3857" w:rsidRDefault="00E61A68" w:rsidP="00E510CC">
            <w:pPr>
              <w:pStyle w:val="TAC"/>
            </w:pPr>
          </w:p>
        </w:tc>
        <w:tc>
          <w:tcPr>
            <w:tcW w:w="0" w:type="auto"/>
            <w:vAlign w:val="center"/>
            <w:tcPrChange w:id="95" w:author="Anritsu" w:date="2024-05-03T11:31:00Z" w16du:dateUtc="2024-05-03T02:31:00Z">
              <w:tcPr>
                <w:tcW w:w="0" w:type="auto"/>
                <w:vAlign w:val="center"/>
              </w:tcPr>
            </w:tcPrChange>
          </w:tcPr>
          <w:p w14:paraId="4C34AA29" w14:textId="77777777" w:rsidR="00E61A68" w:rsidRPr="003E3857" w:rsidRDefault="00E61A68" w:rsidP="00E510CC">
            <w:pPr>
              <w:pStyle w:val="TAC"/>
              <w:rPr>
                <w:rFonts w:cs="Arial"/>
              </w:rPr>
            </w:pPr>
            <w:r w:rsidRPr="003E3857">
              <w:rPr>
                <w:rFonts w:cs="Arial"/>
                <w:lang w:eastAsia="zh-TW"/>
              </w:rPr>
              <w:t>QPSK</w:t>
            </w:r>
          </w:p>
        </w:tc>
        <w:tc>
          <w:tcPr>
            <w:tcW w:w="0" w:type="auto"/>
            <w:vAlign w:val="center"/>
            <w:tcPrChange w:id="96" w:author="Anritsu" w:date="2024-05-03T11:31:00Z" w16du:dateUtc="2024-05-03T02:31:00Z">
              <w:tcPr>
                <w:tcW w:w="0" w:type="auto"/>
                <w:vAlign w:val="center"/>
              </w:tcPr>
            </w:tcPrChange>
          </w:tcPr>
          <w:p w14:paraId="1B70B725"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97" w:author="Anritsu" w:date="2024-05-03T11:31:00Z" w16du:dateUtc="2024-05-03T02:31:00Z">
              <w:tcPr>
                <w:tcW w:w="0" w:type="auto"/>
                <w:vMerge/>
                <w:vAlign w:val="center"/>
              </w:tcPr>
            </w:tcPrChange>
          </w:tcPr>
          <w:p w14:paraId="4E2ECE86" w14:textId="77777777" w:rsidR="00E61A68" w:rsidRPr="003E3857" w:rsidRDefault="00E61A68" w:rsidP="00E510CC">
            <w:pPr>
              <w:pStyle w:val="TAC"/>
              <w:rPr>
                <w:rFonts w:cs="Arial"/>
              </w:rPr>
            </w:pPr>
          </w:p>
        </w:tc>
        <w:tc>
          <w:tcPr>
            <w:tcW w:w="0" w:type="auto"/>
            <w:vAlign w:val="center"/>
            <w:tcPrChange w:id="98" w:author="Anritsu" w:date="2024-05-03T11:31:00Z" w16du:dateUtc="2024-05-03T02:31:00Z">
              <w:tcPr>
                <w:tcW w:w="0" w:type="auto"/>
                <w:vAlign w:val="center"/>
              </w:tcPr>
            </w:tcPrChange>
          </w:tcPr>
          <w:p w14:paraId="74B5BA7A" w14:textId="77777777" w:rsidR="00E61A68" w:rsidRPr="003E3857" w:rsidRDefault="00E61A68" w:rsidP="00E510CC">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Change w:id="99" w:author="Anritsu" w:date="2024-05-03T11:31:00Z" w16du:dateUtc="2024-05-03T02:31:00Z">
              <w:tcPr>
                <w:tcW w:w="0" w:type="auto"/>
                <w:vAlign w:val="center"/>
              </w:tcPr>
            </w:tcPrChange>
          </w:tcPr>
          <w:p w14:paraId="7ABFC55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00" w:author="Anritsu" w:date="2024-05-03T11:31:00Z" w16du:dateUtc="2024-05-03T02:31:00Z">
              <w:tcPr>
                <w:tcW w:w="0" w:type="auto"/>
                <w:vAlign w:val="center"/>
              </w:tcPr>
            </w:tcPrChange>
          </w:tcPr>
          <w:p w14:paraId="2A019CF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101" w:author="Anritsu" w:date="2024-05-03T11:31:00Z" w16du:dateUtc="2024-05-03T02:31:00Z">
              <w:tcPr>
                <w:tcW w:w="0" w:type="auto"/>
                <w:vMerge/>
                <w:vAlign w:val="center"/>
              </w:tcPr>
            </w:tcPrChange>
          </w:tcPr>
          <w:p w14:paraId="1AEEFF1B" w14:textId="77777777" w:rsidR="00E61A68" w:rsidRPr="003E3857" w:rsidRDefault="00E61A68" w:rsidP="00E510CC">
            <w:pPr>
              <w:pStyle w:val="TAC"/>
              <w:rPr>
                <w:rFonts w:cs="Arial"/>
              </w:rPr>
            </w:pPr>
          </w:p>
        </w:tc>
        <w:tc>
          <w:tcPr>
            <w:tcW w:w="0" w:type="auto"/>
            <w:vAlign w:val="center"/>
            <w:tcPrChange w:id="102" w:author="Anritsu" w:date="2024-05-03T11:31:00Z" w16du:dateUtc="2024-05-03T02:31:00Z">
              <w:tcPr>
                <w:tcW w:w="0" w:type="auto"/>
                <w:vAlign w:val="center"/>
              </w:tcPr>
            </w:tcPrChange>
          </w:tcPr>
          <w:p w14:paraId="5DBD66B4" w14:textId="77777777" w:rsidR="00E61A68" w:rsidRPr="003E3857" w:rsidRDefault="00E61A68" w:rsidP="00E510CC">
            <w:pPr>
              <w:keepNext/>
              <w:keepLines/>
              <w:spacing w:after="0"/>
              <w:jc w:val="center"/>
              <w:rPr>
                <w:rFonts w:ascii="Arial" w:hAnsi="Arial"/>
                <w:sz w:val="18"/>
              </w:rPr>
            </w:pPr>
            <w:r w:rsidRPr="003E3857">
              <w:rPr>
                <w:rFonts w:ascii="Arial" w:hAnsi="Arial"/>
                <w:sz w:val="18"/>
              </w:rPr>
              <w:t>Highest N</w:t>
            </w:r>
            <w:r w:rsidRPr="003E3857">
              <w:rPr>
                <w:rFonts w:ascii="Arial" w:hAnsi="Arial"/>
                <w:sz w:val="18"/>
                <w:vertAlign w:val="subscript"/>
              </w:rPr>
              <w:t>RB_agg</w:t>
            </w:r>
          </w:p>
        </w:tc>
        <w:tc>
          <w:tcPr>
            <w:tcW w:w="0" w:type="auto"/>
            <w:vAlign w:val="center"/>
            <w:tcPrChange w:id="103" w:author="Anritsu" w:date="2024-05-03T11:31:00Z" w16du:dateUtc="2024-05-03T02:31:00Z">
              <w:tcPr>
                <w:tcW w:w="0" w:type="auto"/>
                <w:vAlign w:val="center"/>
              </w:tcPr>
            </w:tcPrChange>
          </w:tcPr>
          <w:p w14:paraId="4619F490" w14:textId="77777777" w:rsidR="00E61A68" w:rsidRPr="003E3857" w:rsidRDefault="00E61A68" w:rsidP="00E510CC">
            <w:pPr>
              <w:pStyle w:val="TAC"/>
              <w:rPr>
                <w:rFonts w:cs="Arial"/>
              </w:rPr>
            </w:pPr>
            <w:r w:rsidRPr="003E3857">
              <w:rPr>
                <w:rFonts w:cs="Arial"/>
                <w:lang w:eastAsia="zh-TW"/>
              </w:rPr>
              <w:t>N/A</w:t>
            </w:r>
          </w:p>
        </w:tc>
        <w:tc>
          <w:tcPr>
            <w:tcW w:w="0" w:type="auto"/>
            <w:vAlign w:val="center"/>
            <w:tcPrChange w:id="104" w:author="Anritsu" w:date="2024-05-03T11:31:00Z" w16du:dateUtc="2024-05-03T02:31:00Z">
              <w:tcPr>
                <w:tcW w:w="0" w:type="auto"/>
                <w:vAlign w:val="center"/>
              </w:tcPr>
            </w:tcPrChange>
          </w:tcPr>
          <w:p w14:paraId="6CC804BD"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105" w:author="Anritsu" w:date="2024-05-03T11:31:00Z" w16du:dateUtc="2024-05-03T02:31:00Z">
              <w:tcPr>
                <w:tcW w:w="0" w:type="auto"/>
                <w:vMerge/>
                <w:vAlign w:val="center"/>
              </w:tcPr>
            </w:tcPrChange>
          </w:tcPr>
          <w:p w14:paraId="506AAAFD" w14:textId="77777777" w:rsidR="00E61A68" w:rsidRPr="003E3857" w:rsidRDefault="00E61A68" w:rsidP="00E510CC">
            <w:pPr>
              <w:pStyle w:val="TAC"/>
              <w:rPr>
                <w:rFonts w:cs="Arial"/>
              </w:rPr>
            </w:pPr>
          </w:p>
        </w:tc>
        <w:tc>
          <w:tcPr>
            <w:tcW w:w="868" w:type="dxa"/>
            <w:vAlign w:val="center"/>
            <w:tcPrChange w:id="106" w:author="Anritsu" w:date="2024-05-03T11:31:00Z" w16du:dateUtc="2024-05-03T02:31:00Z">
              <w:tcPr>
                <w:tcW w:w="868" w:type="dxa"/>
                <w:vAlign w:val="center"/>
              </w:tcPr>
            </w:tcPrChange>
          </w:tcPr>
          <w:p w14:paraId="272E8E25" w14:textId="77777777" w:rsidR="00E61A68" w:rsidRPr="003E3857" w:rsidRDefault="00E61A68" w:rsidP="00E510CC">
            <w:pPr>
              <w:pStyle w:val="TAC"/>
              <w:rPr>
                <w:rFonts w:cs="Arial"/>
              </w:rPr>
            </w:pPr>
            <w:r w:rsidRPr="003E3857">
              <w:t>Highest N</w:t>
            </w:r>
            <w:r w:rsidRPr="003E3857">
              <w:rPr>
                <w:vertAlign w:val="subscript"/>
              </w:rPr>
              <w:t>RB_agg</w:t>
            </w:r>
          </w:p>
        </w:tc>
      </w:tr>
      <w:tr w:rsidR="00E61A68" w:rsidRPr="003E3857" w14:paraId="2136EF10" w14:textId="77777777" w:rsidTr="00E61A68">
        <w:trPr>
          <w:trHeight w:val="240"/>
          <w:jc w:val="center"/>
          <w:trPrChange w:id="107" w:author="Anritsu" w:date="2024-05-03T11:31:00Z" w16du:dateUtc="2024-05-03T02:31:00Z">
            <w:trPr>
              <w:trHeight w:val="240"/>
            </w:trPr>
          </w:trPrChange>
        </w:trPr>
        <w:tc>
          <w:tcPr>
            <w:tcW w:w="11014" w:type="dxa"/>
            <w:gridSpan w:val="13"/>
            <w:tcPrChange w:id="108" w:author="Anritsu" w:date="2024-05-03T11:31:00Z" w16du:dateUtc="2024-05-03T02:31:00Z">
              <w:tcPr>
                <w:tcW w:w="11014" w:type="dxa"/>
                <w:gridSpan w:val="13"/>
              </w:tcPr>
            </w:tcPrChange>
          </w:tcPr>
          <w:p w14:paraId="3B28A461" w14:textId="77777777" w:rsidR="00E61A68" w:rsidRPr="003E3857" w:rsidRDefault="00E61A68" w:rsidP="00E510CC">
            <w:pPr>
              <w:pStyle w:val="TAC"/>
              <w:rPr>
                <w:b/>
                <w:lang w:eastAsia="zh-TW"/>
              </w:rPr>
            </w:pPr>
            <w:r w:rsidRPr="003E3857">
              <w:rPr>
                <w:b/>
              </w:rPr>
              <w:t>Default Test Settings for a CA_X</w:t>
            </w:r>
            <w:r w:rsidRPr="003E3857">
              <w:rPr>
                <w:b/>
                <w:lang w:eastAsia="zh-TW"/>
              </w:rPr>
              <w:t>A-YA-ZA</w:t>
            </w:r>
            <w:r w:rsidRPr="003E3857">
              <w:rPr>
                <w:b/>
              </w:rPr>
              <w:t xml:space="preserve"> Configuration (Inter-band)</w:t>
            </w:r>
          </w:p>
        </w:tc>
      </w:tr>
      <w:tr w:rsidR="00E61A68" w:rsidRPr="003E3857" w14:paraId="7432A4A5" w14:textId="77777777" w:rsidTr="00E61A68">
        <w:trPr>
          <w:trHeight w:val="240"/>
          <w:jc w:val="center"/>
          <w:trPrChange w:id="109" w:author="Anritsu" w:date="2024-05-03T11:31:00Z" w16du:dateUtc="2024-05-03T02:31:00Z">
            <w:trPr>
              <w:trHeight w:val="240"/>
            </w:trPr>
          </w:trPrChange>
        </w:trPr>
        <w:tc>
          <w:tcPr>
            <w:tcW w:w="0" w:type="auto"/>
            <w:vMerge w:val="restart"/>
            <w:vAlign w:val="center"/>
            <w:tcPrChange w:id="110" w:author="Anritsu" w:date="2024-05-03T11:31:00Z" w16du:dateUtc="2024-05-03T02:31:00Z">
              <w:tcPr>
                <w:tcW w:w="0" w:type="auto"/>
                <w:vMerge w:val="restart"/>
                <w:vAlign w:val="center"/>
              </w:tcPr>
            </w:tcPrChange>
          </w:tcPr>
          <w:p w14:paraId="537DF9C6" w14:textId="77777777" w:rsidR="00E61A68" w:rsidRPr="003E3857" w:rsidRDefault="00E61A68" w:rsidP="00E510CC">
            <w:pPr>
              <w:pStyle w:val="TAC"/>
              <w:rPr>
                <w:b/>
              </w:rPr>
            </w:pPr>
            <w:r w:rsidRPr="003E3857">
              <w:rPr>
                <w:b/>
              </w:rPr>
              <w:t>1</w:t>
            </w:r>
          </w:p>
        </w:tc>
        <w:tc>
          <w:tcPr>
            <w:tcW w:w="0" w:type="auto"/>
            <w:vAlign w:val="center"/>
            <w:tcPrChange w:id="111" w:author="Anritsu" w:date="2024-05-03T11:31:00Z" w16du:dateUtc="2024-05-03T02:31:00Z">
              <w:tcPr>
                <w:tcW w:w="0" w:type="auto"/>
                <w:vAlign w:val="center"/>
              </w:tcPr>
            </w:tcPrChange>
          </w:tcPr>
          <w:p w14:paraId="22E40D4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112" w:author="Anritsu" w:date="2024-05-03T11:31:00Z" w16du:dateUtc="2024-05-03T02:31:00Z">
              <w:tcPr>
                <w:tcW w:w="0" w:type="auto"/>
                <w:vAlign w:val="center"/>
              </w:tcPr>
            </w:tcPrChange>
          </w:tcPr>
          <w:p w14:paraId="21DE294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13" w:author="Anritsu" w:date="2024-05-03T11:31:00Z" w16du:dateUtc="2024-05-03T02:31:00Z">
              <w:tcPr>
                <w:tcW w:w="0" w:type="auto"/>
                <w:vMerge w:val="restart"/>
                <w:vAlign w:val="center"/>
              </w:tcPr>
            </w:tcPrChange>
          </w:tcPr>
          <w:p w14:paraId="62E30D8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114" w:author="Anritsu" w:date="2024-05-03T11:31:00Z" w16du:dateUtc="2024-05-03T02:31:00Z">
              <w:tcPr>
                <w:tcW w:w="0" w:type="auto"/>
                <w:vAlign w:val="center"/>
              </w:tcPr>
            </w:tcPrChange>
          </w:tcPr>
          <w:p w14:paraId="3B8B6B8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115" w:author="Anritsu" w:date="2024-05-03T11:31:00Z" w16du:dateUtc="2024-05-03T02:31:00Z">
              <w:tcPr>
                <w:tcW w:w="0" w:type="auto"/>
                <w:vAlign w:val="center"/>
              </w:tcPr>
            </w:tcPrChange>
          </w:tcPr>
          <w:p w14:paraId="6EA918A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116" w:author="Anritsu" w:date="2024-05-03T11:31:00Z" w16du:dateUtc="2024-05-03T02:31:00Z">
              <w:tcPr>
                <w:tcW w:w="0" w:type="auto"/>
                <w:vAlign w:val="center"/>
              </w:tcPr>
            </w:tcPrChange>
          </w:tcPr>
          <w:p w14:paraId="6824574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17" w:author="Anritsu" w:date="2024-05-03T11:31:00Z" w16du:dateUtc="2024-05-03T02:31:00Z">
              <w:tcPr>
                <w:tcW w:w="0" w:type="auto"/>
                <w:vMerge w:val="restart"/>
                <w:vAlign w:val="center"/>
              </w:tcPr>
            </w:tcPrChange>
          </w:tcPr>
          <w:p w14:paraId="5534FBB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18" w:author="Anritsu" w:date="2024-05-03T11:31:00Z" w16du:dateUtc="2024-05-03T02:31:00Z">
              <w:tcPr>
                <w:tcW w:w="0" w:type="auto"/>
                <w:vAlign w:val="center"/>
              </w:tcPr>
            </w:tcPrChange>
          </w:tcPr>
          <w:p w14:paraId="6CA9427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119" w:author="Anritsu" w:date="2024-05-03T11:31:00Z" w16du:dateUtc="2024-05-03T02:31:00Z">
              <w:tcPr>
                <w:tcW w:w="0" w:type="auto"/>
                <w:vAlign w:val="center"/>
              </w:tcPr>
            </w:tcPrChange>
          </w:tcPr>
          <w:p w14:paraId="3466D44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Change w:id="120" w:author="Anritsu" w:date="2024-05-03T11:31:00Z" w16du:dateUtc="2024-05-03T02:31:00Z">
              <w:tcPr>
                <w:tcW w:w="0" w:type="auto"/>
                <w:vAlign w:val="center"/>
              </w:tcPr>
            </w:tcPrChange>
          </w:tcPr>
          <w:p w14:paraId="67EA589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21" w:author="Anritsu" w:date="2024-05-03T11:31:00Z" w16du:dateUtc="2024-05-03T02:31:00Z">
              <w:tcPr>
                <w:tcW w:w="0" w:type="auto"/>
                <w:vMerge w:val="restart"/>
                <w:vAlign w:val="center"/>
              </w:tcPr>
            </w:tcPrChange>
          </w:tcPr>
          <w:p w14:paraId="2454BC6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122" w:author="Anritsu" w:date="2024-05-03T11:31:00Z" w16du:dateUtc="2024-05-03T02:31:00Z">
              <w:tcPr>
                <w:tcW w:w="868" w:type="dxa"/>
                <w:vAlign w:val="center"/>
              </w:tcPr>
            </w:tcPrChange>
          </w:tcPr>
          <w:p w14:paraId="61CC42F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0676AF9B" w14:textId="77777777" w:rsidTr="00E61A68">
        <w:trPr>
          <w:trHeight w:val="240"/>
          <w:jc w:val="center"/>
          <w:trPrChange w:id="123" w:author="Anritsu" w:date="2024-05-03T11:31:00Z" w16du:dateUtc="2024-05-03T02:31:00Z">
            <w:trPr>
              <w:trHeight w:val="240"/>
            </w:trPr>
          </w:trPrChange>
        </w:trPr>
        <w:tc>
          <w:tcPr>
            <w:tcW w:w="0" w:type="auto"/>
            <w:vMerge/>
            <w:tcPrChange w:id="124" w:author="Anritsu" w:date="2024-05-03T11:31:00Z" w16du:dateUtc="2024-05-03T02:31:00Z">
              <w:tcPr>
                <w:tcW w:w="0" w:type="auto"/>
                <w:vMerge/>
              </w:tcPr>
            </w:tcPrChange>
          </w:tcPr>
          <w:p w14:paraId="55E34BBF" w14:textId="77777777" w:rsidR="00E61A68" w:rsidRPr="003E3857" w:rsidRDefault="00E61A68" w:rsidP="00E510CC">
            <w:pPr>
              <w:pStyle w:val="TAC"/>
            </w:pPr>
          </w:p>
        </w:tc>
        <w:tc>
          <w:tcPr>
            <w:tcW w:w="0" w:type="auto"/>
            <w:vAlign w:val="center"/>
            <w:tcPrChange w:id="125" w:author="Anritsu" w:date="2024-05-03T11:31:00Z" w16du:dateUtc="2024-05-03T02:31:00Z">
              <w:tcPr>
                <w:tcW w:w="0" w:type="auto"/>
                <w:vAlign w:val="center"/>
              </w:tcPr>
            </w:tcPrChange>
          </w:tcPr>
          <w:p w14:paraId="0BDDB755" w14:textId="77777777" w:rsidR="00E61A68" w:rsidRPr="003E3857" w:rsidRDefault="00E61A68" w:rsidP="00E510CC">
            <w:pPr>
              <w:pStyle w:val="TAC"/>
            </w:pPr>
            <w:r w:rsidRPr="003E3857">
              <w:rPr>
                <w:rFonts w:cs="Arial"/>
                <w:lang w:eastAsia="zh-TW"/>
              </w:rPr>
              <w:t>QPSK</w:t>
            </w:r>
          </w:p>
        </w:tc>
        <w:tc>
          <w:tcPr>
            <w:tcW w:w="0" w:type="auto"/>
            <w:vAlign w:val="center"/>
            <w:tcPrChange w:id="126" w:author="Anritsu" w:date="2024-05-03T11:31:00Z" w16du:dateUtc="2024-05-03T02:31:00Z">
              <w:tcPr>
                <w:tcW w:w="0" w:type="auto"/>
                <w:vAlign w:val="center"/>
              </w:tcPr>
            </w:tcPrChange>
          </w:tcPr>
          <w:p w14:paraId="53CEDC4B"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127" w:author="Anritsu" w:date="2024-05-03T11:31:00Z" w16du:dateUtc="2024-05-03T02:31:00Z">
              <w:tcPr>
                <w:tcW w:w="0" w:type="auto"/>
                <w:vMerge/>
                <w:vAlign w:val="center"/>
              </w:tcPr>
            </w:tcPrChange>
          </w:tcPr>
          <w:p w14:paraId="41E60DBA" w14:textId="77777777" w:rsidR="00E61A68" w:rsidRPr="003E3857" w:rsidRDefault="00E61A68" w:rsidP="00E510CC">
            <w:pPr>
              <w:pStyle w:val="TAC"/>
            </w:pPr>
          </w:p>
        </w:tc>
        <w:tc>
          <w:tcPr>
            <w:tcW w:w="0" w:type="auto"/>
            <w:vAlign w:val="center"/>
            <w:tcPrChange w:id="128" w:author="Anritsu" w:date="2024-05-03T11:31:00Z" w16du:dateUtc="2024-05-03T02:31:00Z">
              <w:tcPr>
                <w:tcW w:w="0" w:type="auto"/>
                <w:vAlign w:val="center"/>
              </w:tcPr>
            </w:tcPrChange>
          </w:tcPr>
          <w:p w14:paraId="31A9624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Change w:id="129" w:author="Anritsu" w:date="2024-05-03T11:31:00Z" w16du:dateUtc="2024-05-03T02:31:00Z">
              <w:tcPr>
                <w:tcW w:w="0" w:type="auto"/>
                <w:vAlign w:val="center"/>
              </w:tcPr>
            </w:tcPrChange>
          </w:tcPr>
          <w:p w14:paraId="4A2CF39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30" w:author="Anritsu" w:date="2024-05-03T11:31:00Z" w16du:dateUtc="2024-05-03T02:31:00Z">
              <w:tcPr>
                <w:tcW w:w="0" w:type="auto"/>
                <w:vAlign w:val="center"/>
              </w:tcPr>
            </w:tcPrChange>
          </w:tcPr>
          <w:p w14:paraId="398AF7D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131" w:author="Anritsu" w:date="2024-05-03T11:31:00Z" w16du:dateUtc="2024-05-03T02:31:00Z">
              <w:tcPr>
                <w:tcW w:w="0" w:type="auto"/>
                <w:vMerge/>
                <w:vAlign w:val="center"/>
              </w:tcPr>
            </w:tcPrChange>
          </w:tcPr>
          <w:p w14:paraId="2352240F" w14:textId="77777777" w:rsidR="00E61A68" w:rsidRPr="003E3857" w:rsidRDefault="00E61A68" w:rsidP="00E510CC">
            <w:pPr>
              <w:pStyle w:val="TAC"/>
            </w:pPr>
          </w:p>
        </w:tc>
        <w:tc>
          <w:tcPr>
            <w:tcW w:w="0" w:type="auto"/>
            <w:vAlign w:val="center"/>
            <w:tcPrChange w:id="132" w:author="Anritsu" w:date="2024-05-03T11:31:00Z" w16du:dateUtc="2024-05-03T02:31:00Z">
              <w:tcPr>
                <w:tcW w:w="0" w:type="auto"/>
                <w:vAlign w:val="center"/>
              </w:tcPr>
            </w:tcPrChange>
          </w:tcPr>
          <w:p w14:paraId="213E151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Change w:id="133" w:author="Anritsu" w:date="2024-05-03T11:31:00Z" w16du:dateUtc="2024-05-03T02:31:00Z">
              <w:tcPr>
                <w:tcW w:w="0" w:type="auto"/>
                <w:vAlign w:val="center"/>
              </w:tcPr>
            </w:tcPrChange>
          </w:tcPr>
          <w:p w14:paraId="65BBCB53" w14:textId="77777777" w:rsidR="00E61A68" w:rsidRPr="003E3857" w:rsidRDefault="00E61A68" w:rsidP="00E510CC">
            <w:pPr>
              <w:pStyle w:val="TAC"/>
            </w:pPr>
            <w:r w:rsidRPr="003E3857">
              <w:rPr>
                <w:rFonts w:cs="Arial"/>
                <w:lang w:eastAsia="zh-TW"/>
              </w:rPr>
              <w:t>N/A</w:t>
            </w:r>
          </w:p>
        </w:tc>
        <w:tc>
          <w:tcPr>
            <w:tcW w:w="0" w:type="auto"/>
            <w:vAlign w:val="center"/>
            <w:tcPrChange w:id="134" w:author="Anritsu" w:date="2024-05-03T11:31:00Z" w16du:dateUtc="2024-05-03T02:31:00Z">
              <w:tcPr>
                <w:tcW w:w="0" w:type="auto"/>
                <w:vAlign w:val="center"/>
              </w:tcPr>
            </w:tcPrChange>
          </w:tcPr>
          <w:p w14:paraId="7074234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135" w:author="Anritsu" w:date="2024-05-03T11:31:00Z" w16du:dateUtc="2024-05-03T02:31:00Z">
              <w:tcPr>
                <w:tcW w:w="0" w:type="auto"/>
                <w:vMerge/>
                <w:vAlign w:val="center"/>
              </w:tcPr>
            </w:tcPrChange>
          </w:tcPr>
          <w:p w14:paraId="327ABC8E" w14:textId="77777777" w:rsidR="00E61A68" w:rsidRPr="003E3857" w:rsidRDefault="00E61A68" w:rsidP="00E510CC">
            <w:pPr>
              <w:pStyle w:val="TAC"/>
            </w:pPr>
          </w:p>
        </w:tc>
        <w:tc>
          <w:tcPr>
            <w:tcW w:w="868" w:type="dxa"/>
            <w:vAlign w:val="center"/>
            <w:tcPrChange w:id="136" w:author="Anritsu" w:date="2024-05-03T11:31:00Z" w16du:dateUtc="2024-05-03T02:31:00Z">
              <w:tcPr>
                <w:tcW w:w="868" w:type="dxa"/>
                <w:vAlign w:val="center"/>
              </w:tcPr>
            </w:tcPrChange>
          </w:tcPr>
          <w:p w14:paraId="29A0520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r>
      <w:tr w:rsidR="00E61A68" w:rsidRPr="003E3857" w14:paraId="0CFFAE22" w14:textId="77777777" w:rsidTr="00E61A68">
        <w:trPr>
          <w:trHeight w:val="240"/>
          <w:jc w:val="center"/>
          <w:trPrChange w:id="137" w:author="Anritsu" w:date="2024-05-03T11:31:00Z" w16du:dateUtc="2024-05-03T02:31:00Z">
            <w:trPr>
              <w:trHeight w:val="240"/>
            </w:trPr>
          </w:trPrChange>
        </w:trPr>
        <w:tc>
          <w:tcPr>
            <w:tcW w:w="0" w:type="auto"/>
            <w:vMerge w:val="restart"/>
            <w:vAlign w:val="center"/>
            <w:tcPrChange w:id="138" w:author="Anritsu" w:date="2024-05-03T11:31:00Z" w16du:dateUtc="2024-05-03T02:31:00Z">
              <w:tcPr>
                <w:tcW w:w="0" w:type="auto"/>
                <w:vMerge w:val="restart"/>
                <w:vAlign w:val="center"/>
              </w:tcPr>
            </w:tcPrChange>
          </w:tcPr>
          <w:p w14:paraId="123B8C7A" w14:textId="77777777" w:rsidR="00E61A68" w:rsidRPr="003E3857" w:rsidRDefault="00E61A68" w:rsidP="00E510CC">
            <w:pPr>
              <w:pStyle w:val="TAC"/>
              <w:rPr>
                <w:b/>
                <w:lang w:eastAsia="zh-TW"/>
              </w:rPr>
            </w:pPr>
            <w:r w:rsidRPr="003E3857">
              <w:rPr>
                <w:b/>
              </w:rPr>
              <w:t>2</w:t>
            </w:r>
          </w:p>
        </w:tc>
        <w:tc>
          <w:tcPr>
            <w:tcW w:w="0" w:type="auto"/>
            <w:vAlign w:val="center"/>
            <w:tcPrChange w:id="139" w:author="Anritsu" w:date="2024-05-03T11:31:00Z" w16du:dateUtc="2024-05-03T02:31:00Z">
              <w:tcPr>
                <w:tcW w:w="0" w:type="auto"/>
                <w:vAlign w:val="center"/>
              </w:tcPr>
            </w:tcPrChange>
          </w:tcPr>
          <w:p w14:paraId="1188DC8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140" w:author="Anritsu" w:date="2024-05-03T11:31:00Z" w16du:dateUtc="2024-05-03T02:31:00Z">
              <w:tcPr>
                <w:tcW w:w="0" w:type="auto"/>
                <w:vAlign w:val="center"/>
              </w:tcPr>
            </w:tcPrChange>
          </w:tcPr>
          <w:p w14:paraId="4A8096A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41" w:author="Anritsu" w:date="2024-05-03T11:31:00Z" w16du:dateUtc="2024-05-03T02:31:00Z">
              <w:tcPr>
                <w:tcW w:w="0" w:type="auto"/>
                <w:vMerge w:val="restart"/>
                <w:vAlign w:val="center"/>
              </w:tcPr>
            </w:tcPrChange>
          </w:tcPr>
          <w:p w14:paraId="421FA72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142" w:author="Anritsu" w:date="2024-05-03T11:31:00Z" w16du:dateUtc="2024-05-03T02:31:00Z">
              <w:tcPr>
                <w:tcW w:w="0" w:type="auto"/>
                <w:vAlign w:val="center"/>
              </w:tcPr>
            </w:tcPrChange>
          </w:tcPr>
          <w:p w14:paraId="535C8F5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143" w:author="Anritsu" w:date="2024-05-03T11:31:00Z" w16du:dateUtc="2024-05-03T02:31:00Z">
              <w:tcPr>
                <w:tcW w:w="0" w:type="auto"/>
                <w:vAlign w:val="center"/>
              </w:tcPr>
            </w:tcPrChange>
          </w:tcPr>
          <w:p w14:paraId="20F4907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144" w:author="Anritsu" w:date="2024-05-03T11:31:00Z" w16du:dateUtc="2024-05-03T02:31:00Z">
              <w:tcPr>
                <w:tcW w:w="0" w:type="auto"/>
                <w:vAlign w:val="center"/>
              </w:tcPr>
            </w:tcPrChange>
          </w:tcPr>
          <w:p w14:paraId="615803F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45" w:author="Anritsu" w:date="2024-05-03T11:31:00Z" w16du:dateUtc="2024-05-03T02:31:00Z">
              <w:tcPr>
                <w:tcW w:w="0" w:type="auto"/>
                <w:vMerge w:val="restart"/>
                <w:vAlign w:val="center"/>
              </w:tcPr>
            </w:tcPrChange>
          </w:tcPr>
          <w:p w14:paraId="089D24E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46" w:author="Anritsu" w:date="2024-05-03T11:31:00Z" w16du:dateUtc="2024-05-03T02:31:00Z">
              <w:tcPr>
                <w:tcW w:w="0" w:type="auto"/>
                <w:vAlign w:val="center"/>
              </w:tcPr>
            </w:tcPrChange>
          </w:tcPr>
          <w:p w14:paraId="0F9D634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147" w:author="Anritsu" w:date="2024-05-03T11:31:00Z" w16du:dateUtc="2024-05-03T02:31:00Z">
              <w:tcPr>
                <w:tcW w:w="0" w:type="auto"/>
                <w:vAlign w:val="center"/>
              </w:tcPr>
            </w:tcPrChange>
          </w:tcPr>
          <w:p w14:paraId="23F728F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Change w:id="148" w:author="Anritsu" w:date="2024-05-03T11:31:00Z" w16du:dateUtc="2024-05-03T02:31:00Z">
              <w:tcPr>
                <w:tcW w:w="0" w:type="auto"/>
                <w:vAlign w:val="center"/>
              </w:tcPr>
            </w:tcPrChange>
          </w:tcPr>
          <w:p w14:paraId="5BEC253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49" w:author="Anritsu" w:date="2024-05-03T11:31:00Z" w16du:dateUtc="2024-05-03T02:31:00Z">
              <w:tcPr>
                <w:tcW w:w="0" w:type="auto"/>
                <w:vMerge w:val="restart"/>
                <w:vAlign w:val="center"/>
              </w:tcPr>
            </w:tcPrChange>
          </w:tcPr>
          <w:p w14:paraId="0D5D58E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150" w:author="Anritsu" w:date="2024-05-03T11:31:00Z" w16du:dateUtc="2024-05-03T02:31:00Z">
              <w:tcPr>
                <w:tcW w:w="868" w:type="dxa"/>
                <w:vAlign w:val="center"/>
              </w:tcPr>
            </w:tcPrChange>
          </w:tcPr>
          <w:p w14:paraId="51282AD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1E54969F" w14:textId="77777777" w:rsidTr="00E61A68">
        <w:trPr>
          <w:trHeight w:val="240"/>
          <w:jc w:val="center"/>
          <w:trPrChange w:id="151" w:author="Anritsu" w:date="2024-05-03T11:31:00Z" w16du:dateUtc="2024-05-03T02:31:00Z">
            <w:trPr>
              <w:trHeight w:val="240"/>
            </w:trPr>
          </w:trPrChange>
        </w:trPr>
        <w:tc>
          <w:tcPr>
            <w:tcW w:w="0" w:type="auto"/>
            <w:vMerge/>
            <w:tcPrChange w:id="152" w:author="Anritsu" w:date="2024-05-03T11:31:00Z" w16du:dateUtc="2024-05-03T02:31:00Z">
              <w:tcPr>
                <w:tcW w:w="0" w:type="auto"/>
                <w:vMerge/>
              </w:tcPr>
            </w:tcPrChange>
          </w:tcPr>
          <w:p w14:paraId="47C7FAC9" w14:textId="77777777" w:rsidR="00E61A68" w:rsidRPr="003E3857" w:rsidRDefault="00E61A68" w:rsidP="00E510CC">
            <w:pPr>
              <w:pStyle w:val="TAC"/>
            </w:pPr>
          </w:p>
        </w:tc>
        <w:tc>
          <w:tcPr>
            <w:tcW w:w="0" w:type="auto"/>
            <w:vAlign w:val="center"/>
            <w:tcPrChange w:id="153" w:author="Anritsu" w:date="2024-05-03T11:31:00Z" w16du:dateUtc="2024-05-03T02:31:00Z">
              <w:tcPr>
                <w:tcW w:w="0" w:type="auto"/>
                <w:vAlign w:val="center"/>
              </w:tcPr>
            </w:tcPrChange>
          </w:tcPr>
          <w:p w14:paraId="5DECBFD8" w14:textId="77777777" w:rsidR="00E61A68" w:rsidRPr="003E3857" w:rsidRDefault="00E61A68" w:rsidP="00E510CC">
            <w:pPr>
              <w:pStyle w:val="TAC"/>
            </w:pPr>
            <w:r w:rsidRPr="003E3857">
              <w:rPr>
                <w:rFonts w:cs="Arial"/>
                <w:lang w:eastAsia="zh-TW"/>
              </w:rPr>
              <w:t>QPSK</w:t>
            </w:r>
          </w:p>
        </w:tc>
        <w:tc>
          <w:tcPr>
            <w:tcW w:w="0" w:type="auto"/>
            <w:vAlign w:val="center"/>
            <w:tcPrChange w:id="154" w:author="Anritsu" w:date="2024-05-03T11:31:00Z" w16du:dateUtc="2024-05-03T02:31:00Z">
              <w:tcPr>
                <w:tcW w:w="0" w:type="auto"/>
                <w:vAlign w:val="center"/>
              </w:tcPr>
            </w:tcPrChange>
          </w:tcPr>
          <w:p w14:paraId="5E889E9A"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155" w:author="Anritsu" w:date="2024-05-03T11:31:00Z" w16du:dateUtc="2024-05-03T02:31:00Z">
              <w:tcPr>
                <w:tcW w:w="0" w:type="auto"/>
                <w:vMerge/>
                <w:vAlign w:val="center"/>
              </w:tcPr>
            </w:tcPrChange>
          </w:tcPr>
          <w:p w14:paraId="3A3971AE" w14:textId="77777777" w:rsidR="00E61A68" w:rsidRPr="003E3857" w:rsidRDefault="00E61A68" w:rsidP="00E510CC">
            <w:pPr>
              <w:pStyle w:val="TAC"/>
            </w:pPr>
          </w:p>
        </w:tc>
        <w:tc>
          <w:tcPr>
            <w:tcW w:w="0" w:type="auto"/>
            <w:vAlign w:val="center"/>
            <w:tcPrChange w:id="156" w:author="Anritsu" w:date="2024-05-03T11:31:00Z" w16du:dateUtc="2024-05-03T02:31:00Z">
              <w:tcPr>
                <w:tcW w:w="0" w:type="auto"/>
                <w:vAlign w:val="center"/>
              </w:tcPr>
            </w:tcPrChange>
          </w:tcPr>
          <w:p w14:paraId="48CB0417" w14:textId="1E0EACAE" w:rsidR="00E61A68" w:rsidRPr="003E3857" w:rsidRDefault="00E61A68" w:rsidP="00E510CC">
            <w:pPr>
              <w:spacing w:after="0"/>
              <w:jc w:val="center"/>
              <w:rPr>
                <w:rFonts w:ascii="Arial" w:hAnsi="Arial" w:cs="Arial"/>
                <w:sz w:val="18"/>
                <w:szCs w:val="18"/>
                <w:lang w:eastAsia="zh-TW"/>
              </w:rPr>
            </w:pPr>
            <w:del w:id="157" w:author="Anritsu" w:date="2024-05-03T11:32:00Z" w16du:dateUtc="2024-05-03T02:32:00Z">
              <w:r w:rsidRPr="003E3857" w:rsidDel="00E61A68">
                <w:rPr>
                  <w:rFonts w:ascii="Arial" w:eastAsia="Batang" w:hAnsi="Arial"/>
                  <w:sz w:val="18"/>
                </w:rPr>
                <w:delText>Lowest</w:delText>
              </w:r>
              <w:r w:rsidRPr="003E3857" w:rsidDel="00E61A68">
                <w:rPr>
                  <w:rFonts w:ascii="Arial" w:hAnsi="Arial" w:cs="Arial"/>
                  <w:sz w:val="18"/>
                  <w:szCs w:val="18"/>
                </w:rPr>
                <w:delText xml:space="preserve"> </w:delText>
              </w:r>
            </w:del>
            <w:ins w:id="158" w:author="Anritsu" w:date="2024-05-03T11:32:00Z" w16du:dateUtc="2024-05-03T02:32:00Z">
              <w:r>
                <w:rPr>
                  <w:rFonts w:ascii="Arial" w:hAnsi="Arial" w:hint="eastAsia"/>
                  <w:sz w:val="18"/>
                  <w:lang w:eastAsia="ja-JP"/>
                </w:rPr>
                <w:t>Highest</w:t>
              </w:r>
              <w:r w:rsidRPr="003E3857">
                <w:rPr>
                  <w:rFonts w:ascii="Arial" w:hAnsi="Arial" w:cs="Arial"/>
                  <w:sz w:val="18"/>
                  <w:szCs w:val="18"/>
                </w:rPr>
                <w:t xml:space="preserve"> </w:t>
              </w:r>
            </w:ins>
            <w:r w:rsidRPr="003E3857">
              <w:rPr>
                <w:rFonts w:ascii="Arial" w:hAnsi="Arial" w:cs="Arial"/>
                <w:sz w:val="18"/>
                <w:szCs w:val="18"/>
              </w:rPr>
              <w:t>N</w:t>
            </w:r>
            <w:r w:rsidRPr="003E3857">
              <w:rPr>
                <w:rFonts w:ascii="Arial" w:hAnsi="Arial" w:cs="Arial"/>
                <w:sz w:val="18"/>
                <w:szCs w:val="18"/>
                <w:vertAlign w:val="subscript"/>
              </w:rPr>
              <w:t>RB</w:t>
            </w:r>
          </w:p>
        </w:tc>
        <w:tc>
          <w:tcPr>
            <w:tcW w:w="0" w:type="auto"/>
            <w:vAlign w:val="center"/>
            <w:tcPrChange w:id="159" w:author="Anritsu" w:date="2024-05-03T11:31:00Z" w16du:dateUtc="2024-05-03T02:31:00Z">
              <w:tcPr>
                <w:tcW w:w="0" w:type="auto"/>
                <w:vAlign w:val="center"/>
              </w:tcPr>
            </w:tcPrChange>
          </w:tcPr>
          <w:p w14:paraId="2F68C51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60" w:author="Anritsu" w:date="2024-05-03T11:31:00Z" w16du:dateUtc="2024-05-03T02:31:00Z">
              <w:tcPr>
                <w:tcW w:w="0" w:type="auto"/>
                <w:vAlign w:val="center"/>
              </w:tcPr>
            </w:tcPrChange>
          </w:tcPr>
          <w:p w14:paraId="615CE76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161" w:author="Anritsu" w:date="2024-05-03T11:31:00Z" w16du:dateUtc="2024-05-03T02:31:00Z">
              <w:tcPr>
                <w:tcW w:w="0" w:type="auto"/>
                <w:vMerge/>
                <w:vAlign w:val="center"/>
              </w:tcPr>
            </w:tcPrChange>
          </w:tcPr>
          <w:p w14:paraId="44274106" w14:textId="77777777" w:rsidR="00E61A68" w:rsidRPr="003E3857" w:rsidRDefault="00E61A68" w:rsidP="00E510CC">
            <w:pPr>
              <w:pStyle w:val="TAC"/>
            </w:pPr>
          </w:p>
        </w:tc>
        <w:tc>
          <w:tcPr>
            <w:tcW w:w="0" w:type="auto"/>
            <w:vAlign w:val="center"/>
            <w:tcPrChange w:id="162" w:author="Anritsu" w:date="2024-05-03T11:31:00Z" w16du:dateUtc="2024-05-03T02:31:00Z">
              <w:tcPr>
                <w:tcW w:w="0" w:type="auto"/>
                <w:vAlign w:val="center"/>
              </w:tcPr>
            </w:tcPrChange>
          </w:tcPr>
          <w:p w14:paraId="30F669C2" w14:textId="77777777" w:rsidR="00E61A68" w:rsidRPr="003E3857" w:rsidRDefault="00E61A68" w:rsidP="00E510CC">
            <w:pPr>
              <w:pStyle w:val="TAC"/>
            </w:pPr>
            <w:r w:rsidRPr="003E3857">
              <w:rPr>
                <w:rFonts w:cs="Arial"/>
              </w:rPr>
              <w:t>Highest N</w:t>
            </w:r>
            <w:r w:rsidRPr="003E3857">
              <w:rPr>
                <w:rFonts w:cs="Arial"/>
                <w:vertAlign w:val="subscript"/>
              </w:rPr>
              <w:t>RB</w:t>
            </w:r>
          </w:p>
        </w:tc>
        <w:tc>
          <w:tcPr>
            <w:tcW w:w="0" w:type="auto"/>
            <w:vAlign w:val="center"/>
            <w:tcPrChange w:id="163" w:author="Anritsu" w:date="2024-05-03T11:31:00Z" w16du:dateUtc="2024-05-03T02:31:00Z">
              <w:tcPr>
                <w:tcW w:w="0" w:type="auto"/>
                <w:vAlign w:val="center"/>
              </w:tcPr>
            </w:tcPrChange>
          </w:tcPr>
          <w:p w14:paraId="78440480" w14:textId="77777777" w:rsidR="00E61A68" w:rsidRPr="003E3857" w:rsidRDefault="00E61A68" w:rsidP="00E510CC">
            <w:pPr>
              <w:pStyle w:val="TAC"/>
            </w:pPr>
            <w:r w:rsidRPr="003E3857">
              <w:rPr>
                <w:rFonts w:cs="Arial"/>
                <w:lang w:eastAsia="zh-TW"/>
              </w:rPr>
              <w:t>N/A</w:t>
            </w:r>
          </w:p>
        </w:tc>
        <w:tc>
          <w:tcPr>
            <w:tcW w:w="0" w:type="auto"/>
            <w:vAlign w:val="center"/>
            <w:tcPrChange w:id="164" w:author="Anritsu" w:date="2024-05-03T11:31:00Z" w16du:dateUtc="2024-05-03T02:31:00Z">
              <w:tcPr>
                <w:tcW w:w="0" w:type="auto"/>
                <w:vAlign w:val="center"/>
              </w:tcPr>
            </w:tcPrChange>
          </w:tcPr>
          <w:p w14:paraId="646D9836" w14:textId="77777777" w:rsidR="00E61A68" w:rsidRPr="003E3857" w:rsidRDefault="00E61A68" w:rsidP="00E510CC">
            <w:pPr>
              <w:pStyle w:val="TAC"/>
            </w:pPr>
            <w:r w:rsidRPr="003E3857">
              <w:rPr>
                <w:rFonts w:cs="Arial"/>
                <w:lang w:eastAsia="zh-TW"/>
              </w:rPr>
              <w:t>QPSK</w:t>
            </w:r>
          </w:p>
        </w:tc>
        <w:tc>
          <w:tcPr>
            <w:tcW w:w="0" w:type="auto"/>
            <w:vMerge/>
            <w:vAlign w:val="center"/>
            <w:tcPrChange w:id="165" w:author="Anritsu" w:date="2024-05-03T11:31:00Z" w16du:dateUtc="2024-05-03T02:31:00Z">
              <w:tcPr>
                <w:tcW w:w="0" w:type="auto"/>
                <w:vMerge/>
                <w:vAlign w:val="center"/>
              </w:tcPr>
            </w:tcPrChange>
          </w:tcPr>
          <w:p w14:paraId="5B75373E" w14:textId="77777777" w:rsidR="00E61A68" w:rsidRPr="003E3857" w:rsidRDefault="00E61A68" w:rsidP="00E510CC">
            <w:pPr>
              <w:pStyle w:val="TAC"/>
            </w:pPr>
          </w:p>
        </w:tc>
        <w:tc>
          <w:tcPr>
            <w:tcW w:w="868" w:type="dxa"/>
            <w:vAlign w:val="center"/>
            <w:tcPrChange w:id="166" w:author="Anritsu" w:date="2024-05-03T11:31:00Z" w16du:dateUtc="2024-05-03T02:31:00Z">
              <w:tcPr>
                <w:tcW w:w="868" w:type="dxa"/>
                <w:vAlign w:val="center"/>
              </w:tcPr>
            </w:tcPrChange>
          </w:tcPr>
          <w:p w14:paraId="3AD52761" w14:textId="77777777" w:rsidR="00E61A68" w:rsidRPr="003E3857" w:rsidRDefault="00E61A68" w:rsidP="00E510CC">
            <w:pPr>
              <w:pStyle w:val="TAC"/>
            </w:pPr>
            <w:r w:rsidRPr="003E3857">
              <w:rPr>
                <w:rFonts w:cs="Arial"/>
              </w:rPr>
              <w:t>Highest N</w:t>
            </w:r>
            <w:r w:rsidRPr="003E3857">
              <w:rPr>
                <w:rFonts w:cs="Arial"/>
                <w:vertAlign w:val="subscript"/>
              </w:rPr>
              <w:t>RB</w:t>
            </w:r>
          </w:p>
        </w:tc>
      </w:tr>
      <w:tr w:rsidR="00E61A68" w:rsidRPr="003E3857" w14:paraId="6C71E7AF" w14:textId="77777777" w:rsidTr="00E61A68">
        <w:trPr>
          <w:trHeight w:val="240"/>
          <w:jc w:val="center"/>
          <w:trPrChange w:id="167" w:author="Anritsu" w:date="2024-05-03T11:31:00Z" w16du:dateUtc="2024-05-03T02:31:00Z">
            <w:trPr>
              <w:trHeight w:val="240"/>
            </w:trPr>
          </w:trPrChange>
        </w:trPr>
        <w:tc>
          <w:tcPr>
            <w:tcW w:w="0" w:type="auto"/>
            <w:vMerge w:val="restart"/>
            <w:vAlign w:val="center"/>
            <w:tcPrChange w:id="168" w:author="Anritsu" w:date="2024-05-03T11:31:00Z" w16du:dateUtc="2024-05-03T02:31:00Z">
              <w:tcPr>
                <w:tcW w:w="0" w:type="auto"/>
                <w:vMerge w:val="restart"/>
                <w:vAlign w:val="center"/>
              </w:tcPr>
            </w:tcPrChange>
          </w:tcPr>
          <w:p w14:paraId="2E231832" w14:textId="77777777" w:rsidR="00E61A68" w:rsidRPr="003E3857" w:rsidRDefault="00E61A68" w:rsidP="00E510CC">
            <w:pPr>
              <w:pStyle w:val="TAC"/>
              <w:rPr>
                <w:b/>
                <w:lang w:eastAsia="zh-TW"/>
              </w:rPr>
            </w:pPr>
            <w:r w:rsidRPr="003E3857">
              <w:rPr>
                <w:b/>
                <w:lang w:eastAsia="zh-TW"/>
              </w:rPr>
              <w:t>3</w:t>
            </w:r>
          </w:p>
        </w:tc>
        <w:tc>
          <w:tcPr>
            <w:tcW w:w="0" w:type="auto"/>
            <w:vAlign w:val="center"/>
            <w:tcPrChange w:id="169" w:author="Anritsu" w:date="2024-05-03T11:31:00Z" w16du:dateUtc="2024-05-03T02:31:00Z">
              <w:tcPr>
                <w:tcW w:w="0" w:type="auto"/>
                <w:vAlign w:val="center"/>
              </w:tcPr>
            </w:tcPrChange>
          </w:tcPr>
          <w:p w14:paraId="1364061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Z</w:t>
            </w:r>
          </w:p>
        </w:tc>
        <w:tc>
          <w:tcPr>
            <w:tcW w:w="0" w:type="auto"/>
            <w:vAlign w:val="center"/>
            <w:tcPrChange w:id="170" w:author="Anritsu" w:date="2024-05-03T11:31:00Z" w16du:dateUtc="2024-05-03T02:31:00Z">
              <w:tcPr>
                <w:tcW w:w="0" w:type="auto"/>
                <w:vAlign w:val="center"/>
              </w:tcPr>
            </w:tcPrChange>
          </w:tcPr>
          <w:p w14:paraId="7F4B591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71" w:author="Anritsu" w:date="2024-05-03T11:31:00Z" w16du:dateUtc="2024-05-03T02:31:00Z">
              <w:tcPr>
                <w:tcW w:w="0" w:type="auto"/>
                <w:vMerge w:val="restart"/>
                <w:vAlign w:val="center"/>
              </w:tcPr>
            </w:tcPrChange>
          </w:tcPr>
          <w:p w14:paraId="08A6411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172" w:author="Anritsu" w:date="2024-05-03T11:31:00Z" w16du:dateUtc="2024-05-03T02:31:00Z">
              <w:tcPr>
                <w:tcW w:w="0" w:type="auto"/>
                <w:vAlign w:val="center"/>
              </w:tcPr>
            </w:tcPrChange>
          </w:tcPr>
          <w:p w14:paraId="6D1BF8E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173" w:author="Anritsu" w:date="2024-05-03T11:31:00Z" w16du:dateUtc="2024-05-03T02:31:00Z">
              <w:tcPr>
                <w:tcW w:w="0" w:type="auto"/>
                <w:vAlign w:val="center"/>
              </w:tcPr>
            </w:tcPrChange>
          </w:tcPr>
          <w:p w14:paraId="652999A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174" w:author="Anritsu" w:date="2024-05-03T11:31:00Z" w16du:dateUtc="2024-05-03T02:31:00Z">
              <w:tcPr>
                <w:tcW w:w="0" w:type="auto"/>
                <w:vAlign w:val="center"/>
              </w:tcPr>
            </w:tcPrChange>
          </w:tcPr>
          <w:p w14:paraId="07F96C2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75" w:author="Anritsu" w:date="2024-05-03T11:31:00Z" w16du:dateUtc="2024-05-03T02:31:00Z">
              <w:tcPr>
                <w:tcW w:w="0" w:type="auto"/>
                <w:vMerge w:val="restart"/>
                <w:vAlign w:val="center"/>
              </w:tcPr>
            </w:tcPrChange>
          </w:tcPr>
          <w:p w14:paraId="06B7A42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76" w:author="Anritsu" w:date="2024-05-03T11:31:00Z" w16du:dateUtc="2024-05-03T02:31:00Z">
              <w:tcPr>
                <w:tcW w:w="0" w:type="auto"/>
                <w:vAlign w:val="center"/>
              </w:tcPr>
            </w:tcPrChange>
          </w:tcPr>
          <w:p w14:paraId="4E217A0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177" w:author="Anritsu" w:date="2024-05-03T11:31:00Z" w16du:dateUtc="2024-05-03T02:31:00Z">
              <w:tcPr>
                <w:tcW w:w="0" w:type="auto"/>
                <w:vAlign w:val="center"/>
              </w:tcPr>
            </w:tcPrChange>
          </w:tcPr>
          <w:p w14:paraId="755272A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178" w:author="Anritsu" w:date="2024-05-03T11:31:00Z" w16du:dateUtc="2024-05-03T02:31:00Z">
              <w:tcPr>
                <w:tcW w:w="0" w:type="auto"/>
                <w:vAlign w:val="center"/>
              </w:tcPr>
            </w:tcPrChange>
          </w:tcPr>
          <w:p w14:paraId="77050E9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179" w:author="Anritsu" w:date="2024-05-03T11:31:00Z" w16du:dateUtc="2024-05-03T02:31:00Z">
              <w:tcPr>
                <w:tcW w:w="0" w:type="auto"/>
                <w:vMerge w:val="restart"/>
                <w:vAlign w:val="center"/>
              </w:tcPr>
            </w:tcPrChange>
          </w:tcPr>
          <w:p w14:paraId="180C967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180" w:author="Anritsu" w:date="2024-05-03T11:31:00Z" w16du:dateUtc="2024-05-03T02:31:00Z">
              <w:tcPr>
                <w:tcW w:w="868" w:type="dxa"/>
                <w:vAlign w:val="center"/>
              </w:tcPr>
            </w:tcPrChange>
          </w:tcPr>
          <w:p w14:paraId="35F3FE5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36FB7123" w14:textId="77777777" w:rsidTr="00E61A68">
        <w:trPr>
          <w:trHeight w:val="240"/>
          <w:jc w:val="center"/>
          <w:trPrChange w:id="181" w:author="Anritsu" w:date="2024-05-03T11:31:00Z" w16du:dateUtc="2024-05-03T02:31:00Z">
            <w:trPr>
              <w:trHeight w:val="240"/>
            </w:trPr>
          </w:trPrChange>
        </w:trPr>
        <w:tc>
          <w:tcPr>
            <w:tcW w:w="0" w:type="auto"/>
            <w:vMerge/>
            <w:tcPrChange w:id="182" w:author="Anritsu" w:date="2024-05-03T11:31:00Z" w16du:dateUtc="2024-05-03T02:31:00Z">
              <w:tcPr>
                <w:tcW w:w="0" w:type="auto"/>
                <w:vMerge/>
              </w:tcPr>
            </w:tcPrChange>
          </w:tcPr>
          <w:p w14:paraId="68D223BA" w14:textId="77777777" w:rsidR="00E61A68" w:rsidRPr="003E3857" w:rsidRDefault="00E61A68" w:rsidP="00E510CC">
            <w:pPr>
              <w:pStyle w:val="TAC"/>
            </w:pPr>
          </w:p>
        </w:tc>
        <w:tc>
          <w:tcPr>
            <w:tcW w:w="0" w:type="auto"/>
            <w:vAlign w:val="center"/>
            <w:tcPrChange w:id="183" w:author="Anritsu" w:date="2024-05-03T11:31:00Z" w16du:dateUtc="2024-05-03T02:31:00Z">
              <w:tcPr>
                <w:tcW w:w="0" w:type="auto"/>
                <w:vAlign w:val="center"/>
              </w:tcPr>
            </w:tcPrChange>
          </w:tcPr>
          <w:p w14:paraId="60B179D9" w14:textId="77777777" w:rsidR="00E61A68" w:rsidRPr="003E3857" w:rsidRDefault="00E61A68" w:rsidP="00E510CC">
            <w:pPr>
              <w:pStyle w:val="TAC"/>
            </w:pPr>
            <w:r w:rsidRPr="003E3857">
              <w:rPr>
                <w:rFonts w:cs="Arial"/>
                <w:lang w:eastAsia="zh-TW"/>
              </w:rPr>
              <w:t>QPSK</w:t>
            </w:r>
          </w:p>
        </w:tc>
        <w:tc>
          <w:tcPr>
            <w:tcW w:w="0" w:type="auto"/>
            <w:vAlign w:val="center"/>
            <w:tcPrChange w:id="184" w:author="Anritsu" w:date="2024-05-03T11:31:00Z" w16du:dateUtc="2024-05-03T02:31:00Z">
              <w:tcPr>
                <w:tcW w:w="0" w:type="auto"/>
                <w:vAlign w:val="center"/>
              </w:tcPr>
            </w:tcPrChange>
          </w:tcPr>
          <w:p w14:paraId="139C6D86"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185" w:author="Anritsu" w:date="2024-05-03T11:31:00Z" w16du:dateUtc="2024-05-03T02:31:00Z">
              <w:tcPr>
                <w:tcW w:w="0" w:type="auto"/>
                <w:vMerge/>
                <w:vAlign w:val="center"/>
              </w:tcPr>
            </w:tcPrChange>
          </w:tcPr>
          <w:p w14:paraId="73227289" w14:textId="77777777" w:rsidR="00E61A68" w:rsidRPr="003E3857" w:rsidRDefault="00E61A68" w:rsidP="00E510CC">
            <w:pPr>
              <w:pStyle w:val="TAC"/>
            </w:pPr>
          </w:p>
        </w:tc>
        <w:tc>
          <w:tcPr>
            <w:tcW w:w="0" w:type="auto"/>
            <w:vAlign w:val="center"/>
            <w:tcPrChange w:id="186" w:author="Anritsu" w:date="2024-05-03T11:31:00Z" w16du:dateUtc="2024-05-03T02:31:00Z">
              <w:tcPr>
                <w:tcW w:w="0" w:type="auto"/>
                <w:vAlign w:val="center"/>
              </w:tcPr>
            </w:tcPrChange>
          </w:tcPr>
          <w:p w14:paraId="0B90EF3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Highest N</w:t>
            </w:r>
            <w:r w:rsidRPr="003E3857">
              <w:rPr>
                <w:rFonts w:ascii="Arial" w:hAnsi="Arial" w:cs="Arial"/>
                <w:sz w:val="18"/>
                <w:szCs w:val="18"/>
                <w:vertAlign w:val="subscript"/>
              </w:rPr>
              <w:t>RB</w:t>
            </w:r>
          </w:p>
        </w:tc>
        <w:tc>
          <w:tcPr>
            <w:tcW w:w="0" w:type="auto"/>
            <w:vAlign w:val="center"/>
            <w:tcPrChange w:id="187" w:author="Anritsu" w:date="2024-05-03T11:31:00Z" w16du:dateUtc="2024-05-03T02:31:00Z">
              <w:tcPr>
                <w:tcW w:w="0" w:type="auto"/>
                <w:vAlign w:val="center"/>
              </w:tcPr>
            </w:tcPrChange>
          </w:tcPr>
          <w:p w14:paraId="5235541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188" w:author="Anritsu" w:date="2024-05-03T11:31:00Z" w16du:dateUtc="2024-05-03T02:31:00Z">
              <w:tcPr>
                <w:tcW w:w="0" w:type="auto"/>
                <w:vAlign w:val="center"/>
              </w:tcPr>
            </w:tcPrChange>
          </w:tcPr>
          <w:p w14:paraId="62E6D02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189" w:author="Anritsu" w:date="2024-05-03T11:31:00Z" w16du:dateUtc="2024-05-03T02:31:00Z">
              <w:tcPr>
                <w:tcW w:w="0" w:type="auto"/>
                <w:vMerge/>
                <w:vAlign w:val="center"/>
              </w:tcPr>
            </w:tcPrChange>
          </w:tcPr>
          <w:p w14:paraId="4BCCB9BE" w14:textId="77777777" w:rsidR="00E61A68" w:rsidRPr="003E3857" w:rsidRDefault="00E61A68" w:rsidP="00E510CC">
            <w:pPr>
              <w:pStyle w:val="TAC"/>
            </w:pPr>
          </w:p>
        </w:tc>
        <w:tc>
          <w:tcPr>
            <w:tcW w:w="0" w:type="auto"/>
            <w:vAlign w:val="center"/>
            <w:tcPrChange w:id="190" w:author="Anritsu" w:date="2024-05-03T11:31:00Z" w16du:dateUtc="2024-05-03T02:31:00Z">
              <w:tcPr>
                <w:tcW w:w="0" w:type="auto"/>
                <w:vAlign w:val="center"/>
              </w:tcPr>
            </w:tcPrChange>
          </w:tcPr>
          <w:p w14:paraId="07FE89BD" w14:textId="77777777" w:rsidR="00E61A68" w:rsidRPr="003E3857" w:rsidRDefault="00E61A68" w:rsidP="00E510CC">
            <w:pPr>
              <w:pStyle w:val="TAC"/>
            </w:pPr>
            <w:r w:rsidRPr="003E3857">
              <w:rPr>
                <w:rFonts w:cs="Arial"/>
              </w:rPr>
              <w:t>Highest N</w:t>
            </w:r>
            <w:r w:rsidRPr="003E3857">
              <w:rPr>
                <w:rFonts w:cs="Arial"/>
                <w:vertAlign w:val="subscript"/>
              </w:rPr>
              <w:t>RB</w:t>
            </w:r>
          </w:p>
        </w:tc>
        <w:tc>
          <w:tcPr>
            <w:tcW w:w="0" w:type="auto"/>
            <w:vAlign w:val="center"/>
            <w:tcPrChange w:id="191" w:author="Anritsu" w:date="2024-05-03T11:31:00Z" w16du:dateUtc="2024-05-03T02:31:00Z">
              <w:tcPr>
                <w:tcW w:w="0" w:type="auto"/>
                <w:vAlign w:val="center"/>
              </w:tcPr>
            </w:tcPrChange>
          </w:tcPr>
          <w:p w14:paraId="4AF6D7B9" w14:textId="77777777" w:rsidR="00E61A68" w:rsidRPr="003E3857" w:rsidRDefault="00E61A68" w:rsidP="00E510CC">
            <w:pPr>
              <w:pStyle w:val="TAC"/>
            </w:pPr>
            <w:r w:rsidRPr="003E3857">
              <w:rPr>
                <w:rFonts w:cs="Arial"/>
                <w:lang w:eastAsia="zh-TW"/>
              </w:rPr>
              <w:t>N/A</w:t>
            </w:r>
          </w:p>
        </w:tc>
        <w:tc>
          <w:tcPr>
            <w:tcW w:w="0" w:type="auto"/>
            <w:vAlign w:val="center"/>
            <w:tcPrChange w:id="192" w:author="Anritsu" w:date="2024-05-03T11:31:00Z" w16du:dateUtc="2024-05-03T02:31:00Z">
              <w:tcPr>
                <w:tcW w:w="0" w:type="auto"/>
                <w:vAlign w:val="center"/>
              </w:tcPr>
            </w:tcPrChange>
          </w:tcPr>
          <w:p w14:paraId="7ABEB9A8" w14:textId="77777777" w:rsidR="00E61A68" w:rsidRPr="003E3857" w:rsidRDefault="00E61A68" w:rsidP="00E510CC">
            <w:pPr>
              <w:pStyle w:val="TAC"/>
            </w:pPr>
            <w:r w:rsidRPr="003E3857">
              <w:rPr>
                <w:rFonts w:cs="Arial"/>
                <w:lang w:eastAsia="zh-TW"/>
              </w:rPr>
              <w:t>QPSK</w:t>
            </w:r>
          </w:p>
        </w:tc>
        <w:tc>
          <w:tcPr>
            <w:tcW w:w="0" w:type="auto"/>
            <w:vMerge/>
            <w:vAlign w:val="center"/>
            <w:tcPrChange w:id="193" w:author="Anritsu" w:date="2024-05-03T11:31:00Z" w16du:dateUtc="2024-05-03T02:31:00Z">
              <w:tcPr>
                <w:tcW w:w="0" w:type="auto"/>
                <w:vMerge/>
                <w:vAlign w:val="center"/>
              </w:tcPr>
            </w:tcPrChange>
          </w:tcPr>
          <w:p w14:paraId="01E55FFD" w14:textId="77777777" w:rsidR="00E61A68" w:rsidRPr="003E3857" w:rsidRDefault="00E61A68" w:rsidP="00E510CC">
            <w:pPr>
              <w:pStyle w:val="TAC"/>
            </w:pPr>
          </w:p>
        </w:tc>
        <w:tc>
          <w:tcPr>
            <w:tcW w:w="868" w:type="dxa"/>
            <w:vAlign w:val="center"/>
            <w:tcPrChange w:id="194" w:author="Anritsu" w:date="2024-05-03T11:31:00Z" w16du:dateUtc="2024-05-03T02:31:00Z">
              <w:tcPr>
                <w:tcW w:w="868" w:type="dxa"/>
                <w:vAlign w:val="center"/>
              </w:tcPr>
            </w:tcPrChange>
          </w:tcPr>
          <w:p w14:paraId="57A02D6C" w14:textId="77777777" w:rsidR="00E61A68" w:rsidRPr="003E3857" w:rsidRDefault="00E61A68" w:rsidP="00E510CC">
            <w:pPr>
              <w:pStyle w:val="TAC"/>
            </w:pPr>
            <w:r w:rsidRPr="003E3857">
              <w:rPr>
                <w:rFonts w:cs="Arial"/>
              </w:rPr>
              <w:t>Highest N</w:t>
            </w:r>
            <w:r w:rsidRPr="003E3857">
              <w:rPr>
                <w:rFonts w:cs="Arial"/>
                <w:vertAlign w:val="subscript"/>
              </w:rPr>
              <w:t>RB</w:t>
            </w:r>
          </w:p>
        </w:tc>
      </w:tr>
      <w:tr w:rsidR="00E61A68" w:rsidRPr="003E3857" w14:paraId="3C85311D" w14:textId="77777777" w:rsidTr="00E61A68">
        <w:trPr>
          <w:trHeight w:val="240"/>
          <w:jc w:val="center"/>
          <w:trPrChange w:id="195" w:author="Anritsu" w:date="2024-05-03T11:31:00Z" w16du:dateUtc="2024-05-03T02:31:00Z">
            <w:trPr>
              <w:trHeight w:val="240"/>
            </w:trPr>
          </w:trPrChange>
        </w:trPr>
        <w:tc>
          <w:tcPr>
            <w:tcW w:w="11014" w:type="dxa"/>
            <w:gridSpan w:val="13"/>
            <w:tcPrChange w:id="196" w:author="Anritsu" w:date="2024-05-03T11:31:00Z" w16du:dateUtc="2024-05-03T02:31:00Z">
              <w:tcPr>
                <w:tcW w:w="11014" w:type="dxa"/>
                <w:gridSpan w:val="13"/>
              </w:tcPr>
            </w:tcPrChange>
          </w:tcPr>
          <w:p w14:paraId="67302195" w14:textId="77777777" w:rsidR="00E61A68" w:rsidRPr="003E3857" w:rsidRDefault="00E61A68" w:rsidP="00E510CC">
            <w:pPr>
              <w:pStyle w:val="TAC"/>
              <w:rPr>
                <w:rFonts w:cs="Arial"/>
              </w:rPr>
            </w:pPr>
            <w:r w:rsidRPr="003E3857">
              <w:rPr>
                <w:b/>
              </w:rPr>
              <w:t>Test Settings for CA_1A-18A-28A Configuration</w:t>
            </w:r>
          </w:p>
        </w:tc>
      </w:tr>
      <w:tr w:rsidR="00E61A68" w:rsidRPr="003E3857" w14:paraId="62137ABC" w14:textId="77777777" w:rsidTr="00E61A68">
        <w:trPr>
          <w:trHeight w:val="240"/>
          <w:jc w:val="center"/>
          <w:trPrChange w:id="197" w:author="Anritsu" w:date="2024-05-03T11:31:00Z" w16du:dateUtc="2024-05-03T02:31:00Z">
            <w:trPr>
              <w:trHeight w:val="240"/>
            </w:trPr>
          </w:trPrChange>
        </w:trPr>
        <w:tc>
          <w:tcPr>
            <w:tcW w:w="463" w:type="dxa"/>
            <w:vMerge w:val="restart"/>
            <w:vAlign w:val="center"/>
            <w:tcPrChange w:id="198" w:author="Anritsu" w:date="2024-05-03T11:31:00Z" w16du:dateUtc="2024-05-03T02:31:00Z">
              <w:tcPr>
                <w:tcW w:w="463" w:type="dxa"/>
                <w:vMerge w:val="restart"/>
                <w:vAlign w:val="center"/>
              </w:tcPr>
            </w:tcPrChange>
          </w:tcPr>
          <w:p w14:paraId="5CB9F329" w14:textId="77777777" w:rsidR="00E61A68" w:rsidRPr="003E3857" w:rsidRDefault="00E61A68" w:rsidP="00E510CC">
            <w:pPr>
              <w:pStyle w:val="TAC"/>
            </w:pPr>
            <w:r w:rsidRPr="003E3857">
              <w:rPr>
                <w:rFonts w:cs="Arial"/>
                <w:b/>
              </w:rPr>
              <w:t>1</w:t>
            </w:r>
          </w:p>
        </w:tc>
        <w:tc>
          <w:tcPr>
            <w:tcW w:w="799" w:type="dxa"/>
            <w:tcPrChange w:id="199" w:author="Anritsu" w:date="2024-05-03T11:31:00Z" w16du:dateUtc="2024-05-03T02:31:00Z">
              <w:tcPr>
                <w:tcW w:w="799" w:type="dxa"/>
              </w:tcPr>
            </w:tcPrChange>
          </w:tcPr>
          <w:p w14:paraId="64B24CA0" w14:textId="77777777" w:rsidR="00E61A68" w:rsidRPr="003E3857" w:rsidRDefault="00E61A68" w:rsidP="00E510CC">
            <w:pPr>
              <w:pStyle w:val="TAC"/>
              <w:rPr>
                <w:rFonts w:cs="Arial"/>
                <w:lang w:eastAsia="zh-TW"/>
              </w:rPr>
            </w:pPr>
            <w:r w:rsidRPr="003E3857">
              <w:rPr>
                <w:rFonts w:cs="Arial"/>
              </w:rPr>
              <w:t>1</w:t>
            </w:r>
          </w:p>
        </w:tc>
        <w:tc>
          <w:tcPr>
            <w:tcW w:w="1114" w:type="dxa"/>
            <w:tcPrChange w:id="200" w:author="Anritsu" w:date="2024-05-03T11:31:00Z" w16du:dateUtc="2024-05-03T02:31:00Z">
              <w:tcPr>
                <w:tcW w:w="1114" w:type="dxa"/>
              </w:tcPr>
            </w:tcPrChange>
          </w:tcPr>
          <w:p w14:paraId="27328313"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201" w:author="Anritsu" w:date="2024-05-03T11:31:00Z" w16du:dateUtc="2024-05-03T02:31:00Z">
              <w:tcPr>
                <w:tcW w:w="1137" w:type="dxa"/>
                <w:vMerge w:val="restart"/>
                <w:vAlign w:val="center"/>
              </w:tcPr>
            </w:tcPrChange>
          </w:tcPr>
          <w:p w14:paraId="57DB276C" w14:textId="77777777" w:rsidR="00E61A68" w:rsidRPr="003E3857" w:rsidRDefault="00E61A68" w:rsidP="00E510CC">
            <w:pPr>
              <w:pStyle w:val="TAC"/>
            </w:pPr>
            <w:r w:rsidRPr="003E3857">
              <w:rPr>
                <w:rFonts w:cs="Arial"/>
              </w:rPr>
              <w:t>50@0</w:t>
            </w:r>
          </w:p>
        </w:tc>
        <w:tc>
          <w:tcPr>
            <w:tcW w:w="0" w:type="auto"/>
            <w:tcPrChange w:id="202" w:author="Anritsu" w:date="2024-05-03T11:31:00Z" w16du:dateUtc="2024-05-03T02:31:00Z">
              <w:tcPr>
                <w:tcW w:w="0" w:type="auto"/>
              </w:tcPr>
            </w:tcPrChange>
          </w:tcPr>
          <w:p w14:paraId="0D844AEE"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203" w:author="Anritsu" w:date="2024-05-03T11:31:00Z" w16du:dateUtc="2024-05-03T02:31:00Z">
              <w:tcPr>
                <w:tcW w:w="0" w:type="auto"/>
              </w:tcPr>
            </w:tcPrChange>
          </w:tcPr>
          <w:p w14:paraId="273B472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Change w:id="204" w:author="Anritsu" w:date="2024-05-03T11:31:00Z" w16du:dateUtc="2024-05-03T02:31:00Z">
              <w:tcPr>
                <w:tcW w:w="0" w:type="auto"/>
              </w:tcPr>
            </w:tcPrChange>
          </w:tcPr>
          <w:p w14:paraId="28249F7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205" w:author="Anritsu" w:date="2024-05-03T11:31:00Z" w16du:dateUtc="2024-05-03T02:31:00Z">
              <w:tcPr>
                <w:tcW w:w="0" w:type="auto"/>
                <w:vMerge w:val="restart"/>
                <w:vAlign w:val="center"/>
              </w:tcPr>
            </w:tcPrChange>
          </w:tcPr>
          <w:p w14:paraId="2005A5D1" w14:textId="77777777" w:rsidR="00E61A68" w:rsidRPr="003E3857" w:rsidRDefault="00E61A68" w:rsidP="00E510CC">
            <w:pPr>
              <w:pStyle w:val="TAC"/>
            </w:pPr>
            <w:r w:rsidRPr="003E3857">
              <w:rPr>
                <w:rFonts w:cs="Arial"/>
              </w:rPr>
              <w:t>N/A</w:t>
            </w:r>
          </w:p>
        </w:tc>
        <w:tc>
          <w:tcPr>
            <w:tcW w:w="0" w:type="auto"/>
            <w:tcPrChange w:id="206" w:author="Anritsu" w:date="2024-05-03T11:31:00Z" w16du:dateUtc="2024-05-03T02:31:00Z">
              <w:tcPr>
                <w:tcW w:w="0" w:type="auto"/>
              </w:tcPr>
            </w:tcPrChange>
          </w:tcPr>
          <w:p w14:paraId="13B70EC2" w14:textId="77777777" w:rsidR="00E61A68" w:rsidRPr="003E3857" w:rsidRDefault="00E61A68" w:rsidP="00E510CC">
            <w:pPr>
              <w:pStyle w:val="TAC"/>
              <w:rPr>
                <w:rFonts w:cs="Arial"/>
              </w:rPr>
            </w:pPr>
            <w:r w:rsidRPr="003E3857">
              <w:rPr>
                <w:rFonts w:cs="Arial"/>
              </w:rPr>
              <w:t>All RBs</w:t>
            </w:r>
          </w:p>
        </w:tc>
        <w:tc>
          <w:tcPr>
            <w:tcW w:w="0" w:type="auto"/>
            <w:tcPrChange w:id="207" w:author="Anritsu" w:date="2024-05-03T11:31:00Z" w16du:dateUtc="2024-05-03T02:31:00Z">
              <w:tcPr>
                <w:tcW w:w="0" w:type="auto"/>
              </w:tcPr>
            </w:tcPrChange>
          </w:tcPr>
          <w:p w14:paraId="70BDD50E" w14:textId="77777777" w:rsidR="00E61A68" w:rsidRPr="003E3857" w:rsidRDefault="00E61A68" w:rsidP="00E510CC">
            <w:pPr>
              <w:pStyle w:val="TAC"/>
              <w:rPr>
                <w:rFonts w:cs="Arial"/>
                <w:lang w:eastAsia="zh-TW"/>
              </w:rPr>
            </w:pPr>
            <w:r w:rsidRPr="003E3857">
              <w:rPr>
                <w:rFonts w:cs="Arial"/>
              </w:rPr>
              <w:t>28</w:t>
            </w:r>
          </w:p>
        </w:tc>
        <w:tc>
          <w:tcPr>
            <w:tcW w:w="0" w:type="auto"/>
            <w:tcPrChange w:id="208" w:author="Anritsu" w:date="2024-05-03T11:31:00Z" w16du:dateUtc="2024-05-03T02:31:00Z">
              <w:tcPr>
                <w:tcW w:w="0" w:type="auto"/>
              </w:tcPr>
            </w:tcPrChange>
          </w:tcPr>
          <w:p w14:paraId="3DA37D36"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209" w:author="Anritsu" w:date="2024-05-03T11:31:00Z" w16du:dateUtc="2024-05-03T02:31:00Z">
              <w:tcPr>
                <w:tcW w:w="0" w:type="auto"/>
                <w:vMerge w:val="restart"/>
                <w:vAlign w:val="center"/>
              </w:tcPr>
            </w:tcPrChange>
          </w:tcPr>
          <w:p w14:paraId="440755A9" w14:textId="77777777" w:rsidR="00E61A68" w:rsidRPr="003E3857" w:rsidRDefault="00E61A68" w:rsidP="00E510CC">
            <w:pPr>
              <w:pStyle w:val="TAC"/>
            </w:pPr>
            <w:r w:rsidRPr="003E3857">
              <w:rPr>
                <w:rFonts w:cs="Arial"/>
              </w:rPr>
              <w:t>N/A</w:t>
            </w:r>
          </w:p>
        </w:tc>
        <w:tc>
          <w:tcPr>
            <w:tcW w:w="868" w:type="dxa"/>
            <w:tcPrChange w:id="210" w:author="Anritsu" w:date="2024-05-03T11:31:00Z" w16du:dateUtc="2024-05-03T02:31:00Z">
              <w:tcPr>
                <w:tcW w:w="868" w:type="dxa"/>
              </w:tcPr>
            </w:tcPrChange>
          </w:tcPr>
          <w:p w14:paraId="686E1473" w14:textId="77777777" w:rsidR="00E61A68" w:rsidRPr="003E3857" w:rsidRDefault="00E61A68" w:rsidP="00E510CC">
            <w:pPr>
              <w:pStyle w:val="TAC"/>
              <w:rPr>
                <w:rFonts w:cs="Arial"/>
              </w:rPr>
            </w:pPr>
            <w:r w:rsidRPr="003E3857">
              <w:rPr>
                <w:rFonts w:cs="Arial"/>
              </w:rPr>
              <w:t>All RBs</w:t>
            </w:r>
          </w:p>
        </w:tc>
      </w:tr>
      <w:tr w:rsidR="00E61A68" w:rsidRPr="003E3857" w14:paraId="08E2EAA3" w14:textId="77777777" w:rsidTr="00E61A68">
        <w:trPr>
          <w:trHeight w:val="240"/>
          <w:jc w:val="center"/>
          <w:trPrChange w:id="211" w:author="Anritsu" w:date="2024-05-03T11:31:00Z" w16du:dateUtc="2024-05-03T02:31:00Z">
            <w:trPr>
              <w:trHeight w:val="240"/>
            </w:trPr>
          </w:trPrChange>
        </w:trPr>
        <w:tc>
          <w:tcPr>
            <w:tcW w:w="463" w:type="dxa"/>
            <w:vMerge/>
            <w:vAlign w:val="center"/>
            <w:tcPrChange w:id="212" w:author="Anritsu" w:date="2024-05-03T11:31:00Z" w16du:dateUtc="2024-05-03T02:31:00Z">
              <w:tcPr>
                <w:tcW w:w="463" w:type="dxa"/>
                <w:vMerge/>
                <w:vAlign w:val="center"/>
              </w:tcPr>
            </w:tcPrChange>
          </w:tcPr>
          <w:p w14:paraId="20585AE9" w14:textId="77777777" w:rsidR="00E61A68" w:rsidRPr="003E3857" w:rsidRDefault="00E61A68" w:rsidP="00E510CC">
            <w:pPr>
              <w:pStyle w:val="TAC"/>
            </w:pPr>
          </w:p>
        </w:tc>
        <w:tc>
          <w:tcPr>
            <w:tcW w:w="799" w:type="dxa"/>
            <w:tcPrChange w:id="213" w:author="Anritsu" w:date="2024-05-03T11:31:00Z" w16du:dateUtc="2024-05-03T02:31:00Z">
              <w:tcPr>
                <w:tcW w:w="799" w:type="dxa"/>
              </w:tcPr>
            </w:tcPrChange>
          </w:tcPr>
          <w:p w14:paraId="78A46399" w14:textId="77777777" w:rsidR="00E61A68" w:rsidRPr="003E3857" w:rsidRDefault="00E61A68" w:rsidP="00E510CC">
            <w:pPr>
              <w:pStyle w:val="TAC"/>
              <w:rPr>
                <w:rFonts w:cs="Arial"/>
                <w:lang w:eastAsia="zh-TW"/>
              </w:rPr>
            </w:pPr>
            <w:r w:rsidRPr="003E3857">
              <w:rPr>
                <w:rFonts w:cs="Arial"/>
              </w:rPr>
              <w:t>QPSK</w:t>
            </w:r>
          </w:p>
        </w:tc>
        <w:tc>
          <w:tcPr>
            <w:tcW w:w="1114" w:type="dxa"/>
            <w:tcPrChange w:id="214" w:author="Anritsu" w:date="2024-05-03T11:31:00Z" w16du:dateUtc="2024-05-03T02:31:00Z">
              <w:tcPr>
                <w:tcW w:w="1114" w:type="dxa"/>
              </w:tcPr>
            </w:tcPrChange>
          </w:tcPr>
          <w:p w14:paraId="558DE54F"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215" w:author="Anritsu" w:date="2024-05-03T11:31:00Z" w16du:dateUtc="2024-05-03T02:31:00Z">
              <w:tcPr>
                <w:tcW w:w="1137" w:type="dxa"/>
                <w:vMerge/>
                <w:vAlign w:val="center"/>
              </w:tcPr>
            </w:tcPrChange>
          </w:tcPr>
          <w:p w14:paraId="3FA2E3F0" w14:textId="77777777" w:rsidR="00E61A68" w:rsidRPr="003E3857" w:rsidRDefault="00E61A68" w:rsidP="00E510CC">
            <w:pPr>
              <w:pStyle w:val="TAC"/>
            </w:pPr>
          </w:p>
        </w:tc>
        <w:tc>
          <w:tcPr>
            <w:tcW w:w="0" w:type="auto"/>
            <w:tcPrChange w:id="216" w:author="Anritsu" w:date="2024-05-03T11:31:00Z" w16du:dateUtc="2024-05-03T02:31:00Z">
              <w:tcPr>
                <w:tcW w:w="0" w:type="auto"/>
              </w:tcPr>
            </w:tcPrChange>
          </w:tcPr>
          <w:p w14:paraId="670F38AA"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50</w:t>
            </w:r>
          </w:p>
        </w:tc>
        <w:tc>
          <w:tcPr>
            <w:tcW w:w="0" w:type="auto"/>
            <w:tcPrChange w:id="217" w:author="Anritsu" w:date="2024-05-03T11:31:00Z" w16du:dateUtc="2024-05-03T02:31:00Z">
              <w:tcPr>
                <w:tcW w:w="0" w:type="auto"/>
              </w:tcPr>
            </w:tcPrChange>
          </w:tcPr>
          <w:p w14:paraId="4DFDC0B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218" w:author="Anritsu" w:date="2024-05-03T11:31:00Z" w16du:dateUtc="2024-05-03T02:31:00Z">
              <w:tcPr>
                <w:tcW w:w="0" w:type="auto"/>
              </w:tcPr>
            </w:tcPrChange>
          </w:tcPr>
          <w:p w14:paraId="1AD779C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219" w:author="Anritsu" w:date="2024-05-03T11:31:00Z" w16du:dateUtc="2024-05-03T02:31:00Z">
              <w:tcPr>
                <w:tcW w:w="0" w:type="auto"/>
                <w:vMerge/>
                <w:vAlign w:val="center"/>
              </w:tcPr>
            </w:tcPrChange>
          </w:tcPr>
          <w:p w14:paraId="5767E22B" w14:textId="77777777" w:rsidR="00E61A68" w:rsidRPr="003E3857" w:rsidRDefault="00E61A68" w:rsidP="00E510CC">
            <w:pPr>
              <w:pStyle w:val="TAC"/>
            </w:pPr>
          </w:p>
        </w:tc>
        <w:tc>
          <w:tcPr>
            <w:tcW w:w="0" w:type="auto"/>
            <w:tcPrChange w:id="220" w:author="Anritsu" w:date="2024-05-03T11:31:00Z" w16du:dateUtc="2024-05-03T02:31:00Z">
              <w:tcPr>
                <w:tcW w:w="0" w:type="auto"/>
              </w:tcPr>
            </w:tcPrChange>
          </w:tcPr>
          <w:p w14:paraId="475C76C5" w14:textId="77777777" w:rsidR="00E61A68" w:rsidRPr="003E3857" w:rsidRDefault="00E61A68" w:rsidP="00E510CC">
            <w:pPr>
              <w:pStyle w:val="TAC"/>
              <w:rPr>
                <w:rFonts w:cs="Arial"/>
              </w:rPr>
            </w:pPr>
            <w:r w:rsidRPr="003E3857">
              <w:rPr>
                <w:rFonts w:cs="Arial"/>
              </w:rPr>
              <w:t>50</w:t>
            </w:r>
          </w:p>
        </w:tc>
        <w:tc>
          <w:tcPr>
            <w:tcW w:w="0" w:type="auto"/>
            <w:tcPrChange w:id="221" w:author="Anritsu" w:date="2024-05-03T11:31:00Z" w16du:dateUtc="2024-05-03T02:31:00Z">
              <w:tcPr>
                <w:tcW w:w="0" w:type="auto"/>
              </w:tcPr>
            </w:tcPrChange>
          </w:tcPr>
          <w:p w14:paraId="414533AA" w14:textId="77777777" w:rsidR="00E61A68" w:rsidRPr="003E3857" w:rsidRDefault="00E61A68" w:rsidP="00E510CC">
            <w:pPr>
              <w:pStyle w:val="TAC"/>
              <w:rPr>
                <w:rFonts w:cs="Arial"/>
                <w:lang w:eastAsia="zh-TW"/>
              </w:rPr>
            </w:pPr>
            <w:r w:rsidRPr="003E3857">
              <w:rPr>
                <w:rFonts w:cs="Arial"/>
              </w:rPr>
              <w:t>N/A</w:t>
            </w:r>
          </w:p>
        </w:tc>
        <w:tc>
          <w:tcPr>
            <w:tcW w:w="0" w:type="auto"/>
            <w:tcPrChange w:id="222" w:author="Anritsu" w:date="2024-05-03T11:31:00Z" w16du:dateUtc="2024-05-03T02:31:00Z">
              <w:tcPr>
                <w:tcW w:w="0" w:type="auto"/>
              </w:tcPr>
            </w:tcPrChange>
          </w:tcPr>
          <w:p w14:paraId="16DBE145"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223" w:author="Anritsu" w:date="2024-05-03T11:31:00Z" w16du:dateUtc="2024-05-03T02:31:00Z">
              <w:tcPr>
                <w:tcW w:w="0" w:type="auto"/>
                <w:vMerge/>
                <w:vAlign w:val="center"/>
              </w:tcPr>
            </w:tcPrChange>
          </w:tcPr>
          <w:p w14:paraId="0C5DC5BF" w14:textId="77777777" w:rsidR="00E61A68" w:rsidRPr="003E3857" w:rsidRDefault="00E61A68" w:rsidP="00E510CC">
            <w:pPr>
              <w:pStyle w:val="TAC"/>
            </w:pPr>
          </w:p>
        </w:tc>
        <w:tc>
          <w:tcPr>
            <w:tcW w:w="868" w:type="dxa"/>
            <w:tcPrChange w:id="224" w:author="Anritsu" w:date="2024-05-03T11:31:00Z" w16du:dateUtc="2024-05-03T02:31:00Z">
              <w:tcPr>
                <w:tcW w:w="868" w:type="dxa"/>
              </w:tcPr>
            </w:tcPrChange>
          </w:tcPr>
          <w:p w14:paraId="0477F447" w14:textId="77777777" w:rsidR="00E61A68" w:rsidRPr="003E3857" w:rsidRDefault="00E61A68" w:rsidP="00E510CC">
            <w:pPr>
              <w:pStyle w:val="TAC"/>
              <w:rPr>
                <w:rFonts w:cs="Arial"/>
              </w:rPr>
            </w:pPr>
            <w:r w:rsidRPr="003E3857">
              <w:rPr>
                <w:rFonts w:cs="Arial"/>
              </w:rPr>
              <w:t>50</w:t>
            </w:r>
          </w:p>
        </w:tc>
      </w:tr>
      <w:tr w:rsidR="00E61A68" w:rsidRPr="003E3857" w14:paraId="6D3CC861" w14:textId="77777777" w:rsidTr="00E61A68">
        <w:trPr>
          <w:trHeight w:val="240"/>
          <w:jc w:val="center"/>
          <w:trPrChange w:id="225" w:author="Anritsu" w:date="2024-05-03T11:31:00Z" w16du:dateUtc="2024-05-03T02:31:00Z">
            <w:trPr>
              <w:trHeight w:val="240"/>
            </w:trPr>
          </w:trPrChange>
        </w:trPr>
        <w:tc>
          <w:tcPr>
            <w:tcW w:w="463" w:type="dxa"/>
            <w:vMerge w:val="restart"/>
            <w:vAlign w:val="center"/>
            <w:tcPrChange w:id="226" w:author="Anritsu" w:date="2024-05-03T11:31:00Z" w16du:dateUtc="2024-05-03T02:31:00Z">
              <w:tcPr>
                <w:tcW w:w="463" w:type="dxa"/>
                <w:vMerge w:val="restart"/>
                <w:vAlign w:val="center"/>
              </w:tcPr>
            </w:tcPrChange>
          </w:tcPr>
          <w:p w14:paraId="04503474" w14:textId="77777777" w:rsidR="00E61A68" w:rsidRPr="003E3857" w:rsidRDefault="00E61A68" w:rsidP="00E510CC">
            <w:pPr>
              <w:pStyle w:val="TAC"/>
            </w:pPr>
            <w:r w:rsidRPr="003E3857">
              <w:rPr>
                <w:rFonts w:cs="Arial"/>
                <w:b/>
              </w:rPr>
              <w:t>2</w:t>
            </w:r>
          </w:p>
        </w:tc>
        <w:tc>
          <w:tcPr>
            <w:tcW w:w="799" w:type="dxa"/>
            <w:tcPrChange w:id="227" w:author="Anritsu" w:date="2024-05-03T11:31:00Z" w16du:dateUtc="2024-05-03T02:31:00Z">
              <w:tcPr>
                <w:tcW w:w="799" w:type="dxa"/>
              </w:tcPr>
            </w:tcPrChange>
          </w:tcPr>
          <w:p w14:paraId="13F8F353" w14:textId="77777777" w:rsidR="00E61A68" w:rsidRPr="003E3857" w:rsidRDefault="00E61A68" w:rsidP="00E510CC">
            <w:pPr>
              <w:pStyle w:val="TAC"/>
              <w:rPr>
                <w:rFonts w:cs="Arial"/>
                <w:lang w:eastAsia="zh-TW"/>
              </w:rPr>
            </w:pPr>
            <w:r w:rsidRPr="003E3857">
              <w:rPr>
                <w:rFonts w:cs="Arial"/>
              </w:rPr>
              <w:t>1</w:t>
            </w:r>
          </w:p>
        </w:tc>
        <w:tc>
          <w:tcPr>
            <w:tcW w:w="1114" w:type="dxa"/>
            <w:tcPrChange w:id="228" w:author="Anritsu" w:date="2024-05-03T11:31:00Z" w16du:dateUtc="2024-05-03T02:31:00Z">
              <w:tcPr>
                <w:tcW w:w="1114" w:type="dxa"/>
              </w:tcPr>
            </w:tcPrChange>
          </w:tcPr>
          <w:p w14:paraId="509B7EEF"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229" w:author="Anritsu" w:date="2024-05-03T11:31:00Z" w16du:dateUtc="2024-05-03T02:31:00Z">
              <w:tcPr>
                <w:tcW w:w="1137" w:type="dxa"/>
                <w:vMerge w:val="restart"/>
                <w:vAlign w:val="center"/>
              </w:tcPr>
            </w:tcPrChange>
          </w:tcPr>
          <w:p w14:paraId="7861711C" w14:textId="77777777" w:rsidR="00E61A68" w:rsidRPr="003E3857" w:rsidRDefault="00E61A68" w:rsidP="00E510CC">
            <w:pPr>
              <w:pStyle w:val="TAC"/>
            </w:pPr>
            <w:r w:rsidRPr="003E3857">
              <w:rPr>
                <w:rFonts w:cs="Arial"/>
              </w:rPr>
              <w:t>75@0</w:t>
            </w:r>
          </w:p>
        </w:tc>
        <w:tc>
          <w:tcPr>
            <w:tcW w:w="0" w:type="auto"/>
            <w:tcPrChange w:id="230" w:author="Anritsu" w:date="2024-05-03T11:31:00Z" w16du:dateUtc="2024-05-03T02:31:00Z">
              <w:tcPr>
                <w:tcW w:w="0" w:type="auto"/>
              </w:tcPr>
            </w:tcPrChange>
          </w:tcPr>
          <w:p w14:paraId="4D3D3AA7"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231" w:author="Anritsu" w:date="2024-05-03T11:31:00Z" w16du:dateUtc="2024-05-03T02:31:00Z">
              <w:tcPr>
                <w:tcW w:w="0" w:type="auto"/>
              </w:tcPr>
            </w:tcPrChange>
          </w:tcPr>
          <w:p w14:paraId="40FFFFB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Change w:id="232" w:author="Anritsu" w:date="2024-05-03T11:31:00Z" w16du:dateUtc="2024-05-03T02:31:00Z">
              <w:tcPr>
                <w:tcW w:w="0" w:type="auto"/>
              </w:tcPr>
            </w:tcPrChange>
          </w:tcPr>
          <w:p w14:paraId="3801202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233" w:author="Anritsu" w:date="2024-05-03T11:31:00Z" w16du:dateUtc="2024-05-03T02:31:00Z">
              <w:tcPr>
                <w:tcW w:w="0" w:type="auto"/>
                <w:vMerge w:val="restart"/>
                <w:vAlign w:val="center"/>
              </w:tcPr>
            </w:tcPrChange>
          </w:tcPr>
          <w:p w14:paraId="1E3ABBB4" w14:textId="77777777" w:rsidR="00E61A68" w:rsidRPr="003E3857" w:rsidRDefault="00E61A68" w:rsidP="00E510CC">
            <w:pPr>
              <w:pStyle w:val="TAC"/>
            </w:pPr>
            <w:r w:rsidRPr="003E3857">
              <w:rPr>
                <w:rFonts w:cs="Arial"/>
              </w:rPr>
              <w:t>N/A</w:t>
            </w:r>
          </w:p>
        </w:tc>
        <w:tc>
          <w:tcPr>
            <w:tcW w:w="0" w:type="auto"/>
            <w:tcPrChange w:id="234" w:author="Anritsu" w:date="2024-05-03T11:31:00Z" w16du:dateUtc="2024-05-03T02:31:00Z">
              <w:tcPr>
                <w:tcW w:w="0" w:type="auto"/>
              </w:tcPr>
            </w:tcPrChange>
          </w:tcPr>
          <w:p w14:paraId="4E3FABD3" w14:textId="77777777" w:rsidR="00E61A68" w:rsidRPr="003E3857" w:rsidRDefault="00E61A68" w:rsidP="00E510CC">
            <w:pPr>
              <w:pStyle w:val="TAC"/>
              <w:rPr>
                <w:rFonts w:cs="Arial"/>
              </w:rPr>
            </w:pPr>
            <w:r w:rsidRPr="003E3857">
              <w:rPr>
                <w:rFonts w:cs="Arial"/>
              </w:rPr>
              <w:t>All RBs</w:t>
            </w:r>
          </w:p>
        </w:tc>
        <w:tc>
          <w:tcPr>
            <w:tcW w:w="0" w:type="auto"/>
            <w:tcPrChange w:id="235" w:author="Anritsu" w:date="2024-05-03T11:31:00Z" w16du:dateUtc="2024-05-03T02:31:00Z">
              <w:tcPr>
                <w:tcW w:w="0" w:type="auto"/>
              </w:tcPr>
            </w:tcPrChange>
          </w:tcPr>
          <w:p w14:paraId="7BAFA9C5" w14:textId="77777777" w:rsidR="00E61A68" w:rsidRPr="003E3857" w:rsidRDefault="00E61A68" w:rsidP="00E510CC">
            <w:pPr>
              <w:pStyle w:val="TAC"/>
              <w:rPr>
                <w:rFonts w:cs="Arial"/>
                <w:lang w:eastAsia="zh-TW"/>
              </w:rPr>
            </w:pPr>
            <w:r w:rsidRPr="003E3857">
              <w:rPr>
                <w:rFonts w:cs="Arial"/>
              </w:rPr>
              <w:t>28</w:t>
            </w:r>
          </w:p>
        </w:tc>
        <w:tc>
          <w:tcPr>
            <w:tcW w:w="0" w:type="auto"/>
            <w:tcPrChange w:id="236" w:author="Anritsu" w:date="2024-05-03T11:31:00Z" w16du:dateUtc="2024-05-03T02:31:00Z">
              <w:tcPr>
                <w:tcW w:w="0" w:type="auto"/>
              </w:tcPr>
            </w:tcPrChange>
          </w:tcPr>
          <w:p w14:paraId="1D10EEE4"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237" w:author="Anritsu" w:date="2024-05-03T11:31:00Z" w16du:dateUtc="2024-05-03T02:31:00Z">
              <w:tcPr>
                <w:tcW w:w="0" w:type="auto"/>
                <w:vMerge w:val="restart"/>
                <w:vAlign w:val="center"/>
              </w:tcPr>
            </w:tcPrChange>
          </w:tcPr>
          <w:p w14:paraId="2DA97247" w14:textId="77777777" w:rsidR="00E61A68" w:rsidRPr="003E3857" w:rsidRDefault="00E61A68" w:rsidP="00E510CC">
            <w:pPr>
              <w:pStyle w:val="TAC"/>
            </w:pPr>
            <w:r w:rsidRPr="003E3857">
              <w:rPr>
                <w:rFonts w:cs="Arial"/>
              </w:rPr>
              <w:t>N/A</w:t>
            </w:r>
          </w:p>
        </w:tc>
        <w:tc>
          <w:tcPr>
            <w:tcW w:w="868" w:type="dxa"/>
            <w:tcPrChange w:id="238" w:author="Anritsu" w:date="2024-05-03T11:31:00Z" w16du:dateUtc="2024-05-03T02:31:00Z">
              <w:tcPr>
                <w:tcW w:w="868" w:type="dxa"/>
              </w:tcPr>
            </w:tcPrChange>
          </w:tcPr>
          <w:p w14:paraId="5891D247" w14:textId="77777777" w:rsidR="00E61A68" w:rsidRPr="003E3857" w:rsidRDefault="00E61A68" w:rsidP="00E510CC">
            <w:pPr>
              <w:pStyle w:val="TAC"/>
              <w:rPr>
                <w:rFonts w:cs="Arial"/>
              </w:rPr>
            </w:pPr>
            <w:r w:rsidRPr="003E3857">
              <w:rPr>
                <w:rFonts w:cs="Arial"/>
              </w:rPr>
              <w:t>All RBs</w:t>
            </w:r>
          </w:p>
        </w:tc>
      </w:tr>
      <w:tr w:rsidR="00E61A68" w:rsidRPr="003E3857" w14:paraId="0A75D36A" w14:textId="77777777" w:rsidTr="00E61A68">
        <w:trPr>
          <w:trHeight w:val="240"/>
          <w:jc w:val="center"/>
          <w:trPrChange w:id="239" w:author="Anritsu" w:date="2024-05-03T11:31:00Z" w16du:dateUtc="2024-05-03T02:31:00Z">
            <w:trPr>
              <w:trHeight w:val="240"/>
            </w:trPr>
          </w:trPrChange>
        </w:trPr>
        <w:tc>
          <w:tcPr>
            <w:tcW w:w="463" w:type="dxa"/>
            <w:vMerge/>
            <w:vAlign w:val="center"/>
            <w:tcPrChange w:id="240" w:author="Anritsu" w:date="2024-05-03T11:31:00Z" w16du:dateUtc="2024-05-03T02:31:00Z">
              <w:tcPr>
                <w:tcW w:w="463" w:type="dxa"/>
                <w:vMerge/>
                <w:vAlign w:val="center"/>
              </w:tcPr>
            </w:tcPrChange>
          </w:tcPr>
          <w:p w14:paraId="4FE0223B" w14:textId="77777777" w:rsidR="00E61A68" w:rsidRPr="003E3857" w:rsidRDefault="00E61A68" w:rsidP="00E510CC">
            <w:pPr>
              <w:pStyle w:val="TAC"/>
            </w:pPr>
          </w:p>
        </w:tc>
        <w:tc>
          <w:tcPr>
            <w:tcW w:w="799" w:type="dxa"/>
            <w:tcPrChange w:id="241" w:author="Anritsu" w:date="2024-05-03T11:31:00Z" w16du:dateUtc="2024-05-03T02:31:00Z">
              <w:tcPr>
                <w:tcW w:w="799" w:type="dxa"/>
              </w:tcPr>
            </w:tcPrChange>
          </w:tcPr>
          <w:p w14:paraId="648E07F9" w14:textId="77777777" w:rsidR="00E61A68" w:rsidRPr="003E3857" w:rsidRDefault="00E61A68" w:rsidP="00E510CC">
            <w:pPr>
              <w:pStyle w:val="TAC"/>
              <w:rPr>
                <w:rFonts w:cs="Arial"/>
                <w:lang w:eastAsia="zh-TW"/>
              </w:rPr>
            </w:pPr>
            <w:r w:rsidRPr="003E3857">
              <w:rPr>
                <w:rFonts w:cs="Arial"/>
              </w:rPr>
              <w:t>QPSK</w:t>
            </w:r>
          </w:p>
        </w:tc>
        <w:tc>
          <w:tcPr>
            <w:tcW w:w="1114" w:type="dxa"/>
            <w:tcPrChange w:id="242" w:author="Anritsu" w:date="2024-05-03T11:31:00Z" w16du:dateUtc="2024-05-03T02:31:00Z">
              <w:tcPr>
                <w:tcW w:w="1114" w:type="dxa"/>
              </w:tcPr>
            </w:tcPrChange>
          </w:tcPr>
          <w:p w14:paraId="37D4D3CB"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243" w:author="Anritsu" w:date="2024-05-03T11:31:00Z" w16du:dateUtc="2024-05-03T02:31:00Z">
              <w:tcPr>
                <w:tcW w:w="1137" w:type="dxa"/>
                <w:vMerge/>
                <w:vAlign w:val="center"/>
              </w:tcPr>
            </w:tcPrChange>
          </w:tcPr>
          <w:p w14:paraId="7ACDE1A4" w14:textId="77777777" w:rsidR="00E61A68" w:rsidRPr="003E3857" w:rsidRDefault="00E61A68" w:rsidP="00E510CC">
            <w:pPr>
              <w:pStyle w:val="TAC"/>
            </w:pPr>
          </w:p>
        </w:tc>
        <w:tc>
          <w:tcPr>
            <w:tcW w:w="0" w:type="auto"/>
            <w:tcPrChange w:id="244" w:author="Anritsu" w:date="2024-05-03T11:31:00Z" w16du:dateUtc="2024-05-03T02:31:00Z">
              <w:tcPr>
                <w:tcW w:w="0" w:type="auto"/>
              </w:tcPr>
            </w:tcPrChange>
          </w:tcPr>
          <w:p w14:paraId="47565B0C"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75</w:t>
            </w:r>
          </w:p>
        </w:tc>
        <w:tc>
          <w:tcPr>
            <w:tcW w:w="0" w:type="auto"/>
            <w:tcPrChange w:id="245" w:author="Anritsu" w:date="2024-05-03T11:31:00Z" w16du:dateUtc="2024-05-03T02:31:00Z">
              <w:tcPr>
                <w:tcW w:w="0" w:type="auto"/>
              </w:tcPr>
            </w:tcPrChange>
          </w:tcPr>
          <w:p w14:paraId="56EFA89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246" w:author="Anritsu" w:date="2024-05-03T11:31:00Z" w16du:dateUtc="2024-05-03T02:31:00Z">
              <w:tcPr>
                <w:tcW w:w="0" w:type="auto"/>
              </w:tcPr>
            </w:tcPrChange>
          </w:tcPr>
          <w:p w14:paraId="43244CE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247" w:author="Anritsu" w:date="2024-05-03T11:31:00Z" w16du:dateUtc="2024-05-03T02:31:00Z">
              <w:tcPr>
                <w:tcW w:w="0" w:type="auto"/>
                <w:vMerge/>
                <w:vAlign w:val="center"/>
              </w:tcPr>
            </w:tcPrChange>
          </w:tcPr>
          <w:p w14:paraId="62A7FB49" w14:textId="77777777" w:rsidR="00E61A68" w:rsidRPr="003E3857" w:rsidRDefault="00E61A68" w:rsidP="00E510CC">
            <w:pPr>
              <w:pStyle w:val="TAC"/>
            </w:pPr>
          </w:p>
        </w:tc>
        <w:tc>
          <w:tcPr>
            <w:tcW w:w="0" w:type="auto"/>
            <w:tcPrChange w:id="248" w:author="Anritsu" w:date="2024-05-03T11:31:00Z" w16du:dateUtc="2024-05-03T02:31:00Z">
              <w:tcPr>
                <w:tcW w:w="0" w:type="auto"/>
              </w:tcPr>
            </w:tcPrChange>
          </w:tcPr>
          <w:p w14:paraId="615FFB88" w14:textId="77777777" w:rsidR="00E61A68" w:rsidRPr="003E3857" w:rsidRDefault="00E61A68" w:rsidP="00E510CC">
            <w:pPr>
              <w:pStyle w:val="TAC"/>
              <w:rPr>
                <w:rFonts w:cs="Arial"/>
              </w:rPr>
            </w:pPr>
            <w:r w:rsidRPr="003E3857">
              <w:rPr>
                <w:rFonts w:cs="Arial"/>
              </w:rPr>
              <w:t>50</w:t>
            </w:r>
          </w:p>
        </w:tc>
        <w:tc>
          <w:tcPr>
            <w:tcW w:w="0" w:type="auto"/>
            <w:tcPrChange w:id="249" w:author="Anritsu" w:date="2024-05-03T11:31:00Z" w16du:dateUtc="2024-05-03T02:31:00Z">
              <w:tcPr>
                <w:tcW w:w="0" w:type="auto"/>
              </w:tcPr>
            </w:tcPrChange>
          </w:tcPr>
          <w:p w14:paraId="3A416C58" w14:textId="77777777" w:rsidR="00E61A68" w:rsidRPr="003E3857" w:rsidRDefault="00E61A68" w:rsidP="00E510CC">
            <w:pPr>
              <w:pStyle w:val="TAC"/>
              <w:rPr>
                <w:rFonts w:cs="Arial"/>
                <w:lang w:eastAsia="zh-TW"/>
              </w:rPr>
            </w:pPr>
            <w:r w:rsidRPr="003E3857">
              <w:rPr>
                <w:rFonts w:cs="Arial"/>
              </w:rPr>
              <w:t>N/A</w:t>
            </w:r>
          </w:p>
        </w:tc>
        <w:tc>
          <w:tcPr>
            <w:tcW w:w="0" w:type="auto"/>
            <w:tcPrChange w:id="250" w:author="Anritsu" w:date="2024-05-03T11:31:00Z" w16du:dateUtc="2024-05-03T02:31:00Z">
              <w:tcPr>
                <w:tcW w:w="0" w:type="auto"/>
              </w:tcPr>
            </w:tcPrChange>
          </w:tcPr>
          <w:p w14:paraId="7AE640EF"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251" w:author="Anritsu" w:date="2024-05-03T11:31:00Z" w16du:dateUtc="2024-05-03T02:31:00Z">
              <w:tcPr>
                <w:tcW w:w="0" w:type="auto"/>
                <w:vMerge/>
                <w:vAlign w:val="center"/>
              </w:tcPr>
            </w:tcPrChange>
          </w:tcPr>
          <w:p w14:paraId="6E561046" w14:textId="77777777" w:rsidR="00E61A68" w:rsidRPr="003E3857" w:rsidRDefault="00E61A68" w:rsidP="00E510CC">
            <w:pPr>
              <w:pStyle w:val="TAC"/>
            </w:pPr>
          </w:p>
        </w:tc>
        <w:tc>
          <w:tcPr>
            <w:tcW w:w="868" w:type="dxa"/>
            <w:tcPrChange w:id="252" w:author="Anritsu" w:date="2024-05-03T11:31:00Z" w16du:dateUtc="2024-05-03T02:31:00Z">
              <w:tcPr>
                <w:tcW w:w="868" w:type="dxa"/>
              </w:tcPr>
            </w:tcPrChange>
          </w:tcPr>
          <w:p w14:paraId="76BB4C94" w14:textId="77777777" w:rsidR="00E61A68" w:rsidRPr="003E3857" w:rsidRDefault="00E61A68" w:rsidP="00E510CC">
            <w:pPr>
              <w:pStyle w:val="TAC"/>
              <w:rPr>
                <w:rFonts w:cs="Arial"/>
              </w:rPr>
            </w:pPr>
            <w:r w:rsidRPr="003E3857">
              <w:rPr>
                <w:rFonts w:cs="Arial"/>
              </w:rPr>
              <w:t>50</w:t>
            </w:r>
          </w:p>
        </w:tc>
      </w:tr>
      <w:tr w:rsidR="00E61A68" w:rsidRPr="003E3857" w14:paraId="3A27D62A" w14:textId="77777777" w:rsidTr="00E61A68">
        <w:trPr>
          <w:trHeight w:val="240"/>
          <w:jc w:val="center"/>
          <w:trPrChange w:id="253" w:author="Anritsu" w:date="2024-05-03T11:31:00Z" w16du:dateUtc="2024-05-03T02:31:00Z">
            <w:trPr>
              <w:trHeight w:val="240"/>
            </w:trPr>
          </w:trPrChange>
        </w:trPr>
        <w:tc>
          <w:tcPr>
            <w:tcW w:w="463" w:type="dxa"/>
            <w:vMerge w:val="restart"/>
            <w:vAlign w:val="center"/>
            <w:tcPrChange w:id="254" w:author="Anritsu" w:date="2024-05-03T11:31:00Z" w16du:dateUtc="2024-05-03T02:31:00Z">
              <w:tcPr>
                <w:tcW w:w="463" w:type="dxa"/>
                <w:vMerge w:val="restart"/>
                <w:vAlign w:val="center"/>
              </w:tcPr>
            </w:tcPrChange>
          </w:tcPr>
          <w:p w14:paraId="653C308B" w14:textId="77777777" w:rsidR="00E61A68" w:rsidRPr="003E3857" w:rsidRDefault="00E61A68" w:rsidP="00E510CC">
            <w:pPr>
              <w:pStyle w:val="TAC"/>
            </w:pPr>
            <w:r w:rsidRPr="003E3857">
              <w:rPr>
                <w:rFonts w:cs="Arial"/>
                <w:b/>
              </w:rPr>
              <w:t>3</w:t>
            </w:r>
          </w:p>
        </w:tc>
        <w:tc>
          <w:tcPr>
            <w:tcW w:w="799" w:type="dxa"/>
            <w:tcPrChange w:id="255" w:author="Anritsu" w:date="2024-05-03T11:31:00Z" w16du:dateUtc="2024-05-03T02:31:00Z">
              <w:tcPr>
                <w:tcW w:w="799" w:type="dxa"/>
              </w:tcPr>
            </w:tcPrChange>
          </w:tcPr>
          <w:p w14:paraId="511F36B0" w14:textId="77777777" w:rsidR="00E61A68" w:rsidRPr="003E3857" w:rsidRDefault="00E61A68" w:rsidP="00E510CC">
            <w:pPr>
              <w:pStyle w:val="TAC"/>
              <w:rPr>
                <w:rFonts w:cs="Arial"/>
                <w:lang w:eastAsia="zh-TW"/>
              </w:rPr>
            </w:pPr>
            <w:r w:rsidRPr="003E3857">
              <w:rPr>
                <w:rFonts w:cs="Arial"/>
              </w:rPr>
              <w:t>1</w:t>
            </w:r>
          </w:p>
        </w:tc>
        <w:tc>
          <w:tcPr>
            <w:tcW w:w="1114" w:type="dxa"/>
            <w:tcPrChange w:id="256" w:author="Anritsu" w:date="2024-05-03T11:31:00Z" w16du:dateUtc="2024-05-03T02:31:00Z">
              <w:tcPr>
                <w:tcW w:w="1114" w:type="dxa"/>
              </w:tcPr>
            </w:tcPrChange>
          </w:tcPr>
          <w:p w14:paraId="3581D0E2"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257" w:author="Anritsu" w:date="2024-05-03T11:31:00Z" w16du:dateUtc="2024-05-03T02:31:00Z">
              <w:tcPr>
                <w:tcW w:w="1137" w:type="dxa"/>
                <w:vMerge w:val="restart"/>
                <w:vAlign w:val="center"/>
              </w:tcPr>
            </w:tcPrChange>
          </w:tcPr>
          <w:p w14:paraId="50374ADD" w14:textId="77777777" w:rsidR="00E61A68" w:rsidRPr="003E3857" w:rsidRDefault="00E61A68" w:rsidP="00E510CC">
            <w:pPr>
              <w:pStyle w:val="TAC"/>
            </w:pPr>
            <w:r w:rsidRPr="003E3857">
              <w:rPr>
                <w:rFonts w:cs="Arial"/>
              </w:rPr>
              <w:t>100@0</w:t>
            </w:r>
          </w:p>
        </w:tc>
        <w:tc>
          <w:tcPr>
            <w:tcW w:w="0" w:type="auto"/>
            <w:tcPrChange w:id="258" w:author="Anritsu" w:date="2024-05-03T11:31:00Z" w16du:dateUtc="2024-05-03T02:31:00Z">
              <w:tcPr>
                <w:tcW w:w="0" w:type="auto"/>
              </w:tcPr>
            </w:tcPrChange>
          </w:tcPr>
          <w:p w14:paraId="743FD52D"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259" w:author="Anritsu" w:date="2024-05-03T11:31:00Z" w16du:dateUtc="2024-05-03T02:31:00Z">
              <w:tcPr>
                <w:tcW w:w="0" w:type="auto"/>
              </w:tcPr>
            </w:tcPrChange>
          </w:tcPr>
          <w:p w14:paraId="4FE217D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Change w:id="260" w:author="Anritsu" w:date="2024-05-03T11:31:00Z" w16du:dateUtc="2024-05-03T02:31:00Z">
              <w:tcPr>
                <w:tcW w:w="0" w:type="auto"/>
              </w:tcPr>
            </w:tcPrChange>
          </w:tcPr>
          <w:p w14:paraId="2FB9233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261" w:author="Anritsu" w:date="2024-05-03T11:31:00Z" w16du:dateUtc="2024-05-03T02:31:00Z">
              <w:tcPr>
                <w:tcW w:w="0" w:type="auto"/>
                <w:vMerge w:val="restart"/>
                <w:vAlign w:val="center"/>
              </w:tcPr>
            </w:tcPrChange>
          </w:tcPr>
          <w:p w14:paraId="6C88D0D7" w14:textId="77777777" w:rsidR="00E61A68" w:rsidRPr="003E3857" w:rsidRDefault="00E61A68" w:rsidP="00E510CC">
            <w:pPr>
              <w:pStyle w:val="TAC"/>
            </w:pPr>
            <w:r w:rsidRPr="003E3857">
              <w:rPr>
                <w:rFonts w:cs="Arial"/>
              </w:rPr>
              <w:t>N/A</w:t>
            </w:r>
          </w:p>
        </w:tc>
        <w:tc>
          <w:tcPr>
            <w:tcW w:w="0" w:type="auto"/>
            <w:tcPrChange w:id="262" w:author="Anritsu" w:date="2024-05-03T11:31:00Z" w16du:dateUtc="2024-05-03T02:31:00Z">
              <w:tcPr>
                <w:tcW w:w="0" w:type="auto"/>
              </w:tcPr>
            </w:tcPrChange>
          </w:tcPr>
          <w:p w14:paraId="57C0BC78" w14:textId="77777777" w:rsidR="00E61A68" w:rsidRPr="003E3857" w:rsidRDefault="00E61A68" w:rsidP="00E510CC">
            <w:pPr>
              <w:pStyle w:val="TAC"/>
              <w:rPr>
                <w:rFonts w:cs="Arial"/>
              </w:rPr>
            </w:pPr>
            <w:r w:rsidRPr="003E3857">
              <w:rPr>
                <w:rFonts w:cs="Arial"/>
              </w:rPr>
              <w:t>All RBs</w:t>
            </w:r>
          </w:p>
        </w:tc>
        <w:tc>
          <w:tcPr>
            <w:tcW w:w="0" w:type="auto"/>
            <w:tcPrChange w:id="263" w:author="Anritsu" w:date="2024-05-03T11:31:00Z" w16du:dateUtc="2024-05-03T02:31:00Z">
              <w:tcPr>
                <w:tcW w:w="0" w:type="auto"/>
              </w:tcPr>
            </w:tcPrChange>
          </w:tcPr>
          <w:p w14:paraId="180B24E2" w14:textId="77777777" w:rsidR="00E61A68" w:rsidRPr="003E3857" w:rsidRDefault="00E61A68" w:rsidP="00E510CC">
            <w:pPr>
              <w:pStyle w:val="TAC"/>
              <w:rPr>
                <w:rFonts w:cs="Arial"/>
                <w:lang w:eastAsia="zh-TW"/>
              </w:rPr>
            </w:pPr>
            <w:r w:rsidRPr="003E3857">
              <w:rPr>
                <w:rFonts w:cs="Arial"/>
              </w:rPr>
              <w:t>28</w:t>
            </w:r>
          </w:p>
        </w:tc>
        <w:tc>
          <w:tcPr>
            <w:tcW w:w="0" w:type="auto"/>
            <w:tcPrChange w:id="264" w:author="Anritsu" w:date="2024-05-03T11:31:00Z" w16du:dateUtc="2024-05-03T02:31:00Z">
              <w:tcPr>
                <w:tcW w:w="0" w:type="auto"/>
              </w:tcPr>
            </w:tcPrChange>
          </w:tcPr>
          <w:p w14:paraId="7E92AB0B"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265" w:author="Anritsu" w:date="2024-05-03T11:31:00Z" w16du:dateUtc="2024-05-03T02:31:00Z">
              <w:tcPr>
                <w:tcW w:w="0" w:type="auto"/>
                <w:vMerge w:val="restart"/>
                <w:vAlign w:val="center"/>
              </w:tcPr>
            </w:tcPrChange>
          </w:tcPr>
          <w:p w14:paraId="5BB8C6FF" w14:textId="77777777" w:rsidR="00E61A68" w:rsidRPr="003E3857" w:rsidRDefault="00E61A68" w:rsidP="00E510CC">
            <w:pPr>
              <w:pStyle w:val="TAC"/>
            </w:pPr>
            <w:r w:rsidRPr="003E3857">
              <w:rPr>
                <w:rFonts w:cs="Arial"/>
              </w:rPr>
              <w:t>N/A</w:t>
            </w:r>
          </w:p>
        </w:tc>
        <w:tc>
          <w:tcPr>
            <w:tcW w:w="868" w:type="dxa"/>
            <w:tcPrChange w:id="266" w:author="Anritsu" w:date="2024-05-03T11:31:00Z" w16du:dateUtc="2024-05-03T02:31:00Z">
              <w:tcPr>
                <w:tcW w:w="868" w:type="dxa"/>
              </w:tcPr>
            </w:tcPrChange>
          </w:tcPr>
          <w:p w14:paraId="5AB7042B" w14:textId="77777777" w:rsidR="00E61A68" w:rsidRPr="003E3857" w:rsidRDefault="00E61A68" w:rsidP="00E510CC">
            <w:pPr>
              <w:pStyle w:val="TAC"/>
              <w:rPr>
                <w:rFonts w:cs="Arial"/>
              </w:rPr>
            </w:pPr>
            <w:r w:rsidRPr="003E3857">
              <w:rPr>
                <w:rFonts w:cs="Arial"/>
              </w:rPr>
              <w:t>All RBs</w:t>
            </w:r>
          </w:p>
        </w:tc>
      </w:tr>
      <w:tr w:rsidR="00E61A68" w:rsidRPr="003E3857" w14:paraId="3B5D65E9" w14:textId="77777777" w:rsidTr="00E61A68">
        <w:trPr>
          <w:trHeight w:val="240"/>
          <w:jc w:val="center"/>
          <w:trPrChange w:id="267" w:author="Anritsu" w:date="2024-05-03T11:31:00Z" w16du:dateUtc="2024-05-03T02:31:00Z">
            <w:trPr>
              <w:trHeight w:val="240"/>
            </w:trPr>
          </w:trPrChange>
        </w:trPr>
        <w:tc>
          <w:tcPr>
            <w:tcW w:w="463" w:type="dxa"/>
            <w:vMerge/>
            <w:vAlign w:val="center"/>
            <w:tcPrChange w:id="268" w:author="Anritsu" w:date="2024-05-03T11:31:00Z" w16du:dateUtc="2024-05-03T02:31:00Z">
              <w:tcPr>
                <w:tcW w:w="463" w:type="dxa"/>
                <w:vMerge/>
                <w:vAlign w:val="center"/>
              </w:tcPr>
            </w:tcPrChange>
          </w:tcPr>
          <w:p w14:paraId="254FDC5B" w14:textId="77777777" w:rsidR="00E61A68" w:rsidRPr="003E3857" w:rsidRDefault="00E61A68" w:rsidP="00E510CC">
            <w:pPr>
              <w:pStyle w:val="TAC"/>
            </w:pPr>
          </w:p>
        </w:tc>
        <w:tc>
          <w:tcPr>
            <w:tcW w:w="799" w:type="dxa"/>
            <w:tcPrChange w:id="269" w:author="Anritsu" w:date="2024-05-03T11:31:00Z" w16du:dateUtc="2024-05-03T02:31:00Z">
              <w:tcPr>
                <w:tcW w:w="799" w:type="dxa"/>
              </w:tcPr>
            </w:tcPrChange>
          </w:tcPr>
          <w:p w14:paraId="03C55366" w14:textId="77777777" w:rsidR="00E61A68" w:rsidRPr="003E3857" w:rsidRDefault="00E61A68" w:rsidP="00E510CC">
            <w:pPr>
              <w:pStyle w:val="TAC"/>
              <w:rPr>
                <w:rFonts w:cs="Arial"/>
                <w:lang w:eastAsia="zh-TW"/>
              </w:rPr>
            </w:pPr>
            <w:r w:rsidRPr="003E3857">
              <w:rPr>
                <w:rFonts w:cs="Arial"/>
              </w:rPr>
              <w:t>QPSK</w:t>
            </w:r>
          </w:p>
        </w:tc>
        <w:tc>
          <w:tcPr>
            <w:tcW w:w="1114" w:type="dxa"/>
            <w:tcPrChange w:id="270" w:author="Anritsu" w:date="2024-05-03T11:31:00Z" w16du:dateUtc="2024-05-03T02:31:00Z">
              <w:tcPr>
                <w:tcW w:w="1114" w:type="dxa"/>
              </w:tcPr>
            </w:tcPrChange>
          </w:tcPr>
          <w:p w14:paraId="441D1658"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271" w:author="Anritsu" w:date="2024-05-03T11:31:00Z" w16du:dateUtc="2024-05-03T02:31:00Z">
              <w:tcPr>
                <w:tcW w:w="1137" w:type="dxa"/>
                <w:vMerge/>
                <w:vAlign w:val="center"/>
              </w:tcPr>
            </w:tcPrChange>
          </w:tcPr>
          <w:p w14:paraId="2AEF00D7" w14:textId="77777777" w:rsidR="00E61A68" w:rsidRPr="003E3857" w:rsidRDefault="00E61A68" w:rsidP="00E510CC">
            <w:pPr>
              <w:pStyle w:val="TAC"/>
            </w:pPr>
          </w:p>
        </w:tc>
        <w:tc>
          <w:tcPr>
            <w:tcW w:w="0" w:type="auto"/>
            <w:tcPrChange w:id="272" w:author="Anritsu" w:date="2024-05-03T11:31:00Z" w16du:dateUtc="2024-05-03T02:31:00Z">
              <w:tcPr>
                <w:tcW w:w="0" w:type="auto"/>
              </w:tcPr>
            </w:tcPrChange>
          </w:tcPr>
          <w:p w14:paraId="2E000DE6"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100</w:t>
            </w:r>
          </w:p>
        </w:tc>
        <w:tc>
          <w:tcPr>
            <w:tcW w:w="0" w:type="auto"/>
            <w:tcPrChange w:id="273" w:author="Anritsu" w:date="2024-05-03T11:31:00Z" w16du:dateUtc="2024-05-03T02:31:00Z">
              <w:tcPr>
                <w:tcW w:w="0" w:type="auto"/>
              </w:tcPr>
            </w:tcPrChange>
          </w:tcPr>
          <w:p w14:paraId="5322099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274" w:author="Anritsu" w:date="2024-05-03T11:31:00Z" w16du:dateUtc="2024-05-03T02:31:00Z">
              <w:tcPr>
                <w:tcW w:w="0" w:type="auto"/>
              </w:tcPr>
            </w:tcPrChange>
          </w:tcPr>
          <w:p w14:paraId="5BD5F7C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275" w:author="Anritsu" w:date="2024-05-03T11:31:00Z" w16du:dateUtc="2024-05-03T02:31:00Z">
              <w:tcPr>
                <w:tcW w:w="0" w:type="auto"/>
                <w:vMerge/>
                <w:vAlign w:val="center"/>
              </w:tcPr>
            </w:tcPrChange>
          </w:tcPr>
          <w:p w14:paraId="3A8FBA61" w14:textId="77777777" w:rsidR="00E61A68" w:rsidRPr="003E3857" w:rsidRDefault="00E61A68" w:rsidP="00E510CC">
            <w:pPr>
              <w:pStyle w:val="TAC"/>
            </w:pPr>
          </w:p>
        </w:tc>
        <w:tc>
          <w:tcPr>
            <w:tcW w:w="0" w:type="auto"/>
            <w:tcPrChange w:id="276" w:author="Anritsu" w:date="2024-05-03T11:31:00Z" w16du:dateUtc="2024-05-03T02:31:00Z">
              <w:tcPr>
                <w:tcW w:w="0" w:type="auto"/>
              </w:tcPr>
            </w:tcPrChange>
          </w:tcPr>
          <w:p w14:paraId="36EDE558" w14:textId="77777777" w:rsidR="00E61A68" w:rsidRPr="003E3857" w:rsidRDefault="00E61A68" w:rsidP="00E510CC">
            <w:pPr>
              <w:pStyle w:val="TAC"/>
              <w:rPr>
                <w:rFonts w:cs="Arial"/>
              </w:rPr>
            </w:pPr>
            <w:r w:rsidRPr="003E3857">
              <w:rPr>
                <w:rFonts w:cs="Arial"/>
              </w:rPr>
              <w:t>50</w:t>
            </w:r>
          </w:p>
        </w:tc>
        <w:tc>
          <w:tcPr>
            <w:tcW w:w="0" w:type="auto"/>
            <w:tcPrChange w:id="277" w:author="Anritsu" w:date="2024-05-03T11:31:00Z" w16du:dateUtc="2024-05-03T02:31:00Z">
              <w:tcPr>
                <w:tcW w:w="0" w:type="auto"/>
              </w:tcPr>
            </w:tcPrChange>
          </w:tcPr>
          <w:p w14:paraId="5F842D18" w14:textId="77777777" w:rsidR="00E61A68" w:rsidRPr="003E3857" w:rsidRDefault="00E61A68" w:rsidP="00E510CC">
            <w:pPr>
              <w:pStyle w:val="TAC"/>
              <w:rPr>
                <w:rFonts w:cs="Arial"/>
                <w:lang w:eastAsia="zh-TW"/>
              </w:rPr>
            </w:pPr>
            <w:r w:rsidRPr="003E3857">
              <w:rPr>
                <w:rFonts w:cs="Arial"/>
              </w:rPr>
              <w:t>N/A</w:t>
            </w:r>
          </w:p>
        </w:tc>
        <w:tc>
          <w:tcPr>
            <w:tcW w:w="0" w:type="auto"/>
            <w:tcPrChange w:id="278" w:author="Anritsu" w:date="2024-05-03T11:31:00Z" w16du:dateUtc="2024-05-03T02:31:00Z">
              <w:tcPr>
                <w:tcW w:w="0" w:type="auto"/>
              </w:tcPr>
            </w:tcPrChange>
          </w:tcPr>
          <w:p w14:paraId="6CC2E089"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279" w:author="Anritsu" w:date="2024-05-03T11:31:00Z" w16du:dateUtc="2024-05-03T02:31:00Z">
              <w:tcPr>
                <w:tcW w:w="0" w:type="auto"/>
                <w:vMerge/>
                <w:vAlign w:val="center"/>
              </w:tcPr>
            </w:tcPrChange>
          </w:tcPr>
          <w:p w14:paraId="0B2CDA6A" w14:textId="77777777" w:rsidR="00E61A68" w:rsidRPr="003E3857" w:rsidRDefault="00E61A68" w:rsidP="00E510CC">
            <w:pPr>
              <w:pStyle w:val="TAC"/>
            </w:pPr>
          </w:p>
        </w:tc>
        <w:tc>
          <w:tcPr>
            <w:tcW w:w="868" w:type="dxa"/>
            <w:tcPrChange w:id="280" w:author="Anritsu" w:date="2024-05-03T11:31:00Z" w16du:dateUtc="2024-05-03T02:31:00Z">
              <w:tcPr>
                <w:tcW w:w="868" w:type="dxa"/>
              </w:tcPr>
            </w:tcPrChange>
          </w:tcPr>
          <w:p w14:paraId="52C3C4B0" w14:textId="77777777" w:rsidR="00E61A68" w:rsidRPr="003E3857" w:rsidRDefault="00E61A68" w:rsidP="00E510CC">
            <w:pPr>
              <w:pStyle w:val="TAC"/>
              <w:rPr>
                <w:rFonts w:cs="Arial"/>
              </w:rPr>
            </w:pPr>
            <w:r w:rsidRPr="003E3857">
              <w:rPr>
                <w:rFonts w:cs="Arial"/>
              </w:rPr>
              <w:t>50</w:t>
            </w:r>
          </w:p>
        </w:tc>
      </w:tr>
      <w:tr w:rsidR="00E61A68" w:rsidRPr="003E3857" w14:paraId="55943B67" w14:textId="77777777" w:rsidTr="00E61A68">
        <w:trPr>
          <w:trHeight w:val="240"/>
          <w:jc w:val="center"/>
          <w:trPrChange w:id="281" w:author="Anritsu" w:date="2024-05-03T11:31:00Z" w16du:dateUtc="2024-05-03T02:31:00Z">
            <w:trPr>
              <w:trHeight w:val="240"/>
            </w:trPr>
          </w:trPrChange>
        </w:trPr>
        <w:tc>
          <w:tcPr>
            <w:tcW w:w="463" w:type="dxa"/>
            <w:vMerge w:val="restart"/>
            <w:vAlign w:val="center"/>
            <w:tcPrChange w:id="282" w:author="Anritsu" w:date="2024-05-03T11:31:00Z" w16du:dateUtc="2024-05-03T02:31:00Z">
              <w:tcPr>
                <w:tcW w:w="463" w:type="dxa"/>
                <w:vMerge w:val="restart"/>
                <w:vAlign w:val="center"/>
              </w:tcPr>
            </w:tcPrChange>
          </w:tcPr>
          <w:p w14:paraId="091B6A8C" w14:textId="77777777" w:rsidR="00E61A68" w:rsidRPr="003E3857" w:rsidRDefault="00E61A68" w:rsidP="00E510CC">
            <w:pPr>
              <w:pStyle w:val="TAC"/>
            </w:pPr>
            <w:r w:rsidRPr="003E3857">
              <w:rPr>
                <w:rFonts w:cs="Arial"/>
                <w:b/>
              </w:rPr>
              <w:t>4</w:t>
            </w:r>
          </w:p>
        </w:tc>
        <w:tc>
          <w:tcPr>
            <w:tcW w:w="799" w:type="dxa"/>
            <w:tcPrChange w:id="283" w:author="Anritsu" w:date="2024-05-03T11:31:00Z" w16du:dateUtc="2024-05-03T02:31:00Z">
              <w:tcPr>
                <w:tcW w:w="799" w:type="dxa"/>
              </w:tcPr>
            </w:tcPrChange>
          </w:tcPr>
          <w:p w14:paraId="7BD33A99" w14:textId="77777777" w:rsidR="00E61A68" w:rsidRPr="003E3857" w:rsidRDefault="00E61A68" w:rsidP="00E510CC">
            <w:pPr>
              <w:pStyle w:val="TAC"/>
              <w:rPr>
                <w:rFonts w:cs="Arial"/>
                <w:lang w:eastAsia="zh-TW"/>
              </w:rPr>
            </w:pPr>
            <w:r w:rsidRPr="003E3857">
              <w:rPr>
                <w:rFonts w:cs="Arial"/>
              </w:rPr>
              <w:t>1</w:t>
            </w:r>
          </w:p>
        </w:tc>
        <w:tc>
          <w:tcPr>
            <w:tcW w:w="1114" w:type="dxa"/>
            <w:tcPrChange w:id="284" w:author="Anritsu" w:date="2024-05-03T11:31:00Z" w16du:dateUtc="2024-05-03T02:31:00Z">
              <w:tcPr>
                <w:tcW w:w="1114" w:type="dxa"/>
              </w:tcPr>
            </w:tcPrChange>
          </w:tcPr>
          <w:p w14:paraId="717BF332"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285" w:author="Anritsu" w:date="2024-05-03T11:31:00Z" w16du:dateUtc="2024-05-03T02:31:00Z">
              <w:tcPr>
                <w:tcW w:w="1137" w:type="dxa"/>
                <w:vMerge w:val="restart"/>
                <w:vAlign w:val="center"/>
              </w:tcPr>
            </w:tcPrChange>
          </w:tcPr>
          <w:p w14:paraId="3B2DA97E" w14:textId="77777777" w:rsidR="00E61A68" w:rsidRPr="003E3857" w:rsidRDefault="00E61A68" w:rsidP="00E510CC">
            <w:pPr>
              <w:pStyle w:val="TAC"/>
            </w:pPr>
            <w:r w:rsidRPr="003E3857">
              <w:rPr>
                <w:rFonts w:cs="Arial"/>
              </w:rPr>
              <w:t>100@0</w:t>
            </w:r>
          </w:p>
        </w:tc>
        <w:tc>
          <w:tcPr>
            <w:tcW w:w="0" w:type="auto"/>
            <w:tcPrChange w:id="286" w:author="Anritsu" w:date="2024-05-03T11:31:00Z" w16du:dateUtc="2024-05-03T02:31:00Z">
              <w:tcPr>
                <w:tcW w:w="0" w:type="auto"/>
              </w:tcPr>
            </w:tcPrChange>
          </w:tcPr>
          <w:p w14:paraId="61CC2901"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287" w:author="Anritsu" w:date="2024-05-03T11:31:00Z" w16du:dateUtc="2024-05-03T02:31:00Z">
              <w:tcPr>
                <w:tcW w:w="0" w:type="auto"/>
              </w:tcPr>
            </w:tcPrChange>
          </w:tcPr>
          <w:p w14:paraId="704DEA3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18</w:t>
            </w:r>
          </w:p>
        </w:tc>
        <w:tc>
          <w:tcPr>
            <w:tcW w:w="0" w:type="auto"/>
            <w:tcPrChange w:id="288" w:author="Anritsu" w:date="2024-05-03T11:31:00Z" w16du:dateUtc="2024-05-03T02:31:00Z">
              <w:tcPr>
                <w:tcW w:w="0" w:type="auto"/>
              </w:tcPr>
            </w:tcPrChange>
          </w:tcPr>
          <w:p w14:paraId="781F64E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Mid</w:t>
            </w:r>
          </w:p>
        </w:tc>
        <w:tc>
          <w:tcPr>
            <w:tcW w:w="0" w:type="auto"/>
            <w:vMerge w:val="restart"/>
            <w:vAlign w:val="center"/>
            <w:tcPrChange w:id="289" w:author="Anritsu" w:date="2024-05-03T11:31:00Z" w16du:dateUtc="2024-05-03T02:31:00Z">
              <w:tcPr>
                <w:tcW w:w="0" w:type="auto"/>
                <w:vMerge w:val="restart"/>
                <w:vAlign w:val="center"/>
              </w:tcPr>
            </w:tcPrChange>
          </w:tcPr>
          <w:p w14:paraId="676E9D73" w14:textId="77777777" w:rsidR="00E61A68" w:rsidRPr="003E3857" w:rsidRDefault="00E61A68" w:rsidP="00E510CC">
            <w:pPr>
              <w:pStyle w:val="TAC"/>
            </w:pPr>
            <w:r w:rsidRPr="003E3857">
              <w:rPr>
                <w:rFonts w:cs="Arial"/>
              </w:rPr>
              <w:t>N/A</w:t>
            </w:r>
          </w:p>
        </w:tc>
        <w:tc>
          <w:tcPr>
            <w:tcW w:w="0" w:type="auto"/>
            <w:tcPrChange w:id="290" w:author="Anritsu" w:date="2024-05-03T11:31:00Z" w16du:dateUtc="2024-05-03T02:31:00Z">
              <w:tcPr>
                <w:tcW w:w="0" w:type="auto"/>
              </w:tcPr>
            </w:tcPrChange>
          </w:tcPr>
          <w:p w14:paraId="199B3326" w14:textId="77777777" w:rsidR="00E61A68" w:rsidRPr="003E3857" w:rsidRDefault="00E61A68" w:rsidP="00E510CC">
            <w:pPr>
              <w:pStyle w:val="TAC"/>
              <w:rPr>
                <w:rFonts w:cs="Arial"/>
              </w:rPr>
            </w:pPr>
            <w:r w:rsidRPr="003E3857">
              <w:rPr>
                <w:rFonts w:cs="Arial"/>
              </w:rPr>
              <w:t>All RBs</w:t>
            </w:r>
          </w:p>
        </w:tc>
        <w:tc>
          <w:tcPr>
            <w:tcW w:w="0" w:type="auto"/>
            <w:tcPrChange w:id="291" w:author="Anritsu" w:date="2024-05-03T11:31:00Z" w16du:dateUtc="2024-05-03T02:31:00Z">
              <w:tcPr>
                <w:tcW w:w="0" w:type="auto"/>
              </w:tcPr>
            </w:tcPrChange>
          </w:tcPr>
          <w:p w14:paraId="720601A2" w14:textId="77777777" w:rsidR="00E61A68" w:rsidRPr="003E3857" w:rsidRDefault="00E61A68" w:rsidP="00E510CC">
            <w:pPr>
              <w:pStyle w:val="TAC"/>
              <w:rPr>
                <w:rFonts w:cs="Arial"/>
                <w:lang w:eastAsia="zh-TW"/>
              </w:rPr>
            </w:pPr>
            <w:r w:rsidRPr="003E3857">
              <w:rPr>
                <w:rFonts w:cs="Arial"/>
              </w:rPr>
              <w:t>28</w:t>
            </w:r>
          </w:p>
        </w:tc>
        <w:tc>
          <w:tcPr>
            <w:tcW w:w="0" w:type="auto"/>
            <w:tcPrChange w:id="292" w:author="Anritsu" w:date="2024-05-03T11:31:00Z" w16du:dateUtc="2024-05-03T02:31:00Z">
              <w:tcPr>
                <w:tcW w:w="0" w:type="auto"/>
              </w:tcPr>
            </w:tcPrChange>
          </w:tcPr>
          <w:p w14:paraId="6B7992F8" w14:textId="77777777" w:rsidR="00E61A68" w:rsidRPr="003E3857" w:rsidRDefault="00E61A68" w:rsidP="00E510CC">
            <w:pPr>
              <w:pStyle w:val="TAC"/>
              <w:rPr>
                <w:rFonts w:cs="Arial"/>
                <w:lang w:eastAsia="zh-TW"/>
              </w:rPr>
            </w:pPr>
            <w:r w:rsidRPr="003E3857">
              <w:rPr>
                <w:rFonts w:cs="Arial"/>
              </w:rPr>
              <w:t>High</w:t>
            </w:r>
          </w:p>
        </w:tc>
        <w:tc>
          <w:tcPr>
            <w:tcW w:w="0" w:type="auto"/>
            <w:vMerge w:val="restart"/>
            <w:vAlign w:val="center"/>
            <w:tcPrChange w:id="293" w:author="Anritsu" w:date="2024-05-03T11:31:00Z" w16du:dateUtc="2024-05-03T02:31:00Z">
              <w:tcPr>
                <w:tcW w:w="0" w:type="auto"/>
                <w:vMerge w:val="restart"/>
                <w:vAlign w:val="center"/>
              </w:tcPr>
            </w:tcPrChange>
          </w:tcPr>
          <w:p w14:paraId="32081C52" w14:textId="77777777" w:rsidR="00E61A68" w:rsidRPr="003E3857" w:rsidRDefault="00E61A68" w:rsidP="00E510CC">
            <w:pPr>
              <w:pStyle w:val="TAC"/>
            </w:pPr>
            <w:r w:rsidRPr="003E3857">
              <w:rPr>
                <w:rFonts w:cs="Arial"/>
              </w:rPr>
              <w:t>N/A</w:t>
            </w:r>
          </w:p>
        </w:tc>
        <w:tc>
          <w:tcPr>
            <w:tcW w:w="868" w:type="dxa"/>
            <w:tcPrChange w:id="294" w:author="Anritsu" w:date="2024-05-03T11:31:00Z" w16du:dateUtc="2024-05-03T02:31:00Z">
              <w:tcPr>
                <w:tcW w:w="868" w:type="dxa"/>
              </w:tcPr>
            </w:tcPrChange>
          </w:tcPr>
          <w:p w14:paraId="7C3342BD" w14:textId="77777777" w:rsidR="00E61A68" w:rsidRPr="003E3857" w:rsidRDefault="00E61A68" w:rsidP="00E510CC">
            <w:pPr>
              <w:pStyle w:val="TAC"/>
              <w:rPr>
                <w:rFonts w:cs="Arial"/>
              </w:rPr>
            </w:pPr>
            <w:r w:rsidRPr="003E3857">
              <w:rPr>
                <w:rFonts w:cs="Arial"/>
              </w:rPr>
              <w:t>All RBs</w:t>
            </w:r>
          </w:p>
        </w:tc>
      </w:tr>
      <w:tr w:rsidR="00E61A68" w:rsidRPr="003E3857" w14:paraId="26C3F4CF" w14:textId="77777777" w:rsidTr="00E61A68">
        <w:trPr>
          <w:trHeight w:val="240"/>
          <w:jc w:val="center"/>
          <w:trPrChange w:id="295" w:author="Anritsu" w:date="2024-05-03T11:31:00Z" w16du:dateUtc="2024-05-03T02:31:00Z">
            <w:trPr>
              <w:trHeight w:val="240"/>
            </w:trPr>
          </w:trPrChange>
        </w:trPr>
        <w:tc>
          <w:tcPr>
            <w:tcW w:w="463" w:type="dxa"/>
            <w:vMerge/>
            <w:vAlign w:val="center"/>
            <w:tcPrChange w:id="296" w:author="Anritsu" w:date="2024-05-03T11:31:00Z" w16du:dateUtc="2024-05-03T02:31:00Z">
              <w:tcPr>
                <w:tcW w:w="463" w:type="dxa"/>
                <w:vMerge/>
                <w:vAlign w:val="center"/>
              </w:tcPr>
            </w:tcPrChange>
          </w:tcPr>
          <w:p w14:paraId="32B7CA3E" w14:textId="77777777" w:rsidR="00E61A68" w:rsidRPr="003E3857" w:rsidRDefault="00E61A68" w:rsidP="00E510CC">
            <w:pPr>
              <w:pStyle w:val="TAC"/>
            </w:pPr>
          </w:p>
        </w:tc>
        <w:tc>
          <w:tcPr>
            <w:tcW w:w="799" w:type="dxa"/>
            <w:tcPrChange w:id="297" w:author="Anritsu" w:date="2024-05-03T11:31:00Z" w16du:dateUtc="2024-05-03T02:31:00Z">
              <w:tcPr>
                <w:tcW w:w="799" w:type="dxa"/>
              </w:tcPr>
            </w:tcPrChange>
          </w:tcPr>
          <w:p w14:paraId="4FD66E9C" w14:textId="77777777" w:rsidR="00E61A68" w:rsidRPr="003E3857" w:rsidRDefault="00E61A68" w:rsidP="00E510CC">
            <w:pPr>
              <w:pStyle w:val="TAC"/>
              <w:rPr>
                <w:rFonts w:cs="Arial"/>
                <w:lang w:eastAsia="zh-TW"/>
              </w:rPr>
            </w:pPr>
            <w:r w:rsidRPr="003E3857">
              <w:rPr>
                <w:rFonts w:cs="Arial"/>
              </w:rPr>
              <w:t>QPSK</w:t>
            </w:r>
          </w:p>
        </w:tc>
        <w:tc>
          <w:tcPr>
            <w:tcW w:w="1114" w:type="dxa"/>
            <w:tcPrChange w:id="298" w:author="Anritsu" w:date="2024-05-03T11:31:00Z" w16du:dateUtc="2024-05-03T02:31:00Z">
              <w:tcPr>
                <w:tcW w:w="1114" w:type="dxa"/>
              </w:tcPr>
            </w:tcPrChange>
          </w:tcPr>
          <w:p w14:paraId="705E3873"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299" w:author="Anritsu" w:date="2024-05-03T11:31:00Z" w16du:dateUtc="2024-05-03T02:31:00Z">
              <w:tcPr>
                <w:tcW w:w="1137" w:type="dxa"/>
                <w:vMerge/>
                <w:vAlign w:val="center"/>
              </w:tcPr>
            </w:tcPrChange>
          </w:tcPr>
          <w:p w14:paraId="69A8958D" w14:textId="77777777" w:rsidR="00E61A68" w:rsidRPr="003E3857" w:rsidRDefault="00E61A68" w:rsidP="00E510CC">
            <w:pPr>
              <w:pStyle w:val="TAC"/>
            </w:pPr>
          </w:p>
        </w:tc>
        <w:tc>
          <w:tcPr>
            <w:tcW w:w="0" w:type="auto"/>
            <w:tcPrChange w:id="300" w:author="Anritsu" w:date="2024-05-03T11:31:00Z" w16du:dateUtc="2024-05-03T02:31:00Z">
              <w:tcPr>
                <w:tcW w:w="0" w:type="auto"/>
              </w:tcPr>
            </w:tcPrChange>
          </w:tcPr>
          <w:p w14:paraId="037E3325"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100</w:t>
            </w:r>
          </w:p>
        </w:tc>
        <w:tc>
          <w:tcPr>
            <w:tcW w:w="0" w:type="auto"/>
            <w:tcPrChange w:id="301" w:author="Anritsu" w:date="2024-05-03T11:31:00Z" w16du:dateUtc="2024-05-03T02:31:00Z">
              <w:tcPr>
                <w:tcW w:w="0" w:type="auto"/>
              </w:tcPr>
            </w:tcPrChange>
          </w:tcPr>
          <w:p w14:paraId="1B7CBBA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302" w:author="Anritsu" w:date="2024-05-03T11:31:00Z" w16du:dateUtc="2024-05-03T02:31:00Z">
              <w:tcPr>
                <w:tcW w:w="0" w:type="auto"/>
              </w:tcPr>
            </w:tcPrChange>
          </w:tcPr>
          <w:p w14:paraId="1B37CBC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303" w:author="Anritsu" w:date="2024-05-03T11:31:00Z" w16du:dateUtc="2024-05-03T02:31:00Z">
              <w:tcPr>
                <w:tcW w:w="0" w:type="auto"/>
                <w:vMerge/>
                <w:vAlign w:val="center"/>
              </w:tcPr>
            </w:tcPrChange>
          </w:tcPr>
          <w:p w14:paraId="4690C65D" w14:textId="77777777" w:rsidR="00E61A68" w:rsidRPr="003E3857" w:rsidRDefault="00E61A68" w:rsidP="00E510CC">
            <w:pPr>
              <w:pStyle w:val="TAC"/>
            </w:pPr>
          </w:p>
        </w:tc>
        <w:tc>
          <w:tcPr>
            <w:tcW w:w="0" w:type="auto"/>
            <w:tcPrChange w:id="304" w:author="Anritsu" w:date="2024-05-03T11:31:00Z" w16du:dateUtc="2024-05-03T02:31:00Z">
              <w:tcPr>
                <w:tcW w:w="0" w:type="auto"/>
              </w:tcPr>
            </w:tcPrChange>
          </w:tcPr>
          <w:p w14:paraId="3B16C569" w14:textId="77777777" w:rsidR="00E61A68" w:rsidRPr="003E3857" w:rsidRDefault="00E61A68" w:rsidP="00E510CC">
            <w:pPr>
              <w:pStyle w:val="TAC"/>
              <w:rPr>
                <w:rFonts w:cs="Arial"/>
              </w:rPr>
            </w:pPr>
            <w:r w:rsidRPr="003E3857">
              <w:rPr>
                <w:rFonts w:cs="Arial"/>
              </w:rPr>
              <w:t>75</w:t>
            </w:r>
          </w:p>
        </w:tc>
        <w:tc>
          <w:tcPr>
            <w:tcW w:w="0" w:type="auto"/>
            <w:tcPrChange w:id="305" w:author="Anritsu" w:date="2024-05-03T11:31:00Z" w16du:dateUtc="2024-05-03T02:31:00Z">
              <w:tcPr>
                <w:tcW w:w="0" w:type="auto"/>
              </w:tcPr>
            </w:tcPrChange>
          </w:tcPr>
          <w:p w14:paraId="73A02F00" w14:textId="77777777" w:rsidR="00E61A68" w:rsidRPr="003E3857" w:rsidRDefault="00E61A68" w:rsidP="00E510CC">
            <w:pPr>
              <w:pStyle w:val="TAC"/>
              <w:rPr>
                <w:rFonts w:cs="Arial"/>
                <w:lang w:eastAsia="zh-TW"/>
              </w:rPr>
            </w:pPr>
            <w:r w:rsidRPr="003E3857">
              <w:rPr>
                <w:rFonts w:cs="Arial"/>
              </w:rPr>
              <w:t>N/A</w:t>
            </w:r>
          </w:p>
        </w:tc>
        <w:tc>
          <w:tcPr>
            <w:tcW w:w="0" w:type="auto"/>
            <w:tcPrChange w:id="306" w:author="Anritsu" w:date="2024-05-03T11:31:00Z" w16du:dateUtc="2024-05-03T02:31:00Z">
              <w:tcPr>
                <w:tcW w:w="0" w:type="auto"/>
              </w:tcPr>
            </w:tcPrChange>
          </w:tcPr>
          <w:p w14:paraId="6337F561"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307" w:author="Anritsu" w:date="2024-05-03T11:31:00Z" w16du:dateUtc="2024-05-03T02:31:00Z">
              <w:tcPr>
                <w:tcW w:w="0" w:type="auto"/>
                <w:vMerge/>
                <w:vAlign w:val="center"/>
              </w:tcPr>
            </w:tcPrChange>
          </w:tcPr>
          <w:p w14:paraId="74CD771B" w14:textId="77777777" w:rsidR="00E61A68" w:rsidRPr="003E3857" w:rsidRDefault="00E61A68" w:rsidP="00E510CC">
            <w:pPr>
              <w:pStyle w:val="TAC"/>
            </w:pPr>
          </w:p>
        </w:tc>
        <w:tc>
          <w:tcPr>
            <w:tcW w:w="868" w:type="dxa"/>
            <w:tcPrChange w:id="308" w:author="Anritsu" w:date="2024-05-03T11:31:00Z" w16du:dateUtc="2024-05-03T02:31:00Z">
              <w:tcPr>
                <w:tcW w:w="868" w:type="dxa"/>
              </w:tcPr>
            </w:tcPrChange>
          </w:tcPr>
          <w:p w14:paraId="095F4418" w14:textId="77777777" w:rsidR="00E61A68" w:rsidRPr="003E3857" w:rsidRDefault="00E61A68" w:rsidP="00E510CC">
            <w:pPr>
              <w:pStyle w:val="TAC"/>
              <w:rPr>
                <w:rFonts w:cs="Arial"/>
              </w:rPr>
            </w:pPr>
            <w:r w:rsidRPr="003E3857">
              <w:rPr>
                <w:rFonts w:cs="Arial"/>
              </w:rPr>
              <w:t>50</w:t>
            </w:r>
          </w:p>
        </w:tc>
      </w:tr>
      <w:tr w:rsidR="00E61A68" w:rsidRPr="003E3857" w14:paraId="2F5AFCDF" w14:textId="77777777" w:rsidTr="00E61A68">
        <w:trPr>
          <w:trHeight w:val="240"/>
          <w:jc w:val="center"/>
          <w:trPrChange w:id="309" w:author="Anritsu" w:date="2024-05-03T11:31:00Z" w16du:dateUtc="2024-05-03T02:31:00Z">
            <w:trPr>
              <w:trHeight w:val="240"/>
            </w:trPr>
          </w:trPrChange>
        </w:trPr>
        <w:tc>
          <w:tcPr>
            <w:tcW w:w="463" w:type="dxa"/>
            <w:vMerge w:val="restart"/>
            <w:vAlign w:val="center"/>
            <w:tcPrChange w:id="310" w:author="Anritsu" w:date="2024-05-03T11:31:00Z" w16du:dateUtc="2024-05-03T02:31:00Z">
              <w:tcPr>
                <w:tcW w:w="463" w:type="dxa"/>
                <w:vMerge w:val="restart"/>
                <w:vAlign w:val="center"/>
              </w:tcPr>
            </w:tcPrChange>
          </w:tcPr>
          <w:p w14:paraId="4693637E" w14:textId="77777777" w:rsidR="00E61A68" w:rsidRPr="003E3857" w:rsidRDefault="00E61A68" w:rsidP="00E510CC">
            <w:pPr>
              <w:pStyle w:val="TAC"/>
            </w:pPr>
            <w:r w:rsidRPr="003E3857">
              <w:rPr>
                <w:rFonts w:cs="Arial"/>
                <w:b/>
              </w:rPr>
              <w:t>5</w:t>
            </w:r>
          </w:p>
        </w:tc>
        <w:tc>
          <w:tcPr>
            <w:tcW w:w="799" w:type="dxa"/>
            <w:tcPrChange w:id="311" w:author="Anritsu" w:date="2024-05-03T11:31:00Z" w16du:dateUtc="2024-05-03T02:31:00Z">
              <w:tcPr>
                <w:tcW w:w="799" w:type="dxa"/>
              </w:tcPr>
            </w:tcPrChange>
          </w:tcPr>
          <w:p w14:paraId="1F5CBEC1" w14:textId="77777777" w:rsidR="00E61A68" w:rsidRPr="003E3857" w:rsidRDefault="00E61A68" w:rsidP="00E510CC">
            <w:pPr>
              <w:pStyle w:val="TAC"/>
              <w:rPr>
                <w:rFonts w:cs="Arial"/>
                <w:lang w:eastAsia="zh-TW"/>
              </w:rPr>
            </w:pPr>
            <w:r w:rsidRPr="003E3857">
              <w:rPr>
                <w:rFonts w:cs="Arial"/>
              </w:rPr>
              <w:t>18</w:t>
            </w:r>
          </w:p>
        </w:tc>
        <w:tc>
          <w:tcPr>
            <w:tcW w:w="1114" w:type="dxa"/>
            <w:tcPrChange w:id="312" w:author="Anritsu" w:date="2024-05-03T11:31:00Z" w16du:dateUtc="2024-05-03T02:31:00Z">
              <w:tcPr>
                <w:tcW w:w="1114" w:type="dxa"/>
              </w:tcPr>
            </w:tcPrChange>
          </w:tcPr>
          <w:p w14:paraId="440EADC2"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313" w:author="Anritsu" w:date="2024-05-03T11:31:00Z" w16du:dateUtc="2024-05-03T02:31:00Z">
              <w:tcPr>
                <w:tcW w:w="1137" w:type="dxa"/>
                <w:vMerge w:val="restart"/>
                <w:vAlign w:val="center"/>
              </w:tcPr>
            </w:tcPrChange>
          </w:tcPr>
          <w:p w14:paraId="022CB56F" w14:textId="77777777" w:rsidR="00E61A68" w:rsidRPr="003E3857" w:rsidRDefault="00E61A68" w:rsidP="00E510CC">
            <w:pPr>
              <w:pStyle w:val="TAC"/>
            </w:pPr>
            <w:r w:rsidRPr="003E3857">
              <w:rPr>
                <w:rFonts w:cs="Arial"/>
              </w:rPr>
              <w:t>25@25</w:t>
            </w:r>
          </w:p>
        </w:tc>
        <w:tc>
          <w:tcPr>
            <w:tcW w:w="0" w:type="auto"/>
            <w:tcPrChange w:id="314" w:author="Anritsu" w:date="2024-05-03T11:31:00Z" w16du:dateUtc="2024-05-03T02:31:00Z">
              <w:tcPr>
                <w:tcW w:w="0" w:type="auto"/>
              </w:tcPr>
            </w:tcPrChange>
          </w:tcPr>
          <w:p w14:paraId="08392185"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315" w:author="Anritsu" w:date="2024-05-03T11:31:00Z" w16du:dateUtc="2024-05-03T02:31:00Z">
              <w:tcPr>
                <w:tcW w:w="0" w:type="auto"/>
              </w:tcPr>
            </w:tcPrChange>
          </w:tcPr>
          <w:p w14:paraId="12C795A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316" w:author="Anritsu" w:date="2024-05-03T11:31:00Z" w16du:dateUtc="2024-05-03T02:31:00Z">
              <w:tcPr>
                <w:tcW w:w="0" w:type="auto"/>
              </w:tcPr>
            </w:tcPrChange>
          </w:tcPr>
          <w:p w14:paraId="0DC50A3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317" w:author="Anritsu" w:date="2024-05-03T11:31:00Z" w16du:dateUtc="2024-05-03T02:31:00Z">
              <w:tcPr>
                <w:tcW w:w="0" w:type="auto"/>
                <w:vMerge w:val="restart"/>
                <w:vAlign w:val="center"/>
              </w:tcPr>
            </w:tcPrChange>
          </w:tcPr>
          <w:p w14:paraId="5B24BEEC" w14:textId="77777777" w:rsidR="00E61A68" w:rsidRPr="003E3857" w:rsidRDefault="00E61A68" w:rsidP="00E510CC">
            <w:pPr>
              <w:pStyle w:val="TAC"/>
            </w:pPr>
            <w:r w:rsidRPr="003E3857">
              <w:rPr>
                <w:rFonts w:cs="Arial"/>
              </w:rPr>
              <w:t>N/A</w:t>
            </w:r>
          </w:p>
        </w:tc>
        <w:tc>
          <w:tcPr>
            <w:tcW w:w="0" w:type="auto"/>
            <w:tcPrChange w:id="318" w:author="Anritsu" w:date="2024-05-03T11:31:00Z" w16du:dateUtc="2024-05-03T02:31:00Z">
              <w:tcPr>
                <w:tcW w:w="0" w:type="auto"/>
              </w:tcPr>
            </w:tcPrChange>
          </w:tcPr>
          <w:p w14:paraId="2BBD4003" w14:textId="77777777" w:rsidR="00E61A68" w:rsidRPr="003E3857" w:rsidRDefault="00E61A68" w:rsidP="00E510CC">
            <w:pPr>
              <w:pStyle w:val="TAC"/>
              <w:rPr>
                <w:rFonts w:cs="Arial"/>
              </w:rPr>
            </w:pPr>
            <w:r w:rsidRPr="003E3857">
              <w:rPr>
                <w:rFonts w:cs="Arial"/>
              </w:rPr>
              <w:t>All RBs</w:t>
            </w:r>
          </w:p>
        </w:tc>
        <w:tc>
          <w:tcPr>
            <w:tcW w:w="0" w:type="auto"/>
            <w:tcPrChange w:id="319" w:author="Anritsu" w:date="2024-05-03T11:31:00Z" w16du:dateUtc="2024-05-03T02:31:00Z">
              <w:tcPr>
                <w:tcW w:w="0" w:type="auto"/>
              </w:tcPr>
            </w:tcPrChange>
          </w:tcPr>
          <w:p w14:paraId="164D6DD6" w14:textId="77777777" w:rsidR="00E61A68" w:rsidRPr="003E3857" w:rsidRDefault="00E61A68" w:rsidP="00E510CC">
            <w:pPr>
              <w:pStyle w:val="TAC"/>
              <w:rPr>
                <w:rFonts w:cs="Arial"/>
                <w:lang w:eastAsia="zh-TW"/>
              </w:rPr>
            </w:pPr>
            <w:r w:rsidRPr="003E3857">
              <w:rPr>
                <w:rFonts w:cs="Arial"/>
              </w:rPr>
              <w:t>28</w:t>
            </w:r>
          </w:p>
        </w:tc>
        <w:tc>
          <w:tcPr>
            <w:tcW w:w="0" w:type="auto"/>
            <w:tcPrChange w:id="320" w:author="Anritsu" w:date="2024-05-03T11:31:00Z" w16du:dateUtc="2024-05-03T02:31:00Z">
              <w:tcPr>
                <w:tcW w:w="0" w:type="auto"/>
              </w:tcPr>
            </w:tcPrChange>
          </w:tcPr>
          <w:p w14:paraId="337B6DCE"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321" w:author="Anritsu" w:date="2024-05-03T11:31:00Z" w16du:dateUtc="2024-05-03T02:31:00Z">
              <w:tcPr>
                <w:tcW w:w="0" w:type="auto"/>
                <w:vMerge w:val="restart"/>
                <w:vAlign w:val="center"/>
              </w:tcPr>
            </w:tcPrChange>
          </w:tcPr>
          <w:p w14:paraId="2130411E" w14:textId="77777777" w:rsidR="00E61A68" w:rsidRPr="003E3857" w:rsidRDefault="00E61A68" w:rsidP="00E510CC">
            <w:pPr>
              <w:pStyle w:val="TAC"/>
            </w:pPr>
            <w:r w:rsidRPr="003E3857">
              <w:rPr>
                <w:rFonts w:cs="Arial"/>
              </w:rPr>
              <w:t>N/A</w:t>
            </w:r>
          </w:p>
        </w:tc>
        <w:tc>
          <w:tcPr>
            <w:tcW w:w="868" w:type="dxa"/>
            <w:tcPrChange w:id="322" w:author="Anritsu" w:date="2024-05-03T11:31:00Z" w16du:dateUtc="2024-05-03T02:31:00Z">
              <w:tcPr>
                <w:tcW w:w="868" w:type="dxa"/>
              </w:tcPr>
            </w:tcPrChange>
          </w:tcPr>
          <w:p w14:paraId="533EE81A" w14:textId="77777777" w:rsidR="00E61A68" w:rsidRPr="003E3857" w:rsidRDefault="00E61A68" w:rsidP="00E510CC">
            <w:pPr>
              <w:pStyle w:val="TAC"/>
              <w:rPr>
                <w:rFonts w:cs="Arial"/>
              </w:rPr>
            </w:pPr>
            <w:r w:rsidRPr="003E3857">
              <w:rPr>
                <w:rFonts w:cs="Arial"/>
              </w:rPr>
              <w:t>All RBs</w:t>
            </w:r>
          </w:p>
        </w:tc>
      </w:tr>
      <w:tr w:rsidR="00E61A68" w:rsidRPr="003E3857" w14:paraId="1CB9E655" w14:textId="77777777" w:rsidTr="00E61A68">
        <w:trPr>
          <w:trHeight w:val="240"/>
          <w:jc w:val="center"/>
          <w:trPrChange w:id="323" w:author="Anritsu" w:date="2024-05-03T11:31:00Z" w16du:dateUtc="2024-05-03T02:31:00Z">
            <w:trPr>
              <w:trHeight w:val="240"/>
            </w:trPr>
          </w:trPrChange>
        </w:trPr>
        <w:tc>
          <w:tcPr>
            <w:tcW w:w="463" w:type="dxa"/>
            <w:vMerge/>
            <w:vAlign w:val="center"/>
            <w:tcPrChange w:id="324" w:author="Anritsu" w:date="2024-05-03T11:31:00Z" w16du:dateUtc="2024-05-03T02:31:00Z">
              <w:tcPr>
                <w:tcW w:w="463" w:type="dxa"/>
                <w:vMerge/>
                <w:vAlign w:val="center"/>
              </w:tcPr>
            </w:tcPrChange>
          </w:tcPr>
          <w:p w14:paraId="50A3BF2B" w14:textId="77777777" w:rsidR="00E61A68" w:rsidRPr="003E3857" w:rsidRDefault="00E61A68" w:rsidP="00E510CC">
            <w:pPr>
              <w:pStyle w:val="TAC"/>
            </w:pPr>
          </w:p>
        </w:tc>
        <w:tc>
          <w:tcPr>
            <w:tcW w:w="799" w:type="dxa"/>
            <w:tcPrChange w:id="325" w:author="Anritsu" w:date="2024-05-03T11:31:00Z" w16du:dateUtc="2024-05-03T02:31:00Z">
              <w:tcPr>
                <w:tcW w:w="799" w:type="dxa"/>
              </w:tcPr>
            </w:tcPrChange>
          </w:tcPr>
          <w:p w14:paraId="34E9AB64" w14:textId="77777777" w:rsidR="00E61A68" w:rsidRPr="003E3857" w:rsidRDefault="00E61A68" w:rsidP="00E510CC">
            <w:pPr>
              <w:pStyle w:val="TAC"/>
              <w:rPr>
                <w:rFonts w:cs="Arial"/>
                <w:lang w:eastAsia="zh-TW"/>
              </w:rPr>
            </w:pPr>
            <w:r w:rsidRPr="003E3857">
              <w:rPr>
                <w:rFonts w:cs="Arial"/>
              </w:rPr>
              <w:t>QPSK</w:t>
            </w:r>
          </w:p>
        </w:tc>
        <w:tc>
          <w:tcPr>
            <w:tcW w:w="1114" w:type="dxa"/>
            <w:tcPrChange w:id="326" w:author="Anritsu" w:date="2024-05-03T11:31:00Z" w16du:dateUtc="2024-05-03T02:31:00Z">
              <w:tcPr>
                <w:tcW w:w="1114" w:type="dxa"/>
              </w:tcPr>
            </w:tcPrChange>
          </w:tcPr>
          <w:p w14:paraId="0360DBD8"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327" w:author="Anritsu" w:date="2024-05-03T11:31:00Z" w16du:dateUtc="2024-05-03T02:31:00Z">
              <w:tcPr>
                <w:tcW w:w="1137" w:type="dxa"/>
                <w:vMerge/>
                <w:vAlign w:val="center"/>
              </w:tcPr>
            </w:tcPrChange>
          </w:tcPr>
          <w:p w14:paraId="35DEB002" w14:textId="77777777" w:rsidR="00E61A68" w:rsidRPr="003E3857" w:rsidRDefault="00E61A68" w:rsidP="00E510CC">
            <w:pPr>
              <w:pStyle w:val="TAC"/>
            </w:pPr>
          </w:p>
        </w:tc>
        <w:tc>
          <w:tcPr>
            <w:tcW w:w="0" w:type="auto"/>
            <w:tcPrChange w:id="328" w:author="Anritsu" w:date="2024-05-03T11:31:00Z" w16du:dateUtc="2024-05-03T02:31:00Z">
              <w:tcPr>
                <w:tcW w:w="0" w:type="auto"/>
              </w:tcPr>
            </w:tcPrChange>
          </w:tcPr>
          <w:p w14:paraId="3B12FB98"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50</w:t>
            </w:r>
          </w:p>
        </w:tc>
        <w:tc>
          <w:tcPr>
            <w:tcW w:w="0" w:type="auto"/>
            <w:tcPrChange w:id="329" w:author="Anritsu" w:date="2024-05-03T11:31:00Z" w16du:dateUtc="2024-05-03T02:31:00Z">
              <w:tcPr>
                <w:tcW w:w="0" w:type="auto"/>
              </w:tcPr>
            </w:tcPrChange>
          </w:tcPr>
          <w:p w14:paraId="624AB8E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330" w:author="Anritsu" w:date="2024-05-03T11:31:00Z" w16du:dateUtc="2024-05-03T02:31:00Z">
              <w:tcPr>
                <w:tcW w:w="0" w:type="auto"/>
              </w:tcPr>
            </w:tcPrChange>
          </w:tcPr>
          <w:p w14:paraId="67A4691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331" w:author="Anritsu" w:date="2024-05-03T11:31:00Z" w16du:dateUtc="2024-05-03T02:31:00Z">
              <w:tcPr>
                <w:tcW w:w="0" w:type="auto"/>
                <w:vMerge/>
                <w:vAlign w:val="center"/>
              </w:tcPr>
            </w:tcPrChange>
          </w:tcPr>
          <w:p w14:paraId="29602B70" w14:textId="77777777" w:rsidR="00E61A68" w:rsidRPr="003E3857" w:rsidRDefault="00E61A68" w:rsidP="00E510CC">
            <w:pPr>
              <w:pStyle w:val="TAC"/>
            </w:pPr>
          </w:p>
        </w:tc>
        <w:tc>
          <w:tcPr>
            <w:tcW w:w="0" w:type="auto"/>
            <w:tcPrChange w:id="332" w:author="Anritsu" w:date="2024-05-03T11:31:00Z" w16du:dateUtc="2024-05-03T02:31:00Z">
              <w:tcPr>
                <w:tcW w:w="0" w:type="auto"/>
              </w:tcPr>
            </w:tcPrChange>
          </w:tcPr>
          <w:p w14:paraId="696F353C" w14:textId="77777777" w:rsidR="00E61A68" w:rsidRPr="003E3857" w:rsidRDefault="00E61A68" w:rsidP="00E510CC">
            <w:pPr>
              <w:pStyle w:val="TAC"/>
              <w:rPr>
                <w:rFonts w:cs="Arial"/>
              </w:rPr>
            </w:pPr>
            <w:r w:rsidRPr="003E3857">
              <w:rPr>
                <w:rFonts w:cs="Arial"/>
              </w:rPr>
              <w:t>50</w:t>
            </w:r>
          </w:p>
        </w:tc>
        <w:tc>
          <w:tcPr>
            <w:tcW w:w="0" w:type="auto"/>
            <w:tcPrChange w:id="333" w:author="Anritsu" w:date="2024-05-03T11:31:00Z" w16du:dateUtc="2024-05-03T02:31:00Z">
              <w:tcPr>
                <w:tcW w:w="0" w:type="auto"/>
              </w:tcPr>
            </w:tcPrChange>
          </w:tcPr>
          <w:p w14:paraId="6A5A3EEC" w14:textId="77777777" w:rsidR="00E61A68" w:rsidRPr="003E3857" w:rsidRDefault="00E61A68" w:rsidP="00E510CC">
            <w:pPr>
              <w:pStyle w:val="TAC"/>
              <w:rPr>
                <w:rFonts w:cs="Arial"/>
                <w:lang w:eastAsia="zh-TW"/>
              </w:rPr>
            </w:pPr>
            <w:r w:rsidRPr="003E3857">
              <w:rPr>
                <w:rFonts w:cs="Arial"/>
              </w:rPr>
              <w:t>N/A</w:t>
            </w:r>
          </w:p>
        </w:tc>
        <w:tc>
          <w:tcPr>
            <w:tcW w:w="0" w:type="auto"/>
            <w:tcPrChange w:id="334" w:author="Anritsu" w:date="2024-05-03T11:31:00Z" w16du:dateUtc="2024-05-03T02:31:00Z">
              <w:tcPr>
                <w:tcW w:w="0" w:type="auto"/>
              </w:tcPr>
            </w:tcPrChange>
          </w:tcPr>
          <w:p w14:paraId="232CD4CE"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335" w:author="Anritsu" w:date="2024-05-03T11:31:00Z" w16du:dateUtc="2024-05-03T02:31:00Z">
              <w:tcPr>
                <w:tcW w:w="0" w:type="auto"/>
                <w:vMerge/>
                <w:vAlign w:val="center"/>
              </w:tcPr>
            </w:tcPrChange>
          </w:tcPr>
          <w:p w14:paraId="09EC99FD" w14:textId="77777777" w:rsidR="00E61A68" w:rsidRPr="003E3857" w:rsidRDefault="00E61A68" w:rsidP="00E510CC">
            <w:pPr>
              <w:pStyle w:val="TAC"/>
            </w:pPr>
          </w:p>
        </w:tc>
        <w:tc>
          <w:tcPr>
            <w:tcW w:w="868" w:type="dxa"/>
            <w:tcPrChange w:id="336" w:author="Anritsu" w:date="2024-05-03T11:31:00Z" w16du:dateUtc="2024-05-03T02:31:00Z">
              <w:tcPr>
                <w:tcW w:w="868" w:type="dxa"/>
              </w:tcPr>
            </w:tcPrChange>
          </w:tcPr>
          <w:p w14:paraId="54DC2665" w14:textId="77777777" w:rsidR="00E61A68" w:rsidRPr="003E3857" w:rsidRDefault="00E61A68" w:rsidP="00E510CC">
            <w:pPr>
              <w:pStyle w:val="TAC"/>
              <w:rPr>
                <w:rFonts w:cs="Arial"/>
              </w:rPr>
            </w:pPr>
            <w:r w:rsidRPr="003E3857">
              <w:rPr>
                <w:rFonts w:cs="Arial"/>
              </w:rPr>
              <w:t>50</w:t>
            </w:r>
          </w:p>
        </w:tc>
      </w:tr>
      <w:tr w:rsidR="00E61A68" w:rsidRPr="003E3857" w14:paraId="3D9EF307" w14:textId="77777777" w:rsidTr="00E61A68">
        <w:trPr>
          <w:trHeight w:val="240"/>
          <w:jc w:val="center"/>
          <w:trPrChange w:id="337" w:author="Anritsu" w:date="2024-05-03T11:31:00Z" w16du:dateUtc="2024-05-03T02:31:00Z">
            <w:trPr>
              <w:trHeight w:val="240"/>
            </w:trPr>
          </w:trPrChange>
        </w:trPr>
        <w:tc>
          <w:tcPr>
            <w:tcW w:w="463" w:type="dxa"/>
            <w:vMerge w:val="restart"/>
            <w:vAlign w:val="center"/>
            <w:tcPrChange w:id="338" w:author="Anritsu" w:date="2024-05-03T11:31:00Z" w16du:dateUtc="2024-05-03T02:31:00Z">
              <w:tcPr>
                <w:tcW w:w="463" w:type="dxa"/>
                <w:vMerge w:val="restart"/>
                <w:vAlign w:val="center"/>
              </w:tcPr>
            </w:tcPrChange>
          </w:tcPr>
          <w:p w14:paraId="22C6051A" w14:textId="77777777" w:rsidR="00E61A68" w:rsidRPr="003E3857" w:rsidRDefault="00E61A68" w:rsidP="00E510CC">
            <w:pPr>
              <w:pStyle w:val="TAC"/>
            </w:pPr>
            <w:r w:rsidRPr="003E3857">
              <w:rPr>
                <w:rFonts w:cs="Arial"/>
                <w:b/>
              </w:rPr>
              <w:t>6</w:t>
            </w:r>
          </w:p>
        </w:tc>
        <w:tc>
          <w:tcPr>
            <w:tcW w:w="799" w:type="dxa"/>
            <w:tcPrChange w:id="339" w:author="Anritsu" w:date="2024-05-03T11:31:00Z" w16du:dateUtc="2024-05-03T02:31:00Z">
              <w:tcPr>
                <w:tcW w:w="799" w:type="dxa"/>
              </w:tcPr>
            </w:tcPrChange>
          </w:tcPr>
          <w:p w14:paraId="21BE6F18" w14:textId="77777777" w:rsidR="00E61A68" w:rsidRPr="003E3857" w:rsidRDefault="00E61A68" w:rsidP="00E510CC">
            <w:pPr>
              <w:pStyle w:val="TAC"/>
              <w:rPr>
                <w:rFonts w:cs="Arial"/>
                <w:lang w:eastAsia="zh-TW"/>
              </w:rPr>
            </w:pPr>
            <w:r w:rsidRPr="003E3857">
              <w:rPr>
                <w:rFonts w:cs="Arial"/>
              </w:rPr>
              <w:t>18</w:t>
            </w:r>
          </w:p>
        </w:tc>
        <w:tc>
          <w:tcPr>
            <w:tcW w:w="1114" w:type="dxa"/>
            <w:tcPrChange w:id="340" w:author="Anritsu" w:date="2024-05-03T11:31:00Z" w16du:dateUtc="2024-05-03T02:31:00Z">
              <w:tcPr>
                <w:tcW w:w="1114" w:type="dxa"/>
              </w:tcPr>
            </w:tcPrChange>
          </w:tcPr>
          <w:p w14:paraId="21B8AB7C"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341" w:author="Anritsu" w:date="2024-05-03T11:31:00Z" w16du:dateUtc="2024-05-03T02:31:00Z">
              <w:tcPr>
                <w:tcW w:w="1137" w:type="dxa"/>
                <w:vMerge w:val="restart"/>
                <w:vAlign w:val="center"/>
              </w:tcPr>
            </w:tcPrChange>
          </w:tcPr>
          <w:p w14:paraId="44977DA0" w14:textId="77777777" w:rsidR="00E61A68" w:rsidRPr="003E3857" w:rsidRDefault="00E61A68" w:rsidP="00E510CC">
            <w:pPr>
              <w:pStyle w:val="TAC"/>
            </w:pPr>
            <w:r w:rsidRPr="003E3857">
              <w:rPr>
                <w:rFonts w:cs="Arial"/>
              </w:rPr>
              <w:t>25@25</w:t>
            </w:r>
          </w:p>
        </w:tc>
        <w:tc>
          <w:tcPr>
            <w:tcW w:w="0" w:type="auto"/>
            <w:tcPrChange w:id="342" w:author="Anritsu" w:date="2024-05-03T11:31:00Z" w16du:dateUtc="2024-05-03T02:31:00Z">
              <w:tcPr>
                <w:tcW w:w="0" w:type="auto"/>
              </w:tcPr>
            </w:tcPrChange>
          </w:tcPr>
          <w:p w14:paraId="02BB4B34"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343" w:author="Anritsu" w:date="2024-05-03T11:31:00Z" w16du:dateUtc="2024-05-03T02:31:00Z">
              <w:tcPr>
                <w:tcW w:w="0" w:type="auto"/>
              </w:tcPr>
            </w:tcPrChange>
          </w:tcPr>
          <w:p w14:paraId="6640C8D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344" w:author="Anritsu" w:date="2024-05-03T11:31:00Z" w16du:dateUtc="2024-05-03T02:31:00Z">
              <w:tcPr>
                <w:tcW w:w="0" w:type="auto"/>
              </w:tcPr>
            </w:tcPrChange>
          </w:tcPr>
          <w:p w14:paraId="5E655D0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345" w:author="Anritsu" w:date="2024-05-03T11:31:00Z" w16du:dateUtc="2024-05-03T02:31:00Z">
              <w:tcPr>
                <w:tcW w:w="0" w:type="auto"/>
                <w:vMerge w:val="restart"/>
                <w:vAlign w:val="center"/>
              </w:tcPr>
            </w:tcPrChange>
          </w:tcPr>
          <w:p w14:paraId="71AF01F3" w14:textId="77777777" w:rsidR="00E61A68" w:rsidRPr="003E3857" w:rsidRDefault="00E61A68" w:rsidP="00E510CC">
            <w:pPr>
              <w:pStyle w:val="TAC"/>
            </w:pPr>
            <w:r w:rsidRPr="003E3857">
              <w:rPr>
                <w:rFonts w:cs="Arial"/>
              </w:rPr>
              <w:t>N/A</w:t>
            </w:r>
          </w:p>
        </w:tc>
        <w:tc>
          <w:tcPr>
            <w:tcW w:w="0" w:type="auto"/>
            <w:tcPrChange w:id="346" w:author="Anritsu" w:date="2024-05-03T11:31:00Z" w16du:dateUtc="2024-05-03T02:31:00Z">
              <w:tcPr>
                <w:tcW w:w="0" w:type="auto"/>
              </w:tcPr>
            </w:tcPrChange>
          </w:tcPr>
          <w:p w14:paraId="61EAC5C1" w14:textId="77777777" w:rsidR="00E61A68" w:rsidRPr="003E3857" w:rsidRDefault="00E61A68" w:rsidP="00E510CC">
            <w:pPr>
              <w:pStyle w:val="TAC"/>
              <w:rPr>
                <w:rFonts w:cs="Arial"/>
              </w:rPr>
            </w:pPr>
            <w:r w:rsidRPr="003E3857">
              <w:rPr>
                <w:rFonts w:cs="Arial"/>
              </w:rPr>
              <w:t>All RBs</w:t>
            </w:r>
          </w:p>
        </w:tc>
        <w:tc>
          <w:tcPr>
            <w:tcW w:w="0" w:type="auto"/>
            <w:tcPrChange w:id="347" w:author="Anritsu" w:date="2024-05-03T11:31:00Z" w16du:dateUtc="2024-05-03T02:31:00Z">
              <w:tcPr>
                <w:tcW w:w="0" w:type="auto"/>
              </w:tcPr>
            </w:tcPrChange>
          </w:tcPr>
          <w:p w14:paraId="06B16E55" w14:textId="77777777" w:rsidR="00E61A68" w:rsidRPr="003E3857" w:rsidRDefault="00E61A68" w:rsidP="00E510CC">
            <w:pPr>
              <w:pStyle w:val="TAC"/>
              <w:rPr>
                <w:rFonts w:cs="Arial"/>
                <w:lang w:eastAsia="zh-TW"/>
              </w:rPr>
            </w:pPr>
            <w:r w:rsidRPr="003E3857">
              <w:rPr>
                <w:rFonts w:cs="Arial"/>
              </w:rPr>
              <w:t>28</w:t>
            </w:r>
          </w:p>
        </w:tc>
        <w:tc>
          <w:tcPr>
            <w:tcW w:w="0" w:type="auto"/>
            <w:tcPrChange w:id="348" w:author="Anritsu" w:date="2024-05-03T11:31:00Z" w16du:dateUtc="2024-05-03T02:31:00Z">
              <w:tcPr>
                <w:tcW w:w="0" w:type="auto"/>
              </w:tcPr>
            </w:tcPrChange>
          </w:tcPr>
          <w:p w14:paraId="5FE277F6"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349" w:author="Anritsu" w:date="2024-05-03T11:31:00Z" w16du:dateUtc="2024-05-03T02:31:00Z">
              <w:tcPr>
                <w:tcW w:w="0" w:type="auto"/>
                <w:vMerge w:val="restart"/>
                <w:vAlign w:val="center"/>
              </w:tcPr>
            </w:tcPrChange>
          </w:tcPr>
          <w:p w14:paraId="0E210458" w14:textId="77777777" w:rsidR="00E61A68" w:rsidRPr="003E3857" w:rsidRDefault="00E61A68" w:rsidP="00E510CC">
            <w:pPr>
              <w:pStyle w:val="TAC"/>
            </w:pPr>
            <w:r w:rsidRPr="003E3857">
              <w:rPr>
                <w:rFonts w:cs="Arial"/>
              </w:rPr>
              <w:t>N/A</w:t>
            </w:r>
          </w:p>
        </w:tc>
        <w:tc>
          <w:tcPr>
            <w:tcW w:w="868" w:type="dxa"/>
            <w:tcPrChange w:id="350" w:author="Anritsu" w:date="2024-05-03T11:31:00Z" w16du:dateUtc="2024-05-03T02:31:00Z">
              <w:tcPr>
                <w:tcW w:w="868" w:type="dxa"/>
              </w:tcPr>
            </w:tcPrChange>
          </w:tcPr>
          <w:p w14:paraId="23B04DA2" w14:textId="77777777" w:rsidR="00E61A68" w:rsidRPr="003E3857" w:rsidRDefault="00E61A68" w:rsidP="00E510CC">
            <w:pPr>
              <w:pStyle w:val="TAC"/>
              <w:rPr>
                <w:rFonts w:cs="Arial"/>
              </w:rPr>
            </w:pPr>
            <w:r w:rsidRPr="003E3857">
              <w:rPr>
                <w:rFonts w:cs="Arial"/>
              </w:rPr>
              <w:t>All RBs</w:t>
            </w:r>
          </w:p>
        </w:tc>
      </w:tr>
      <w:tr w:rsidR="00E61A68" w:rsidRPr="003E3857" w14:paraId="589219CA" w14:textId="77777777" w:rsidTr="00E61A68">
        <w:trPr>
          <w:trHeight w:val="240"/>
          <w:jc w:val="center"/>
          <w:trPrChange w:id="351" w:author="Anritsu" w:date="2024-05-03T11:31:00Z" w16du:dateUtc="2024-05-03T02:31:00Z">
            <w:trPr>
              <w:trHeight w:val="240"/>
            </w:trPr>
          </w:trPrChange>
        </w:trPr>
        <w:tc>
          <w:tcPr>
            <w:tcW w:w="463" w:type="dxa"/>
            <w:vMerge/>
            <w:vAlign w:val="center"/>
            <w:tcPrChange w:id="352" w:author="Anritsu" w:date="2024-05-03T11:31:00Z" w16du:dateUtc="2024-05-03T02:31:00Z">
              <w:tcPr>
                <w:tcW w:w="463" w:type="dxa"/>
                <w:vMerge/>
                <w:vAlign w:val="center"/>
              </w:tcPr>
            </w:tcPrChange>
          </w:tcPr>
          <w:p w14:paraId="15DE2FB5" w14:textId="77777777" w:rsidR="00E61A68" w:rsidRPr="003E3857" w:rsidRDefault="00E61A68" w:rsidP="00E510CC">
            <w:pPr>
              <w:pStyle w:val="TAC"/>
            </w:pPr>
          </w:p>
        </w:tc>
        <w:tc>
          <w:tcPr>
            <w:tcW w:w="799" w:type="dxa"/>
            <w:tcPrChange w:id="353" w:author="Anritsu" w:date="2024-05-03T11:31:00Z" w16du:dateUtc="2024-05-03T02:31:00Z">
              <w:tcPr>
                <w:tcW w:w="799" w:type="dxa"/>
              </w:tcPr>
            </w:tcPrChange>
          </w:tcPr>
          <w:p w14:paraId="07D8F645" w14:textId="77777777" w:rsidR="00E61A68" w:rsidRPr="003E3857" w:rsidRDefault="00E61A68" w:rsidP="00E510CC">
            <w:pPr>
              <w:pStyle w:val="TAC"/>
              <w:rPr>
                <w:rFonts w:cs="Arial"/>
                <w:lang w:eastAsia="zh-TW"/>
              </w:rPr>
            </w:pPr>
            <w:r w:rsidRPr="003E3857">
              <w:rPr>
                <w:rFonts w:cs="Arial"/>
              </w:rPr>
              <w:t>QPSK</w:t>
            </w:r>
          </w:p>
        </w:tc>
        <w:tc>
          <w:tcPr>
            <w:tcW w:w="1114" w:type="dxa"/>
            <w:tcPrChange w:id="354" w:author="Anritsu" w:date="2024-05-03T11:31:00Z" w16du:dateUtc="2024-05-03T02:31:00Z">
              <w:tcPr>
                <w:tcW w:w="1114" w:type="dxa"/>
              </w:tcPr>
            </w:tcPrChange>
          </w:tcPr>
          <w:p w14:paraId="296C5B6E"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355" w:author="Anritsu" w:date="2024-05-03T11:31:00Z" w16du:dateUtc="2024-05-03T02:31:00Z">
              <w:tcPr>
                <w:tcW w:w="1137" w:type="dxa"/>
                <w:vMerge/>
                <w:vAlign w:val="center"/>
              </w:tcPr>
            </w:tcPrChange>
          </w:tcPr>
          <w:p w14:paraId="3CFC64CD" w14:textId="77777777" w:rsidR="00E61A68" w:rsidRPr="003E3857" w:rsidRDefault="00E61A68" w:rsidP="00E510CC">
            <w:pPr>
              <w:pStyle w:val="TAC"/>
            </w:pPr>
          </w:p>
        </w:tc>
        <w:tc>
          <w:tcPr>
            <w:tcW w:w="0" w:type="auto"/>
            <w:tcPrChange w:id="356" w:author="Anritsu" w:date="2024-05-03T11:31:00Z" w16du:dateUtc="2024-05-03T02:31:00Z">
              <w:tcPr>
                <w:tcW w:w="0" w:type="auto"/>
              </w:tcPr>
            </w:tcPrChange>
          </w:tcPr>
          <w:p w14:paraId="39B3DE25"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50</w:t>
            </w:r>
          </w:p>
        </w:tc>
        <w:tc>
          <w:tcPr>
            <w:tcW w:w="0" w:type="auto"/>
            <w:tcPrChange w:id="357" w:author="Anritsu" w:date="2024-05-03T11:31:00Z" w16du:dateUtc="2024-05-03T02:31:00Z">
              <w:tcPr>
                <w:tcW w:w="0" w:type="auto"/>
              </w:tcPr>
            </w:tcPrChange>
          </w:tcPr>
          <w:p w14:paraId="445E0AD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358" w:author="Anritsu" w:date="2024-05-03T11:31:00Z" w16du:dateUtc="2024-05-03T02:31:00Z">
              <w:tcPr>
                <w:tcW w:w="0" w:type="auto"/>
              </w:tcPr>
            </w:tcPrChange>
          </w:tcPr>
          <w:p w14:paraId="66D25B9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359" w:author="Anritsu" w:date="2024-05-03T11:31:00Z" w16du:dateUtc="2024-05-03T02:31:00Z">
              <w:tcPr>
                <w:tcW w:w="0" w:type="auto"/>
                <w:vMerge/>
                <w:vAlign w:val="center"/>
              </w:tcPr>
            </w:tcPrChange>
          </w:tcPr>
          <w:p w14:paraId="2F111510" w14:textId="77777777" w:rsidR="00E61A68" w:rsidRPr="003E3857" w:rsidRDefault="00E61A68" w:rsidP="00E510CC">
            <w:pPr>
              <w:pStyle w:val="TAC"/>
            </w:pPr>
          </w:p>
        </w:tc>
        <w:tc>
          <w:tcPr>
            <w:tcW w:w="0" w:type="auto"/>
            <w:tcPrChange w:id="360" w:author="Anritsu" w:date="2024-05-03T11:31:00Z" w16du:dateUtc="2024-05-03T02:31:00Z">
              <w:tcPr>
                <w:tcW w:w="0" w:type="auto"/>
              </w:tcPr>
            </w:tcPrChange>
          </w:tcPr>
          <w:p w14:paraId="3D61D2CA" w14:textId="77777777" w:rsidR="00E61A68" w:rsidRPr="003E3857" w:rsidRDefault="00E61A68" w:rsidP="00E510CC">
            <w:pPr>
              <w:pStyle w:val="TAC"/>
              <w:rPr>
                <w:rFonts w:cs="Arial"/>
              </w:rPr>
            </w:pPr>
            <w:r w:rsidRPr="003E3857">
              <w:rPr>
                <w:rFonts w:cs="Arial"/>
              </w:rPr>
              <w:t>75</w:t>
            </w:r>
          </w:p>
        </w:tc>
        <w:tc>
          <w:tcPr>
            <w:tcW w:w="0" w:type="auto"/>
            <w:tcPrChange w:id="361" w:author="Anritsu" w:date="2024-05-03T11:31:00Z" w16du:dateUtc="2024-05-03T02:31:00Z">
              <w:tcPr>
                <w:tcW w:w="0" w:type="auto"/>
              </w:tcPr>
            </w:tcPrChange>
          </w:tcPr>
          <w:p w14:paraId="6CE07043" w14:textId="77777777" w:rsidR="00E61A68" w:rsidRPr="003E3857" w:rsidRDefault="00E61A68" w:rsidP="00E510CC">
            <w:pPr>
              <w:pStyle w:val="TAC"/>
              <w:rPr>
                <w:rFonts w:cs="Arial"/>
                <w:lang w:eastAsia="zh-TW"/>
              </w:rPr>
            </w:pPr>
            <w:r w:rsidRPr="003E3857">
              <w:rPr>
                <w:rFonts w:cs="Arial"/>
              </w:rPr>
              <w:t>N/A</w:t>
            </w:r>
          </w:p>
        </w:tc>
        <w:tc>
          <w:tcPr>
            <w:tcW w:w="0" w:type="auto"/>
            <w:tcPrChange w:id="362" w:author="Anritsu" w:date="2024-05-03T11:31:00Z" w16du:dateUtc="2024-05-03T02:31:00Z">
              <w:tcPr>
                <w:tcW w:w="0" w:type="auto"/>
              </w:tcPr>
            </w:tcPrChange>
          </w:tcPr>
          <w:p w14:paraId="793FB538"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363" w:author="Anritsu" w:date="2024-05-03T11:31:00Z" w16du:dateUtc="2024-05-03T02:31:00Z">
              <w:tcPr>
                <w:tcW w:w="0" w:type="auto"/>
                <w:vMerge/>
                <w:vAlign w:val="center"/>
              </w:tcPr>
            </w:tcPrChange>
          </w:tcPr>
          <w:p w14:paraId="1C18215A" w14:textId="77777777" w:rsidR="00E61A68" w:rsidRPr="003E3857" w:rsidRDefault="00E61A68" w:rsidP="00E510CC">
            <w:pPr>
              <w:pStyle w:val="TAC"/>
            </w:pPr>
          </w:p>
        </w:tc>
        <w:tc>
          <w:tcPr>
            <w:tcW w:w="868" w:type="dxa"/>
            <w:tcPrChange w:id="364" w:author="Anritsu" w:date="2024-05-03T11:31:00Z" w16du:dateUtc="2024-05-03T02:31:00Z">
              <w:tcPr>
                <w:tcW w:w="868" w:type="dxa"/>
              </w:tcPr>
            </w:tcPrChange>
          </w:tcPr>
          <w:p w14:paraId="64C444D9" w14:textId="77777777" w:rsidR="00E61A68" w:rsidRPr="003E3857" w:rsidRDefault="00E61A68" w:rsidP="00E510CC">
            <w:pPr>
              <w:pStyle w:val="TAC"/>
              <w:rPr>
                <w:rFonts w:cs="Arial"/>
              </w:rPr>
            </w:pPr>
            <w:r w:rsidRPr="003E3857">
              <w:rPr>
                <w:rFonts w:cs="Arial"/>
              </w:rPr>
              <w:t>50</w:t>
            </w:r>
          </w:p>
        </w:tc>
      </w:tr>
      <w:tr w:rsidR="00E61A68" w:rsidRPr="003E3857" w14:paraId="71BBC461" w14:textId="77777777" w:rsidTr="00E61A68">
        <w:trPr>
          <w:trHeight w:val="240"/>
          <w:jc w:val="center"/>
          <w:trPrChange w:id="365" w:author="Anritsu" w:date="2024-05-03T11:31:00Z" w16du:dateUtc="2024-05-03T02:31:00Z">
            <w:trPr>
              <w:trHeight w:val="240"/>
            </w:trPr>
          </w:trPrChange>
        </w:trPr>
        <w:tc>
          <w:tcPr>
            <w:tcW w:w="463" w:type="dxa"/>
            <w:vMerge w:val="restart"/>
            <w:vAlign w:val="center"/>
            <w:tcPrChange w:id="366" w:author="Anritsu" w:date="2024-05-03T11:31:00Z" w16du:dateUtc="2024-05-03T02:31:00Z">
              <w:tcPr>
                <w:tcW w:w="463" w:type="dxa"/>
                <w:vMerge w:val="restart"/>
                <w:vAlign w:val="center"/>
              </w:tcPr>
            </w:tcPrChange>
          </w:tcPr>
          <w:p w14:paraId="77F435DE" w14:textId="77777777" w:rsidR="00E61A68" w:rsidRPr="003E3857" w:rsidRDefault="00E61A68" w:rsidP="00E510CC">
            <w:pPr>
              <w:pStyle w:val="TAC"/>
            </w:pPr>
            <w:r w:rsidRPr="003E3857">
              <w:rPr>
                <w:rFonts w:cs="Arial"/>
                <w:b/>
              </w:rPr>
              <w:t>7</w:t>
            </w:r>
          </w:p>
        </w:tc>
        <w:tc>
          <w:tcPr>
            <w:tcW w:w="799" w:type="dxa"/>
            <w:tcPrChange w:id="367" w:author="Anritsu" w:date="2024-05-03T11:31:00Z" w16du:dateUtc="2024-05-03T02:31:00Z">
              <w:tcPr>
                <w:tcW w:w="799" w:type="dxa"/>
              </w:tcPr>
            </w:tcPrChange>
          </w:tcPr>
          <w:p w14:paraId="6EC37D88" w14:textId="77777777" w:rsidR="00E61A68" w:rsidRPr="003E3857" w:rsidRDefault="00E61A68" w:rsidP="00E510CC">
            <w:pPr>
              <w:pStyle w:val="TAC"/>
              <w:rPr>
                <w:rFonts w:cs="Arial"/>
                <w:lang w:eastAsia="zh-TW"/>
              </w:rPr>
            </w:pPr>
            <w:r w:rsidRPr="003E3857">
              <w:rPr>
                <w:rFonts w:cs="Arial"/>
              </w:rPr>
              <w:t>18</w:t>
            </w:r>
          </w:p>
        </w:tc>
        <w:tc>
          <w:tcPr>
            <w:tcW w:w="1114" w:type="dxa"/>
            <w:tcPrChange w:id="368" w:author="Anritsu" w:date="2024-05-03T11:31:00Z" w16du:dateUtc="2024-05-03T02:31:00Z">
              <w:tcPr>
                <w:tcW w:w="1114" w:type="dxa"/>
              </w:tcPr>
            </w:tcPrChange>
          </w:tcPr>
          <w:p w14:paraId="5CB3BC39" w14:textId="77777777" w:rsidR="00E61A68" w:rsidRPr="003E3857" w:rsidRDefault="00E61A68" w:rsidP="00E510CC">
            <w:pPr>
              <w:pStyle w:val="TAC"/>
              <w:rPr>
                <w:rFonts w:cs="Arial"/>
                <w:lang w:eastAsia="zh-TW"/>
              </w:rPr>
            </w:pPr>
            <w:r w:rsidRPr="003E3857">
              <w:rPr>
                <w:rFonts w:cs="Arial"/>
              </w:rPr>
              <w:t>Low</w:t>
            </w:r>
          </w:p>
        </w:tc>
        <w:tc>
          <w:tcPr>
            <w:tcW w:w="1137" w:type="dxa"/>
            <w:vMerge w:val="restart"/>
            <w:vAlign w:val="center"/>
            <w:tcPrChange w:id="369" w:author="Anritsu" w:date="2024-05-03T11:31:00Z" w16du:dateUtc="2024-05-03T02:31:00Z">
              <w:tcPr>
                <w:tcW w:w="1137" w:type="dxa"/>
                <w:vMerge w:val="restart"/>
                <w:vAlign w:val="center"/>
              </w:tcPr>
            </w:tcPrChange>
          </w:tcPr>
          <w:p w14:paraId="7648AD3F" w14:textId="77777777" w:rsidR="00E61A68" w:rsidRPr="003E3857" w:rsidRDefault="00E61A68" w:rsidP="00E510CC">
            <w:pPr>
              <w:pStyle w:val="TAC"/>
            </w:pPr>
            <w:r w:rsidRPr="003E3857">
              <w:rPr>
                <w:rFonts w:cs="Arial"/>
              </w:rPr>
              <w:t>25@25</w:t>
            </w:r>
          </w:p>
        </w:tc>
        <w:tc>
          <w:tcPr>
            <w:tcW w:w="0" w:type="auto"/>
            <w:tcPrChange w:id="370" w:author="Anritsu" w:date="2024-05-03T11:31:00Z" w16du:dateUtc="2024-05-03T02:31:00Z">
              <w:tcPr>
                <w:tcW w:w="0" w:type="auto"/>
              </w:tcPr>
            </w:tcPrChange>
          </w:tcPr>
          <w:p w14:paraId="5D2B4238"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371" w:author="Anritsu" w:date="2024-05-03T11:31:00Z" w16du:dateUtc="2024-05-03T02:31:00Z">
              <w:tcPr>
                <w:tcW w:w="0" w:type="auto"/>
              </w:tcPr>
            </w:tcPrChange>
          </w:tcPr>
          <w:p w14:paraId="5F9853C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372" w:author="Anritsu" w:date="2024-05-03T11:31:00Z" w16du:dateUtc="2024-05-03T02:31:00Z">
              <w:tcPr>
                <w:tcW w:w="0" w:type="auto"/>
              </w:tcPr>
            </w:tcPrChange>
          </w:tcPr>
          <w:p w14:paraId="71D2052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373" w:author="Anritsu" w:date="2024-05-03T11:31:00Z" w16du:dateUtc="2024-05-03T02:31:00Z">
              <w:tcPr>
                <w:tcW w:w="0" w:type="auto"/>
                <w:vMerge w:val="restart"/>
                <w:vAlign w:val="center"/>
              </w:tcPr>
            </w:tcPrChange>
          </w:tcPr>
          <w:p w14:paraId="211C948B" w14:textId="77777777" w:rsidR="00E61A68" w:rsidRPr="003E3857" w:rsidRDefault="00E61A68" w:rsidP="00E510CC">
            <w:pPr>
              <w:pStyle w:val="TAC"/>
            </w:pPr>
            <w:r w:rsidRPr="003E3857">
              <w:rPr>
                <w:rFonts w:cs="Arial"/>
              </w:rPr>
              <w:t>N/A</w:t>
            </w:r>
          </w:p>
        </w:tc>
        <w:tc>
          <w:tcPr>
            <w:tcW w:w="0" w:type="auto"/>
            <w:tcPrChange w:id="374" w:author="Anritsu" w:date="2024-05-03T11:31:00Z" w16du:dateUtc="2024-05-03T02:31:00Z">
              <w:tcPr>
                <w:tcW w:w="0" w:type="auto"/>
              </w:tcPr>
            </w:tcPrChange>
          </w:tcPr>
          <w:p w14:paraId="607B5736" w14:textId="77777777" w:rsidR="00E61A68" w:rsidRPr="003E3857" w:rsidRDefault="00E61A68" w:rsidP="00E510CC">
            <w:pPr>
              <w:pStyle w:val="TAC"/>
              <w:rPr>
                <w:rFonts w:cs="Arial"/>
              </w:rPr>
            </w:pPr>
            <w:r w:rsidRPr="003E3857">
              <w:rPr>
                <w:rFonts w:cs="Arial"/>
              </w:rPr>
              <w:t>All RBs</w:t>
            </w:r>
          </w:p>
        </w:tc>
        <w:tc>
          <w:tcPr>
            <w:tcW w:w="0" w:type="auto"/>
            <w:tcPrChange w:id="375" w:author="Anritsu" w:date="2024-05-03T11:31:00Z" w16du:dateUtc="2024-05-03T02:31:00Z">
              <w:tcPr>
                <w:tcW w:w="0" w:type="auto"/>
              </w:tcPr>
            </w:tcPrChange>
          </w:tcPr>
          <w:p w14:paraId="76CD8DBA" w14:textId="77777777" w:rsidR="00E61A68" w:rsidRPr="003E3857" w:rsidRDefault="00E61A68" w:rsidP="00E510CC">
            <w:pPr>
              <w:pStyle w:val="TAC"/>
              <w:rPr>
                <w:rFonts w:cs="Arial"/>
                <w:lang w:eastAsia="zh-TW"/>
              </w:rPr>
            </w:pPr>
            <w:r w:rsidRPr="003E3857">
              <w:rPr>
                <w:rFonts w:cs="Arial"/>
              </w:rPr>
              <w:t>28</w:t>
            </w:r>
          </w:p>
        </w:tc>
        <w:tc>
          <w:tcPr>
            <w:tcW w:w="0" w:type="auto"/>
            <w:tcPrChange w:id="376" w:author="Anritsu" w:date="2024-05-03T11:31:00Z" w16du:dateUtc="2024-05-03T02:31:00Z">
              <w:tcPr>
                <w:tcW w:w="0" w:type="auto"/>
              </w:tcPr>
            </w:tcPrChange>
          </w:tcPr>
          <w:p w14:paraId="46C313FA"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377" w:author="Anritsu" w:date="2024-05-03T11:31:00Z" w16du:dateUtc="2024-05-03T02:31:00Z">
              <w:tcPr>
                <w:tcW w:w="0" w:type="auto"/>
                <w:vMerge w:val="restart"/>
                <w:vAlign w:val="center"/>
              </w:tcPr>
            </w:tcPrChange>
          </w:tcPr>
          <w:p w14:paraId="44E23DF4" w14:textId="77777777" w:rsidR="00E61A68" w:rsidRPr="003E3857" w:rsidRDefault="00E61A68" w:rsidP="00E510CC">
            <w:pPr>
              <w:pStyle w:val="TAC"/>
            </w:pPr>
            <w:r w:rsidRPr="003E3857">
              <w:rPr>
                <w:rFonts w:cs="Arial"/>
              </w:rPr>
              <w:t>N/A</w:t>
            </w:r>
          </w:p>
        </w:tc>
        <w:tc>
          <w:tcPr>
            <w:tcW w:w="868" w:type="dxa"/>
            <w:tcPrChange w:id="378" w:author="Anritsu" w:date="2024-05-03T11:31:00Z" w16du:dateUtc="2024-05-03T02:31:00Z">
              <w:tcPr>
                <w:tcW w:w="868" w:type="dxa"/>
              </w:tcPr>
            </w:tcPrChange>
          </w:tcPr>
          <w:p w14:paraId="366F9534" w14:textId="77777777" w:rsidR="00E61A68" w:rsidRPr="003E3857" w:rsidRDefault="00E61A68" w:rsidP="00E510CC">
            <w:pPr>
              <w:pStyle w:val="TAC"/>
              <w:rPr>
                <w:rFonts w:cs="Arial"/>
              </w:rPr>
            </w:pPr>
            <w:r w:rsidRPr="003E3857">
              <w:rPr>
                <w:rFonts w:cs="Arial"/>
              </w:rPr>
              <w:t>All RBs</w:t>
            </w:r>
          </w:p>
        </w:tc>
      </w:tr>
      <w:tr w:rsidR="00E61A68" w:rsidRPr="003E3857" w14:paraId="13A11C7D" w14:textId="77777777" w:rsidTr="00E61A68">
        <w:trPr>
          <w:trHeight w:val="240"/>
          <w:jc w:val="center"/>
          <w:trPrChange w:id="379" w:author="Anritsu" w:date="2024-05-03T11:31:00Z" w16du:dateUtc="2024-05-03T02:31:00Z">
            <w:trPr>
              <w:trHeight w:val="240"/>
            </w:trPr>
          </w:trPrChange>
        </w:trPr>
        <w:tc>
          <w:tcPr>
            <w:tcW w:w="463" w:type="dxa"/>
            <w:vMerge/>
            <w:vAlign w:val="center"/>
            <w:tcPrChange w:id="380" w:author="Anritsu" w:date="2024-05-03T11:31:00Z" w16du:dateUtc="2024-05-03T02:31:00Z">
              <w:tcPr>
                <w:tcW w:w="463" w:type="dxa"/>
                <w:vMerge/>
                <w:vAlign w:val="center"/>
              </w:tcPr>
            </w:tcPrChange>
          </w:tcPr>
          <w:p w14:paraId="4B69AAEF" w14:textId="77777777" w:rsidR="00E61A68" w:rsidRPr="003E3857" w:rsidRDefault="00E61A68" w:rsidP="00E510CC">
            <w:pPr>
              <w:pStyle w:val="TAC"/>
            </w:pPr>
          </w:p>
        </w:tc>
        <w:tc>
          <w:tcPr>
            <w:tcW w:w="799" w:type="dxa"/>
            <w:tcPrChange w:id="381" w:author="Anritsu" w:date="2024-05-03T11:31:00Z" w16du:dateUtc="2024-05-03T02:31:00Z">
              <w:tcPr>
                <w:tcW w:w="799" w:type="dxa"/>
              </w:tcPr>
            </w:tcPrChange>
          </w:tcPr>
          <w:p w14:paraId="2FCF69AB" w14:textId="77777777" w:rsidR="00E61A68" w:rsidRPr="003E3857" w:rsidRDefault="00E61A68" w:rsidP="00E510CC">
            <w:pPr>
              <w:pStyle w:val="TAC"/>
              <w:rPr>
                <w:rFonts w:cs="Arial"/>
                <w:lang w:eastAsia="zh-TW"/>
              </w:rPr>
            </w:pPr>
            <w:r w:rsidRPr="003E3857">
              <w:rPr>
                <w:rFonts w:cs="Arial"/>
              </w:rPr>
              <w:t>QPSK</w:t>
            </w:r>
          </w:p>
        </w:tc>
        <w:tc>
          <w:tcPr>
            <w:tcW w:w="1114" w:type="dxa"/>
            <w:tcPrChange w:id="382" w:author="Anritsu" w:date="2024-05-03T11:31:00Z" w16du:dateUtc="2024-05-03T02:31:00Z">
              <w:tcPr>
                <w:tcW w:w="1114" w:type="dxa"/>
              </w:tcPr>
            </w:tcPrChange>
          </w:tcPr>
          <w:p w14:paraId="43158C9A"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383" w:author="Anritsu" w:date="2024-05-03T11:31:00Z" w16du:dateUtc="2024-05-03T02:31:00Z">
              <w:tcPr>
                <w:tcW w:w="1137" w:type="dxa"/>
                <w:vMerge/>
                <w:vAlign w:val="center"/>
              </w:tcPr>
            </w:tcPrChange>
          </w:tcPr>
          <w:p w14:paraId="2CBFD4BA" w14:textId="77777777" w:rsidR="00E61A68" w:rsidRPr="003E3857" w:rsidRDefault="00E61A68" w:rsidP="00E510CC">
            <w:pPr>
              <w:pStyle w:val="TAC"/>
            </w:pPr>
          </w:p>
        </w:tc>
        <w:tc>
          <w:tcPr>
            <w:tcW w:w="0" w:type="auto"/>
            <w:tcPrChange w:id="384" w:author="Anritsu" w:date="2024-05-03T11:31:00Z" w16du:dateUtc="2024-05-03T02:31:00Z">
              <w:tcPr>
                <w:tcW w:w="0" w:type="auto"/>
              </w:tcPr>
            </w:tcPrChange>
          </w:tcPr>
          <w:p w14:paraId="5650A2CF"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50</w:t>
            </w:r>
          </w:p>
        </w:tc>
        <w:tc>
          <w:tcPr>
            <w:tcW w:w="0" w:type="auto"/>
            <w:tcPrChange w:id="385" w:author="Anritsu" w:date="2024-05-03T11:31:00Z" w16du:dateUtc="2024-05-03T02:31:00Z">
              <w:tcPr>
                <w:tcW w:w="0" w:type="auto"/>
              </w:tcPr>
            </w:tcPrChange>
          </w:tcPr>
          <w:p w14:paraId="6E82C4B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386" w:author="Anritsu" w:date="2024-05-03T11:31:00Z" w16du:dateUtc="2024-05-03T02:31:00Z">
              <w:tcPr>
                <w:tcW w:w="0" w:type="auto"/>
              </w:tcPr>
            </w:tcPrChange>
          </w:tcPr>
          <w:p w14:paraId="29C1F22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387" w:author="Anritsu" w:date="2024-05-03T11:31:00Z" w16du:dateUtc="2024-05-03T02:31:00Z">
              <w:tcPr>
                <w:tcW w:w="0" w:type="auto"/>
                <w:vMerge/>
                <w:vAlign w:val="center"/>
              </w:tcPr>
            </w:tcPrChange>
          </w:tcPr>
          <w:p w14:paraId="1072BED2" w14:textId="77777777" w:rsidR="00E61A68" w:rsidRPr="003E3857" w:rsidRDefault="00E61A68" w:rsidP="00E510CC">
            <w:pPr>
              <w:pStyle w:val="TAC"/>
            </w:pPr>
          </w:p>
        </w:tc>
        <w:tc>
          <w:tcPr>
            <w:tcW w:w="0" w:type="auto"/>
            <w:tcPrChange w:id="388" w:author="Anritsu" w:date="2024-05-03T11:31:00Z" w16du:dateUtc="2024-05-03T02:31:00Z">
              <w:tcPr>
                <w:tcW w:w="0" w:type="auto"/>
              </w:tcPr>
            </w:tcPrChange>
          </w:tcPr>
          <w:p w14:paraId="1D0F482C" w14:textId="77777777" w:rsidR="00E61A68" w:rsidRPr="003E3857" w:rsidRDefault="00E61A68" w:rsidP="00E510CC">
            <w:pPr>
              <w:pStyle w:val="TAC"/>
              <w:rPr>
                <w:rFonts w:cs="Arial"/>
              </w:rPr>
            </w:pPr>
            <w:r w:rsidRPr="003E3857">
              <w:rPr>
                <w:rFonts w:cs="Arial"/>
              </w:rPr>
              <w:t>100</w:t>
            </w:r>
          </w:p>
        </w:tc>
        <w:tc>
          <w:tcPr>
            <w:tcW w:w="0" w:type="auto"/>
            <w:tcPrChange w:id="389" w:author="Anritsu" w:date="2024-05-03T11:31:00Z" w16du:dateUtc="2024-05-03T02:31:00Z">
              <w:tcPr>
                <w:tcW w:w="0" w:type="auto"/>
              </w:tcPr>
            </w:tcPrChange>
          </w:tcPr>
          <w:p w14:paraId="6E507734" w14:textId="77777777" w:rsidR="00E61A68" w:rsidRPr="003E3857" w:rsidRDefault="00E61A68" w:rsidP="00E510CC">
            <w:pPr>
              <w:pStyle w:val="TAC"/>
              <w:rPr>
                <w:rFonts w:cs="Arial"/>
                <w:lang w:eastAsia="zh-TW"/>
              </w:rPr>
            </w:pPr>
            <w:r w:rsidRPr="003E3857">
              <w:rPr>
                <w:rFonts w:cs="Arial"/>
              </w:rPr>
              <w:t>N/A</w:t>
            </w:r>
          </w:p>
        </w:tc>
        <w:tc>
          <w:tcPr>
            <w:tcW w:w="0" w:type="auto"/>
            <w:tcPrChange w:id="390" w:author="Anritsu" w:date="2024-05-03T11:31:00Z" w16du:dateUtc="2024-05-03T02:31:00Z">
              <w:tcPr>
                <w:tcW w:w="0" w:type="auto"/>
              </w:tcPr>
            </w:tcPrChange>
          </w:tcPr>
          <w:p w14:paraId="1FFA0113"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391" w:author="Anritsu" w:date="2024-05-03T11:31:00Z" w16du:dateUtc="2024-05-03T02:31:00Z">
              <w:tcPr>
                <w:tcW w:w="0" w:type="auto"/>
                <w:vMerge/>
                <w:vAlign w:val="center"/>
              </w:tcPr>
            </w:tcPrChange>
          </w:tcPr>
          <w:p w14:paraId="5508010E" w14:textId="77777777" w:rsidR="00E61A68" w:rsidRPr="003E3857" w:rsidRDefault="00E61A68" w:rsidP="00E510CC">
            <w:pPr>
              <w:pStyle w:val="TAC"/>
            </w:pPr>
          </w:p>
        </w:tc>
        <w:tc>
          <w:tcPr>
            <w:tcW w:w="868" w:type="dxa"/>
            <w:tcPrChange w:id="392" w:author="Anritsu" w:date="2024-05-03T11:31:00Z" w16du:dateUtc="2024-05-03T02:31:00Z">
              <w:tcPr>
                <w:tcW w:w="868" w:type="dxa"/>
              </w:tcPr>
            </w:tcPrChange>
          </w:tcPr>
          <w:p w14:paraId="2F1D570B" w14:textId="77777777" w:rsidR="00E61A68" w:rsidRPr="003E3857" w:rsidRDefault="00E61A68" w:rsidP="00E510CC">
            <w:pPr>
              <w:pStyle w:val="TAC"/>
              <w:rPr>
                <w:rFonts w:cs="Arial"/>
              </w:rPr>
            </w:pPr>
            <w:r w:rsidRPr="003E3857">
              <w:rPr>
                <w:rFonts w:cs="Arial"/>
              </w:rPr>
              <w:t>50</w:t>
            </w:r>
          </w:p>
        </w:tc>
      </w:tr>
      <w:tr w:rsidR="00E61A68" w:rsidRPr="003E3857" w14:paraId="5A0CE2F7" w14:textId="77777777" w:rsidTr="00E61A68">
        <w:trPr>
          <w:trHeight w:val="240"/>
          <w:jc w:val="center"/>
          <w:trPrChange w:id="393" w:author="Anritsu" w:date="2024-05-03T11:31:00Z" w16du:dateUtc="2024-05-03T02:31:00Z">
            <w:trPr>
              <w:trHeight w:val="240"/>
            </w:trPr>
          </w:trPrChange>
        </w:trPr>
        <w:tc>
          <w:tcPr>
            <w:tcW w:w="463" w:type="dxa"/>
            <w:vMerge w:val="restart"/>
            <w:vAlign w:val="center"/>
            <w:tcPrChange w:id="394" w:author="Anritsu" w:date="2024-05-03T11:31:00Z" w16du:dateUtc="2024-05-03T02:31:00Z">
              <w:tcPr>
                <w:tcW w:w="463" w:type="dxa"/>
                <w:vMerge w:val="restart"/>
                <w:vAlign w:val="center"/>
              </w:tcPr>
            </w:tcPrChange>
          </w:tcPr>
          <w:p w14:paraId="26CE9292" w14:textId="77777777" w:rsidR="00E61A68" w:rsidRPr="003E3857" w:rsidRDefault="00E61A68" w:rsidP="00E510CC">
            <w:pPr>
              <w:pStyle w:val="TAC"/>
            </w:pPr>
            <w:r w:rsidRPr="003E3857">
              <w:rPr>
                <w:rFonts w:cs="Arial"/>
                <w:b/>
              </w:rPr>
              <w:t>8</w:t>
            </w:r>
          </w:p>
        </w:tc>
        <w:tc>
          <w:tcPr>
            <w:tcW w:w="799" w:type="dxa"/>
            <w:tcPrChange w:id="395" w:author="Anritsu" w:date="2024-05-03T11:31:00Z" w16du:dateUtc="2024-05-03T02:31:00Z">
              <w:tcPr>
                <w:tcW w:w="799" w:type="dxa"/>
              </w:tcPr>
            </w:tcPrChange>
          </w:tcPr>
          <w:p w14:paraId="5DD9B67E" w14:textId="77777777" w:rsidR="00E61A68" w:rsidRPr="003E3857" w:rsidRDefault="00E61A68" w:rsidP="00E510CC">
            <w:pPr>
              <w:pStyle w:val="TAC"/>
              <w:rPr>
                <w:rFonts w:cs="Arial"/>
                <w:lang w:eastAsia="zh-TW"/>
              </w:rPr>
            </w:pPr>
            <w:r w:rsidRPr="003E3857">
              <w:rPr>
                <w:rFonts w:cs="Arial"/>
              </w:rPr>
              <w:t>18</w:t>
            </w:r>
          </w:p>
        </w:tc>
        <w:tc>
          <w:tcPr>
            <w:tcW w:w="1114" w:type="dxa"/>
            <w:tcPrChange w:id="396" w:author="Anritsu" w:date="2024-05-03T11:31:00Z" w16du:dateUtc="2024-05-03T02:31:00Z">
              <w:tcPr>
                <w:tcW w:w="1114" w:type="dxa"/>
              </w:tcPr>
            </w:tcPrChange>
          </w:tcPr>
          <w:p w14:paraId="043AD63F" w14:textId="77777777" w:rsidR="00E61A68" w:rsidRPr="003E3857" w:rsidRDefault="00E61A68" w:rsidP="00E510CC">
            <w:pPr>
              <w:pStyle w:val="TAC"/>
              <w:rPr>
                <w:rFonts w:cs="Arial"/>
                <w:lang w:eastAsia="zh-TW"/>
              </w:rPr>
            </w:pPr>
            <w:r w:rsidRPr="003E3857">
              <w:rPr>
                <w:rFonts w:cs="Arial"/>
              </w:rPr>
              <w:t>Mid</w:t>
            </w:r>
          </w:p>
        </w:tc>
        <w:tc>
          <w:tcPr>
            <w:tcW w:w="1137" w:type="dxa"/>
            <w:vMerge w:val="restart"/>
            <w:vAlign w:val="center"/>
            <w:tcPrChange w:id="397" w:author="Anritsu" w:date="2024-05-03T11:31:00Z" w16du:dateUtc="2024-05-03T02:31:00Z">
              <w:tcPr>
                <w:tcW w:w="1137" w:type="dxa"/>
                <w:vMerge w:val="restart"/>
                <w:vAlign w:val="center"/>
              </w:tcPr>
            </w:tcPrChange>
          </w:tcPr>
          <w:p w14:paraId="6039D386" w14:textId="77777777" w:rsidR="00E61A68" w:rsidRPr="003E3857" w:rsidRDefault="00E61A68" w:rsidP="00E510CC">
            <w:pPr>
              <w:pStyle w:val="TAC"/>
            </w:pPr>
            <w:r w:rsidRPr="003E3857">
              <w:rPr>
                <w:rFonts w:cs="Arial"/>
              </w:rPr>
              <w:t>25@50</w:t>
            </w:r>
          </w:p>
        </w:tc>
        <w:tc>
          <w:tcPr>
            <w:tcW w:w="0" w:type="auto"/>
            <w:tcPrChange w:id="398" w:author="Anritsu" w:date="2024-05-03T11:31:00Z" w16du:dateUtc="2024-05-03T02:31:00Z">
              <w:tcPr>
                <w:tcW w:w="0" w:type="auto"/>
              </w:tcPr>
            </w:tcPrChange>
          </w:tcPr>
          <w:p w14:paraId="2574B511"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399" w:author="Anritsu" w:date="2024-05-03T11:31:00Z" w16du:dateUtc="2024-05-03T02:31:00Z">
              <w:tcPr>
                <w:tcW w:w="0" w:type="auto"/>
              </w:tcPr>
            </w:tcPrChange>
          </w:tcPr>
          <w:p w14:paraId="09530A8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400" w:author="Anritsu" w:date="2024-05-03T11:31:00Z" w16du:dateUtc="2024-05-03T02:31:00Z">
              <w:tcPr>
                <w:tcW w:w="0" w:type="auto"/>
              </w:tcPr>
            </w:tcPrChange>
          </w:tcPr>
          <w:p w14:paraId="51C8474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401" w:author="Anritsu" w:date="2024-05-03T11:31:00Z" w16du:dateUtc="2024-05-03T02:31:00Z">
              <w:tcPr>
                <w:tcW w:w="0" w:type="auto"/>
                <w:vMerge w:val="restart"/>
                <w:vAlign w:val="center"/>
              </w:tcPr>
            </w:tcPrChange>
          </w:tcPr>
          <w:p w14:paraId="0B62F491" w14:textId="77777777" w:rsidR="00E61A68" w:rsidRPr="003E3857" w:rsidRDefault="00E61A68" w:rsidP="00E510CC">
            <w:pPr>
              <w:pStyle w:val="TAC"/>
            </w:pPr>
            <w:r w:rsidRPr="003E3857">
              <w:rPr>
                <w:rFonts w:cs="Arial"/>
              </w:rPr>
              <w:t>N/A</w:t>
            </w:r>
          </w:p>
        </w:tc>
        <w:tc>
          <w:tcPr>
            <w:tcW w:w="0" w:type="auto"/>
            <w:tcPrChange w:id="402" w:author="Anritsu" w:date="2024-05-03T11:31:00Z" w16du:dateUtc="2024-05-03T02:31:00Z">
              <w:tcPr>
                <w:tcW w:w="0" w:type="auto"/>
              </w:tcPr>
            </w:tcPrChange>
          </w:tcPr>
          <w:p w14:paraId="6E4D11A0" w14:textId="77777777" w:rsidR="00E61A68" w:rsidRPr="003E3857" w:rsidRDefault="00E61A68" w:rsidP="00E510CC">
            <w:pPr>
              <w:pStyle w:val="TAC"/>
              <w:rPr>
                <w:rFonts w:cs="Arial"/>
              </w:rPr>
            </w:pPr>
            <w:r w:rsidRPr="003E3857">
              <w:rPr>
                <w:rFonts w:cs="Arial"/>
              </w:rPr>
              <w:t>All RBs</w:t>
            </w:r>
          </w:p>
        </w:tc>
        <w:tc>
          <w:tcPr>
            <w:tcW w:w="0" w:type="auto"/>
            <w:tcPrChange w:id="403" w:author="Anritsu" w:date="2024-05-03T11:31:00Z" w16du:dateUtc="2024-05-03T02:31:00Z">
              <w:tcPr>
                <w:tcW w:w="0" w:type="auto"/>
              </w:tcPr>
            </w:tcPrChange>
          </w:tcPr>
          <w:p w14:paraId="1DAA14BF" w14:textId="77777777" w:rsidR="00E61A68" w:rsidRPr="003E3857" w:rsidRDefault="00E61A68" w:rsidP="00E510CC">
            <w:pPr>
              <w:pStyle w:val="TAC"/>
              <w:rPr>
                <w:rFonts w:cs="Arial"/>
                <w:lang w:eastAsia="zh-TW"/>
              </w:rPr>
            </w:pPr>
            <w:r w:rsidRPr="003E3857">
              <w:rPr>
                <w:rFonts w:cs="Arial"/>
              </w:rPr>
              <w:t>28</w:t>
            </w:r>
          </w:p>
        </w:tc>
        <w:tc>
          <w:tcPr>
            <w:tcW w:w="0" w:type="auto"/>
            <w:tcPrChange w:id="404" w:author="Anritsu" w:date="2024-05-03T11:31:00Z" w16du:dateUtc="2024-05-03T02:31:00Z">
              <w:tcPr>
                <w:tcW w:w="0" w:type="auto"/>
              </w:tcPr>
            </w:tcPrChange>
          </w:tcPr>
          <w:p w14:paraId="20EAB356" w14:textId="77777777" w:rsidR="00E61A68" w:rsidRPr="003E3857" w:rsidRDefault="00E61A68" w:rsidP="00E510CC">
            <w:pPr>
              <w:pStyle w:val="TAC"/>
              <w:rPr>
                <w:rFonts w:cs="Arial"/>
                <w:lang w:eastAsia="zh-TW"/>
              </w:rPr>
            </w:pPr>
            <w:r w:rsidRPr="003E3857">
              <w:rPr>
                <w:rFonts w:cs="Arial"/>
              </w:rPr>
              <w:t>High</w:t>
            </w:r>
          </w:p>
        </w:tc>
        <w:tc>
          <w:tcPr>
            <w:tcW w:w="0" w:type="auto"/>
            <w:vMerge w:val="restart"/>
            <w:vAlign w:val="center"/>
            <w:tcPrChange w:id="405" w:author="Anritsu" w:date="2024-05-03T11:31:00Z" w16du:dateUtc="2024-05-03T02:31:00Z">
              <w:tcPr>
                <w:tcW w:w="0" w:type="auto"/>
                <w:vMerge w:val="restart"/>
                <w:vAlign w:val="center"/>
              </w:tcPr>
            </w:tcPrChange>
          </w:tcPr>
          <w:p w14:paraId="66EEBCD0" w14:textId="77777777" w:rsidR="00E61A68" w:rsidRPr="003E3857" w:rsidRDefault="00E61A68" w:rsidP="00E510CC">
            <w:pPr>
              <w:pStyle w:val="TAC"/>
            </w:pPr>
            <w:r w:rsidRPr="003E3857">
              <w:rPr>
                <w:rFonts w:cs="Arial"/>
              </w:rPr>
              <w:t>N/A</w:t>
            </w:r>
          </w:p>
        </w:tc>
        <w:tc>
          <w:tcPr>
            <w:tcW w:w="868" w:type="dxa"/>
            <w:tcPrChange w:id="406" w:author="Anritsu" w:date="2024-05-03T11:31:00Z" w16du:dateUtc="2024-05-03T02:31:00Z">
              <w:tcPr>
                <w:tcW w:w="868" w:type="dxa"/>
              </w:tcPr>
            </w:tcPrChange>
          </w:tcPr>
          <w:p w14:paraId="6FCE57D8" w14:textId="77777777" w:rsidR="00E61A68" w:rsidRPr="003E3857" w:rsidRDefault="00E61A68" w:rsidP="00E510CC">
            <w:pPr>
              <w:pStyle w:val="TAC"/>
              <w:rPr>
                <w:rFonts w:cs="Arial"/>
              </w:rPr>
            </w:pPr>
            <w:r w:rsidRPr="003E3857">
              <w:rPr>
                <w:rFonts w:cs="Arial"/>
              </w:rPr>
              <w:t>All RBs</w:t>
            </w:r>
          </w:p>
        </w:tc>
      </w:tr>
      <w:tr w:rsidR="00E61A68" w:rsidRPr="003E3857" w14:paraId="232A2342" w14:textId="77777777" w:rsidTr="00E61A68">
        <w:trPr>
          <w:trHeight w:val="240"/>
          <w:jc w:val="center"/>
          <w:trPrChange w:id="407" w:author="Anritsu" w:date="2024-05-03T11:31:00Z" w16du:dateUtc="2024-05-03T02:31:00Z">
            <w:trPr>
              <w:trHeight w:val="240"/>
            </w:trPr>
          </w:trPrChange>
        </w:trPr>
        <w:tc>
          <w:tcPr>
            <w:tcW w:w="463" w:type="dxa"/>
            <w:vMerge/>
            <w:vAlign w:val="center"/>
            <w:tcPrChange w:id="408" w:author="Anritsu" w:date="2024-05-03T11:31:00Z" w16du:dateUtc="2024-05-03T02:31:00Z">
              <w:tcPr>
                <w:tcW w:w="463" w:type="dxa"/>
                <w:vMerge/>
                <w:vAlign w:val="center"/>
              </w:tcPr>
            </w:tcPrChange>
          </w:tcPr>
          <w:p w14:paraId="3B6C1458" w14:textId="77777777" w:rsidR="00E61A68" w:rsidRPr="003E3857" w:rsidRDefault="00E61A68" w:rsidP="00E510CC">
            <w:pPr>
              <w:pStyle w:val="TAC"/>
            </w:pPr>
          </w:p>
        </w:tc>
        <w:tc>
          <w:tcPr>
            <w:tcW w:w="799" w:type="dxa"/>
            <w:tcPrChange w:id="409" w:author="Anritsu" w:date="2024-05-03T11:31:00Z" w16du:dateUtc="2024-05-03T02:31:00Z">
              <w:tcPr>
                <w:tcW w:w="799" w:type="dxa"/>
              </w:tcPr>
            </w:tcPrChange>
          </w:tcPr>
          <w:p w14:paraId="3C553C0D" w14:textId="77777777" w:rsidR="00E61A68" w:rsidRPr="003E3857" w:rsidRDefault="00E61A68" w:rsidP="00E510CC">
            <w:pPr>
              <w:pStyle w:val="TAC"/>
              <w:rPr>
                <w:rFonts w:cs="Arial"/>
                <w:lang w:eastAsia="zh-TW"/>
              </w:rPr>
            </w:pPr>
            <w:r w:rsidRPr="003E3857">
              <w:rPr>
                <w:rFonts w:cs="Arial"/>
              </w:rPr>
              <w:t>QPSK</w:t>
            </w:r>
          </w:p>
        </w:tc>
        <w:tc>
          <w:tcPr>
            <w:tcW w:w="1114" w:type="dxa"/>
            <w:tcPrChange w:id="410" w:author="Anritsu" w:date="2024-05-03T11:31:00Z" w16du:dateUtc="2024-05-03T02:31:00Z">
              <w:tcPr>
                <w:tcW w:w="1114" w:type="dxa"/>
              </w:tcPr>
            </w:tcPrChange>
          </w:tcPr>
          <w:p w14:paraId="2CED8E86"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411" w:author="Anritsu" w:date="2024-05-03T11:31:00Z" w16du:dateUtc="2024-05-03T02:31:00Z">
              <w:tcPr>
                <w:tcW w:w="1137" w:type="dxa"/>
                <w:vMerge/>
                <w:vAlign w:val="center"/>
              </w:tcPr>
            </w:tcPrChange>
          </w:tcPr>
          <w:p w14:paraId="30816F51" w14:textId="77777777" w:rsidR="00E61A68" w:rsidRPr="003E3857" w:rsidRDefault="00E61A68" w:rsidP="00E510CC">
            <w:pPr>
              <w:pStyle w:val="TAC"/>
            </w:pPr>
          </w:p>
        </w:tc>
        <w:tc>
          <w:tcPr>
            <w:tcW w:w="0" w:type="auto"/>
            <w:tcPrChange w:id="412" w:author="Anritsu" w:date="2024-05-03T11:31:00Z" w16du:dateUtc="2024-05-03T02:31:00Z">
              <w:tcPr>
                <w:tcW w:w="0" w:type="auto"/>
              </w:tcPr>
            </w:tcPrChange>
          </w:tcPr>
          <w:p w14:paraId="70983896"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75</w:t>
            </w:r>
          </w:p>
        </w:tc>
        <w:tc>
          <w:tcPr>
            <w:tcW w:w="0" w:type="auto"/>
            <w:tcPrChange w:id="413" w:author="Anritsu" w:date="2024-05-03T11:31:00Z" w16du:dateUtc="2024-05-03T02:31:00Z">
              <w:tcPr>
                <w:tcW w:w="0" w:type="auto"/>
              </w:tcPr>
            </w:tcPrChange>
          </w:tcPr>
          <w:p w14:paraId="1ABFBB3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414" w:author="Anritsu" w:date="2024-05-03T11:31:00Z" w16du:dateUtc="2024-05-03T02:31:00Z">
              <w:tcPr>
                <w:tcW w:w="0" w:type="auto"/>
              </w:tcPr>
            </w:tcPrChange>
          </w:tcPr>
          <w:p w14:paraId="487F10F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415" w:author="Anritsu" w:date="2024-05-03T11:31:00Z" w16du:dateUtc="2024-05-03T02:31:00Z">
              <w:tcPr>
                <w:tcW w:w="0" w:type="auto"/>
                <w:vMerge/>
                <w:vAlign w:val="center"/>
              </w:tcPr>
            </w:tcPrChange>
          </w:tcPr>
          <w:p w14:paraId="4DBAAC98" w14:textId="77777777" w:rsidR="00E61A68" w:rsidRPr="003E3857" w:rsidRDefault="00E61A68" w:rsidP="00E510CC">
            <w:pPr>
              <w:pStyle w:val="TAC"/>
            </w:pPr>
          </w:p>
        </w:tc>
        <w:tc>
          <w:tcPr>
            <w:tcW w:w="0" w:type="auto"/>
            <w:tcPrChange w:id="416" w:author="Anritsu" w:date="2024-05-03T11:31:00Z" w16du:dateUtc="2024-05-03T02:31:00Z">
              <w:tcPr>
                <w:tcW w:w="0" w:type="auto"/>
              </w:tcPr>
            </w:tcPrChange>
          </w:tcPr>
          <w:p w14:paraId="0D7C2D65" w14:textId="77777777" w:rsidR="00E61A68" w:rsidRPr="003E3857" w:rsidRDefault="00E61A68" w:rsidP="00E510CC">
            <w:pPr>
              <w:pStyle w:val="TAC"/>
              <w:rPr>
                <w:rFonts w:cs="Arial"/>
              </w:rPr>
            </w:pPr>
            <w:r w:rsidRPr="003E3857">
              <w:rPr>
                <w:rFonts w:cs="Arial"/>
              </w:rPr>
              <w:t>100</w:t>
            </w:r>
          </w:p>
        </w:tc>
        <w:tc>
          <w:tcPr>
            <w:tcW w:w="0" w:type="auto"/>
            <w:tcPrChange w:id="417" w:author="Anritsu" w:date="2024-05-03T11:31:00Z" w16du:dateUtc="2024-05-03T02:31:00Z">
              <w:tcPr>
                <w:tcW w:w="0" w:type="auto"/>
              </w:tcPr>
            </w:tcPrChange>
          </w:tcPr>
          <w:p w14:paraId="6FE63DED" w14:textId="77777777" w:rsidR="00E61A68" w:rsidRPr="003E3857" w:rsidRDefault="00E61A68" w:rsidP="00E510CC">
            <w:pPr>
              <w:pStyle w:val="TAC"/>
              <w:rPr>
                <w:rFonts w:cs="Arial"/>
                <w:lang w:eastAsia="zh-TW"/>
              </w:rPr>
            </w:pPr>
            <w:r w:rsidRPr="003E3857">
              <w:rPr>
                <w:rFonts w:cs="Arial"/>
              </w:rPr>
              <w:t>N/A</w:t>
            </w:r>
          </w:p>
        </w:tc>
        <w:tc>
          <w:tcPr>
            <w:tcW w:w="0" w:type="auto"/>
            <w:tcPrChange w:id="418" w:author="Anritsu" w:date="2024-05-03T11:31:00Z" w16du:dateUtc="2024-05-03T02:31:00Z">
              <w:tcPr>
                <w:tcW w:w="0" w:type="auto"/>
              </w:tcPr>
            </w:tcPrChange>
          </w:tcPr>
          <w:p w14:paraId="6EE29CD0"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419" w:author="Anritsu" w:date="2024-05-03T11:31:00Z" w16du:dateUtc="2024-05-03T02:31:00Z">
              <w:tcPr>
                <w:tcW w:w="0" w:type="auto"/>
                <w:vMerge/>
                <w:vAlign w:val="center"/>
              </w:tcPr>
            </w:tcPrChange>
          </w:tcPr>
          <w:p w14:paraId="06A6D12D" w14:textId="77777777" w:rsidR="00E61A68" w:rsidRPr="003E3857" w:rsidRDefault="00E61A68" w:rsidP="00E510CC">
            <w:pPr>
              <w:pStyle w:val="TAC"/>
            </w:pPr>
          </w:p>
        </w:tc>
        <w:tc>
          <w:tcPr>
            <w:tcW w:w="868" w:type="dxa"/>
            <w:tcPrChange w:id="420" w:author="Anritsu" w:date="2024-05-03T11:31:00Z" w16du:dateUtc="2024-05-03T02:31:00Z">
              <w:tcPr>
                <w:tcW w:w="868" w:type="dxa"/>
              </w:tcPr>
            </w:tcPrChange>
          </w:tcPr>
          <w:p w14:paraId="48B35755" w14:textId="77777777" w:rsidR="00E61A68" w:rsidRPr="003E3857" w:rsidRDefault="00E61A68" w:rsidP="00E510CC">
            <w:pPr>
              <w:pStyle w:val="TAC"/>
              <w:rPr>
                <w:rFonts w:cs="Arial"/>
              </w:rPr>
            </w:pPr>
            <w:r w:rsidRPr="003E3857">
              <w:rPr>
                <w:rFonts w:cs="Arial"/>
              </w:rPr>
              <w:t>25</w:t>
            </w:r>
          </w:p>
        </w:tc>
      </w:tr>
      <w:tr w:rsidR="00E61A68" w:rsidRPr="003E3857" w14:paraId="64B5BB19" w14:textId="77777777" w:rsidTr="00E61A68">
        <w:trPr>
          <w:trHeight w:val="240"/>
          <w:jc w:val="center"/>
          <w:trPrChange w:id="421" w:author="Anritsu" w:date="2024-05-03T11:31:00Z" w16du:dateUtc="2024-05-03T02:31:00Z">
            <w:trPr>
              <w:trHeight w:val="240"/>
            </w:trPr>
          </w:trPrChange>
        </w:trPr>
        <w:tc>
          <w:tcPr>
            <w:tcW w:w="463" w:type="dxa"/>
            <w:vMerge w:val="restart"/>
            <w:vAlign w:val="center"/>
            <w:tcPrChange w:id="422" w:author="Anritsu" w:date="2024-05-03T11:31:00Z" w16du:dateUtc="2024-05-03T02:31:00Z">
              <w:tcPr>
                <w:tcW w:w="463" w:type="dxa"/>
                <w:vMerge w:val="restart"/>
                <w:vAlign w:val="center"/>
              </w:tcPr>
            </w:tcPrChange>
          </w:tcPr>
          <w:p w14:paraId="22976A7A" w14:textId="77777777" w:rsidR="00E61A68" w:rsidRPr="003E3857" w:rsidRDefault="00E61A68" w:rsidP="00E510CC">
            <w:pPr>
              <w:pStyle w:val="TAC"/>
            </w:pPr>
            <w:r w:rsidRPr="003E3857">
              <w:rPr>
                <w:rFonts w:cs="Arial"/>
                <w:b/>
              </w:rPr>
              <w:t>9</w:t>
            </w:r>
          </w:p>
        </w:tc>
        <w:tc>
          <w:tcPr>
            <w:tcW w:w="799" w:type="dxa"/>
            <w:tcPrChange w:id="423" w:author="Anritsu" w:date="2024-05-03T11:31:00Z" w16du:dateUtc="2024-05-03T02:31:00Z">
              <w:tcPr>
                <w:tcW w:w="799" w:type="dxa"/>
              </w:tcPr>
            </w:tcPrChange>
          </w:tcPr>
          <w:p w14:paraId="25DC9972" w14:textId="77777777" w:rsidR="00E61A68" w:rsidRPr="003E3857" w:rsidRDefault="00E61A68" w:rsidP="00E510CC">
            <w:pPr>
              <w:pStyle w:val="TAC"/>
              <w:rPr>
                <w:rFonts w:cs="Arial"/>
                <w:lang w:eastAsia="zh-TW"/>
              </w:rPr>
            </w:pPr>
            <w:r w:rsidRPr="003E3857">
              <w:rPr>
                <w:rFonts w:cs="Arial"/>
              </w:rPr>
              <w:t>18</w:t>
            </w:r>
          </w:p>
        </w:tc>
        <w:tc>
          <w:tcPr>
            <w:tcW w:w="1114" w:type="dxa"/>
            <w:tcPrChange w:id="424" w:author="Anritsu" w:date="2024-05-03T11:31:00Z" w16du:dateUtc="2024-05-03T02:31:00Z">
              <w:tcPr>
                <w:tcW w:w="1114" w:type="dxa"/>
              </w:tcPr>
            </w:tcPrChange>
          </w:tcPr>
          <w:p w14:paraId="1AF77D10" w14:textId="77777777" w:rsidR="00E61A68" w:rsidRPr="003E3857" w:rsidRDefault="00E61A68" w:rsidP="00E510CC">
            <w:pPr>
              <w:pStyle w:val="TAC"/>
              <w:rPr>
                <w:rFonts w:cs="Arial"/>
                <w:lang w:eastAsia="zh-TW"/>
              </w:rPr>
            </w:pPr>
            <w:r w:rsidRPr="003E3857">
              <w:rPr>
                <w:rFonts w:cs="Arial"/>
              </w:rPr>
              <w:t>Mid</w:t>
            </w:r>
          </w:p>
        </w:tc>
        <w:tc>
          <w:tcPr>
            <w:tcW w:w="1137" w:type="dxa"/>
            <w:vMerge w:val="restart"/>
            <w:vAlign w:val="center"/>
            <w:tcPrChange w:id="425" w:author="Anritsu" w:date="2024-05-03T11:31:00Z" w16du:dateUtc="2024-05-03T02:31:00Z">
              <w:tcPr>
                <w:tcW w:w="1137" w:type="dxa"/>
                <w:vMerge w:val="restart"/>
                <w:vAlign w:val="center"/>
              </w:tcPr>
            </w:tcPrChange>
          </w:tcPr>
          <w:p w14:paraId="23858FB4" w14:textId="77777777" w:rsidR="00E61A68" w:rsidRPr="003E3857" w:rsidRDefault="00E61A68" w:rsidP="00E510CC">
            <w:pPr>
              <w:pStyle w:val="TAC"/>
            </w:pPr>
            <w:r w:rsidRPr="003E3857">
              <w:rPr>
                <w:rFonts w:cs="Arial"/>
              </w:rPr>
              <w:t>25@50</w:t>
            </w:r>
          </w:p>
        </w:tc>
        <w:tc>
          <w:tcPr>
            <w:tcW w:w="0" w:type="auto"/>
            <w:tcPrChange w:id="426" w:author="Anritsu" w:date="2024-05-03T11:31:00Z" w16du:dateUtc="2024-05-03T02:31:00Z">
              <w:tcPr>
                <w:tcW w:w="0" w:type="auto"/>
              </w:tcPr>
            </w:tcPrChange>
          </w:tcPr>
          <w:p w14:paraId="55E6AB68"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427" w:author="Anritsu" w:date="2024-05-03T11:31:00Z" w16du:dateUtc="2024-05-03T02:31:00Z">
              <w:tcPr>
                <w:tcW w:w="0" w:type="auto"/>
              </w:tcPr>
            </w:tcPrChange>
          </w:tcPr>
          <w:p w14:paraId="0D4A856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428" w:author="Anritsu" w:date="2024-05-03T11:31:00Z" w16du:dateUtc="2024-05-03T02:31:00Z">
              <w:tcPr>
                <w:tcW w:w="0" w:type="auto"/>
              </w:tcPr>
            </w:tcPrChange>
          </w:tcPr>
          <w:p w14:paraId="7EECAB5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429" w:author="Anritsu" w:date="2024-05-03T11:31:00Z" w16du:dateUtc="2024-05-03T02:31:00Z">
              <w:tcPr>
                <w:tcW w:w="0" w:type="auto"/>
                <w:vMerge w:val="restart"/>
                <w:vAlign w:val="center"/>
              </w:tcPr>
            </w:tcPrChange>
          </w:tcPr>
          <w:p w14:paraId="58760A29" w14:textId="77777777" w:rsidR="00E61A68" w:rsidRPr="003E3857" w:rsidRDefault="00E61A68" w:rsidP="00E510CC">
            <w:pPr>
              <w:pStyle w:val="TAC"/>
            </w:pPr>
            <w:r w:rsidRPr="003E3857">
              <w:rPr>
                <w:rFonts w:cs="Arial"/>
              </w:rPr>
              <w:t>N/A</w:t>
            </w:r>
          </w:p>
        </w:tc>
        <w:tc>
          <w:tcPr>
            <w:tcW w:w="0" w:type="auto"/>
            <w:tcPrChange w:id="430" w:author="Anritsu" w:date="2024-05-03T11:31:00Z" w16du:dateUtc="2024-05-03T02:31:00Z">
              <w:tcPr>
                <w:tcW w:w="0" w:type="auto"/>
              </w:tcPr>
            </w:tcPrChange>
          </w:tcPr>
          <w:p w14:paraId="4370B3EA" w14:textId="77777777" w:rsidR="00E61A68" w:rsidRPr="003E3857" w:rsidRDefault="00E61A68" w:rsidP="00E510CC">
            <w:pPr>
              <w:pStyle w:val="TAC"/>
              <w:rPr>
                <w:rFonts w:cs="Arial"/>
              </w:rPr>
            </w:pPr>
            <w:r w:rsidRPr="003E3857">
              <w:rPr>
                <w:rFonts w:cs="Arial"/>
              </w:rPr>
              <w:t>All RBs</w:t>
            </w:r>
          </w:p>
        </w:tc>
        <w:tc>
          <w:tcPr>
            <w:tcW w:w="0" w:type="auto"/>
            <w:tcPrChange w:id="431" w:author="Anritsu" w:date="2024-05-03T11:31:00Z" w16du:dateUtc="2024-05-03T02:31:00Z">
              <w:tcPr>
                <w:tcW w:w="0" w:type="auto"/>
              </w:tcPr>
            </w:tcPrChange>
          </w:tcPr>
          <w:p w14:paraId="55B2FCDC" w14:textId="77777777" w:rsidR="00E61A68" w:rsidRPr="003E3857" w:rsidRDefault="00E61A68" w:rsidP="00E510CC">
            <w:pPr>
              <w:pStyle w:val="TAC"/>
              <w:rPr>
                <w:rFonts w:cs="Arial"/>
                <w:lang w:eastAsia="zh-TW"/>
              </w:rPr>
            </w:pPr>
            <w:r w:rsidRPr="003E3857">
              <w:rPr>
                <w:rFonts w:cs="Arial"/>
              </w:rPr>
              <w:t>28</w:t>
            </w:r>
          </w:p>
        </w:tc>
        <w:tc>
          <w:tcPr>
            <w:tcW w:w="0" w:type="auto"/>
            <w:tcPrChange w:id="432" w:author="Anritsu" w:date="2024-05-03T11:31:00Z" w16du:dateUtc="2024-05-03T02:31:00Z">
              <w:tcPr>
                <w:tcW w:w="0" w:type="auto"/>
              </w:tcPr>
            </w:tcPrChange>
          </w:tcPr>
          <w:p w14:paraId="4E9B707E" w14:textId="77777777" w:rsidR="00E61A68" w:rsidRPr="003E3857" w:rsidRDefault="00E61A68" w:rsidP="00E510CC">
            <w:pPr>
              <w:pStyle w:val="TAC"/>
              <w:rPr>
                <w:rFonts w:cs="Arial"/>
                <w:lang w:eastAsia="zh-TW"/>
              </w:rPr>
            </w:pPr>
            <w:r w:rsidRPr="003E3857">
              <w:rPr>
                <w:rFonts w:cs="Arial"/>
              </w:rPr>
              <w:t>High</w:t>
            </w:r>
          </w:p>
        </w:tc>
        <w:tc>
          <w:tcPr>
            <w:tcW w:w="0" w:type="auto"/>
            <w:vMerge w:val="restart"/>
            <w:vAlign w:val="center"/>
            <w:tcPrChange w:id="433" w:author="Anritsu" w:date="2024-05-03T11:31:00Z" w16du:dateUtc="2024-05-03T02:31:00Z">
              <w:tcPr>
                <w:tcW w:w="0" w:type="auto"/>
                <w:vMerge w:val="restart"/>
                <w:vAlign w:val="center"/>
              </w:tcPr>
            </w:tcPrChange>
          </w:tcPr>
          <w:p w14:paraId="3C37732E" w14:textId="77777777" w:rsidR="00E61A68" w:rsidRPr="003E3857" w:rsidRDefault="00E61A68" w:rsidP="00E510CC">
            <w:pPr>
              <w:pStyle w:val="TAC"/>
            </w:pPr>
            <w:r w:rsidRPr="003E3857">
              <w:rPr>
                <w:rFonts w:cs="Arial"/>
              </w:rPr>
              <w:t>N/A</w:t>
            </w:r>
          </w:p>
        </w:tc>
        <w:tc>
          <w:tcPr>
            <w:tcW w:w="868" w:type="dxa"/>
            <w:tcPrChange w:id="434" w:author="Anritsu" w:date="2024-05-03T11:31:00Z" w16du:dateUtc="2024-05-03T02:31:00Z">
              <w:tcPr>
                <w:tcW w:w="868" w:type="dxa"/>
              </w:tcPr>
            </w:tcPrChange>
          </w:tcPr>
          <w:p w14:paraId="364A8AA5" w14:textId="77777777" w:rsidR="00E61A68" w:rsidRPr="003E3857" w:rsidRDefault="00E61A68" w:rsidP="00E510CC">
            <w:pPr>
              <w:pStyle w:val="TAC"/>
              <w:rPr>
                <w:rFonts w:cs="Arial"/>
              </w:rPr>
            </w:pPr>
            <w:r w:rsidRPr="003E3857">
              <w:rPr>
                <w:rFonts w:cs="Arial"/>
              </w:rPr>
              <w:t>All RBs</w:t>
            </w:r>
          </w:p>
        </w:tc>
      </w:tr>
      <w:tr w:rsidR="00E61A68" w:rsidRPr="003E3857" w14:paraId="707D2078" w14:textId="77777777" w:rsidTr="00E61A68">
        <w:trPr>
          <w:trHeight w:val="240"/>
          <w:jc w:val="center"/>
          <w:trPrChange w:id="435" w:author="Anritsu" w:date="2024-05-03T11:31:00Z" w16du:dateUtc="2024-05-03T02:31:00Z">
            <w:trPr>
              <w:trHeight w:val="240"/>
            </w:trPr>
          </w:trPrChange>
        </w:trPr>
        <w:tc>
          <w:tcPr>
            <w:tcW w:w="463" w:type="dxa"/>
            <w:vMerge/>
            <w:vAlign w:val="center"/>
            <w:tcPrChange w:id="436" w:author="Anritsu" w:date="2024-05-03T11:31:00Z" w16du:dateUtc="2024-05-03T02:31:00Z">
              <w:tcPr>
                <w:tcW w:w="463" w:type="dxa"/>
                <w:vMerge/>
                <w:vAlign w:val="center"/>
              </w:tcPr>
            </w:tcPrChange>
          </w:tcPr>
          <w:p w14:paraId="2AD7A226" w14:textId="77777777" w:rsidR="00E61A68" w:rsidRPr="003E3857" w:rsidRDefault="00E61A68" w:rsidP="00E510CC">
            <w:pPr>
              <w:pStyle w:val="TAC"/>
            </w:pPr>
          </w:p>
        </w:tc>
        <w:tc>
          <w:tcPr>
            <w:tcW w:w="799" w:type="dxa"/>
            <w:tcPrChange w:id="437" w:author="Anritsu" w:date="2024-05-03T11:31:00Z" w16du:dateUtc="2024-05-03T02:31:00Z">
              <w:tcPr>
                <w:tcW w:w="799" w:type="dxa"/>
              </w:tcPr>
            </w:tcPrChange>
          </w:tcPr>
          <w:p w14:paraId="2D744D25" w14:textId="77777777" w:rsidR="00E61A68" w:rsidRPr="003E3857" w:rsidRDefault="00E61A68" w:rsidP="00E510CC">
            <w:pPr>
              <w:pStyle w:val="TAC"/>
              <w:rPr>
                <w:rFonts w:cs="Arial"/>
                <w:lang w:eastAsia="zh-TW"/>
              </w:rPr>
            </w:pPr>
            <w:r w:rsidRPr="003E3857">
              <w:rPr>
                <w:rFonts w:cs="Arial"/>
              </w:rPr>
              <w:t>QPSK</w:t>
            </w:r>
          </w:p>
        </w:tc>
        <w:tc>
          <w:tcPr>
            <w:tcW w:w="1114" w:type="dxa"/>
            <w:tcPrChange w:id="438" w:author="Anritsu" w:date="2024-05-03T11:31:00Z" w16du:dateUtc="2024-05-03T02:31:00Z">
              <w:tcPr>
                <w:tcW w:w="1114" w:type="dxa"/>
              </w:tcPr>
            </w:tcPrChange>
          </w:tcPr>
          <w:p w14:paraId="61C046E7"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439" w:author="Anritsu" w:date="2024-05-03T11:31:00Z" w16du:dateUtc="2024-05-03T02:31:00Z">
              <w:tcPr>
                <w:tcW w:w="1137" w:type="dxa"/>
                <w:vMerge/>
                <w:vAlign w:val="center"/>
              </w:tcPr>
            </w:tcPrChange>
          </w:tcPr>
          <w:p w14:paraId="286CEA2E" w14:textId="77777777" w:rsidR="00E61A68" w:rsidRPr="003E3857" w:rsidRDefault="00E61A68" w:rsidP="00E510CC">
            <w:pPr>
              <w:pStyle w:val="TAC"/>
            </w:pPr>
          </w:p>
        </w:tc>
        <w:tc>
          <w:tcPr>
            <w:tcW w:w="0" w:type="auto"/>
            <w:tcPrChange w:id="440" w:author="Anritsu" w:date="2024-05-03T11:31:00Z" w16du:dateUtc="2024-05-03T02:31:00Z">
              <w:tcPr>
                <w:tcW w:w="0" w:type="auto"/>
              </w:tcPr>
            </w:tcPrChange>
          </w:tcPr>
          <w:p w14:paraId="7560AD84"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75</w:t>
            </w:r>
          </w:p>
        </w:tc>
        <w:tc>
          <w:tcPr>
            <w:tcW w:w="0" w:type="auto"/>
            <w:tcPrChange w:id="441" w:author="Anritsu" w:date="2024-05-03T11:31:00Z" w16du:dateUtc="2024-05-03T02:31:00Z">
              <w:tcPr>
                <w:tcW w:w="0" w:type="auto"/>
              </w:tcPr>
            </w:tcPrChange>
          </w:tcPr>
          <w:p w14:paraId="18ED93B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442" w:author="Anritsu" w:date="2024-05-03T11:31:00Z" w16du:dateUtc="2024-05-03T02:31:00Z">
              <w:tcPr>
                <w:tcW w:w="0" w:type="auto"/>
              </w:tcPr>
            </w:tcPrChange>
          </w:tcPr>
          <w:p w14:paraId="6D49C45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443" w:author="Anritsu" w:date="2024-05-03T11:31:00Z" w16du:dateUtc="2024-05-03T02:31:00Z">
              <w:tcPr>
                <w:tcW w:w="0" w:type="auto"/>
                <w:vMerge/>
                <w:vAlign w:val="center"/>
              </w:tcPr>
            </w:tcPrChange>
          </w:tcPr>
          <w:p w14:paraId="41FE92DA" w14:textId="77777777" w:rsidR="00E61A68" w:rsidRPr="003E3857" w:rsidRDefault="00E61A68" w:rsidP="00E510CC">
            <w:pPr>
              <w:pStyle w:val="TAC"/>
            </w:pPr>
          </w:p>
        </w:tc>
        <w:tc>
          <w:tcPr>
            <w:tcW w:w="0" w:type="auto"/>
            <w:tcPrChange w:id="444" w:author="Anritsu" w:date="2024-05-03T11:31:00Z" w16du:dateUtc="2024-05-03T02:31:00Z">
              <w:tcPr>
                <w:tcW w:w="0" w:type="auto"/>
              </w:tcPr>
            </w:tcPrChange>
          </w:tcPr>
          <w:p w14:paraId="5E548D3C" w14:textId="77777777" w:rsidR="00E61A68" w:rsidRPr="003E3857" w:rsidRDefault="00E61A68" w:rsidP="00E510CC">
            <w:pPr>
              <w:pStyle w:val="TAC"/>
              <w:rPr>
                <w:rFonts w:cs="Arial"/>
              </w:rPr>
            </w:pPr>
            <w:r w:rsidRPr="003E3857">
              <w:rPr>
                <w:rFonts w:cs="Arial"/>
              </w:rPr>
              <w:t>100</w:t>
            </w:r>
          </w:p>
        </w:tc>
        <w:tc>
          <w:tcPr>
            <w:tcW w:w="0" w:type="auto"/>
            <w:tcPrChange w:id="445" w:author="Anritsu" w:date="2024-05-03T11:31:00Z" w16du:dateUtc="2024-05-03T02:31:00Z">
              <w:tcPr>
                <w:tcW w:w="0" w:type="auto"/>
              </w:tcPr>
            </w:tcPrChange>
          </w:tcPr>
          <w:p w14:paraId="6CBB210B" w14:textId="77777777" w:rsidR="00E61A68" w:rsidRPr="003E3857" w:rsidRDefault="00E61A68" w:rsidP="00E510CC">
            <w:pPr>
              <w:pStyle w:val="TAC"/>
              <w:rPr>
                <w:rFonts w:cs="Arial"/>
                <w:lang w:eastAsia="zh-TW"/>
              </w:rPr>
            </w:pPr>
            <w:r w:rsidRPr="003E3857">
              <w:rPr>
                <w:rFonts w:cs="Arial"/>
              </w:rPr>
              <w:t>N/A</w:t>
            </w:r>
          </w:p>
        </w:tc>
        <w:tc>
          <w:tcPr>
            <w:tcW w:w="0" w:type="auto"/>
            <w:tcPrChange w:id="446" w:author="Anritsu" w:date="2024-05-03T11:31:00Z" w16du:dateUtc="2024-05-03T02:31:00Z">
              <w:tcPr>
                <w:tcW w:w="0" w:type="auto"/>
              </w:tcPr>
            </w:tcPrChange>
          </w:tcPr>
          <w:p w14:paraId="61EF9290"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447" w:author="Anritsu" w:date="2024-05-03T11:31:00Z" w16du:dateUtc="2024-05-03T02:31:00Z">
              <w:tcPr>
                <w:tcW w:w="0" w:type="auto"/>
                <w:vMerge/>
                <w:vAlign w:val="center"/>
              </w:tcPr>
            </w:tcPrChange>
          </w:tcPr>
          <w:p w14:paraId="3ED689FC" w14:textId="77777777" w:rsidR="00E61A68" w:rsidRPr="003E3857" w:rsidRDefault="00E61A68" w:rsidP="00E510CC">
            <w:pPr>
              <w:pStyle w:val="TAC"/>
            </w:pPr>
          </w:p>
        </w:tc>
        <w:tc>
          <w:tcPr>
            <w:tcW w:w="868" w:type="dxa"/>
            <w:tcPrChange w:id="448" w:author="Anritsu" w:date="2024-05-03T11:31:00Z" w16du:dateUtc="2024-05-03T02:31:00Z">
              <w:tcPr>
                <w:tcW w:w="868" w:type="dxa"/>
              </w:tcPr>
            </w:tcPrChange>
          </w:tcPr>
          <w:p w14:paraId="4778630F" w14:textId="77777777" w:rsidR="00E61A68" w:rsidRPr="003E3857" w:rsidRDefault="00E61A68" w:rsidP="00E510CC">
            <w:pPr>
              <w:pStyle w:val="TAC"/>
              <w:rPr>
                <w:rFonts w:cs="Arial"/>
              </w:rPr>
            </w:pPr>
            <w:r w:rsidRPr="003E3857">
              <w:rPr>
                <w:rFonts w:cs="Arial"/>
              </w:rPr>
              <w:t>50</w:t>
            </w:r>
          </w:p>
        </w:tc>
      </w:tr>
      <w:tr w:rsidR="00E61A68" w:rsidRPr="003E3857" w14:paraId="71967568" w14:textId="77777777" w:rsidTr="00E61A68">
        <w:trPr>
          <w:trHeight w:val="240"/>
          <w:jc w:val="center"/>
          <w:trPrChange w:id="449" w:author="Anritsu" w:date="2024-05-03T11:31:00Z" w16du:dateUtc="2024-05-03T02:31:00Z">
            <w:trPr>
              <w:trHeight w:val="240"/>
            </w:trPr>
          </w:trPrChange>
        </w:trPr>
        <w:tc>
          <w:tcPr>
            <w:tcW w:w="463" w:type="dxa"/>
            <w:vMerge w:val="restart"/>
            <w:vAlign w:val="center"/>
            <w:tcPrChange w:id="450" w:author="Anritsu" w:date="2024-05-03T11:31:00Z" w16du:dateUtc="2024-05-03T02:31:00Z">
              <w:tcPr>
                <w:tcW w:w="463" w:type="dxa"/>
                <w:vMerge w:val="restart"/>
                <w:vAlign w:val="center"/>
              </w:tcPr>
            </w:tcPrChange>
          </w:tcPr>
          <w:p w14:paraId="0B539CA0" w14:textId="77777777" w:rsidR="00E61A68" w:rsidRPr="003E3857" w:rsidRDefault="00E61A68" w:rsidP="00E510CC">
            <w:pPr>
              <w:pStyle w:val="TAC"/>
            </w:pPr>
            <w:r w:rsidRPr="003E3857">
              <w:rPr>
                <w:rFonts w:cs="Arial"/>
                <w:b/>
              </w:rPr>
              <w:t>10</w:t>
            </w:r>
          </w:p>
        </w:tc>
        <w:tc>
          <w:tcPr>
            <w:tcW w:w="799" w:type="dxa"/>
            <w:tcPrChange w:id="451" w:author="Anritsu" w:date="2024-05-03T11:31:00Z" w16du:dateUtc="2024-05-03T02:31:00Z">
              <w:tcPr>
                <w:tcW w:w="799" w:type="dxa"/>
              </w:tcPr>
            </w:tcPrChange>
          </w:tcPr>
          <w:p w14:paraId="21AC5183" w14:textId="77777777" w:rsidR="00E61A68" w:rsidRPr="003E3857" w:rsidRDefault="00E61A68" w:rsidP="00E510CC">
            <w:pPr>
              <w:pStyle w:val="TAC"/>
              <w:rPr>
                <w:rFonts w:cs="Arial"/>
                <w:lang w:eastAsia="zh-TW"/>
              </w:rPr>
            </w:pPr>
            <w:r w:rsidRPr="003E3857">
              <w:rPr>
                <w:rFonts w:cs="Arial"/>
              </w:rPr>
              <w:t>28</w:t>
            </w:r>
          </w:p>
        </w:tc>
        <w:tc>
          <w:tcPr>
            <w:tcW w:w="1114" w:type="dxa"/>
            <w:tcPrChange w:id="452" w:author="Anritsu" w:date="2024-05-03T11:31:00Z" w16du:dateUtc="2024-05-03T02:31:00Z">
              <w:tcPr>
                <w:tcW w:w="1114" w:type="dxa"/>
              </w:tcPr>
            </w:tcPrChange>
          </w:tcPr>
          <w:p w14:paraId="6ABFC895" w14:textId="77777777" w:rsidR="00E61A68" w:rsidRPr="003E3857" w:rsidRDefault="00E61A68" w:rsidP="00E510CC">
            <w:pPr>
              <w:pStyle w:val="TAC"/>
              <w:rPr>
                <w:rFonts w:cs="Arial"/>
                <w:lang w:eastAsia="zh-TW"/>
              </w:rPr>
            </w:pPr>
            <w:r w:rsidRPr="003E3857">
              <w:rPr>
                <w:rFonts w:cs="Arial"/>
              </w:rPr>
              <w:t>High</w:t>
            </w:r>
          </w:p>
        </w:tc>
        <w:tc>
          <w:tcPr>
            <w:tcW w:w="1137" w:type="dxa"/>
            <w:vMerge w:val="restart"/>
            <w:vAlign w:val="center"/>
            <w:tcPrChange w:id="453" w:author="Anritsu" w:date="2024-05-03T11:31:00Z" w16du:dateUtc="2024-05-03T02:31:00Z">
              <w:tcPr>
                <w:tcW w:w="1137" w:type="dxa"/>
                <w:vMerge w:val="restart"/>
                <w:vAlign w:val="center"/>
              </w:tcPr>
            </w:tcPrChange>
          </w:tcPr>
          <w:p w14:paraId="5A7EEC98" w14:textId="77777777" w:rsidR="00E61A68" w:rsidRPr="003E3857" w:rsidRDefault="00E61A68" w:rsidP="00E510CC">
            <w:pPr>
              <w:pStyle w:val="TAC"/>
            </w:pPr>
            <w:r w:rsidRPr="003E3857">
              <w:rPr>
                <w:rFonts w:cs="Arial"/>
              </w:rPr>
              <w:t>25@0</w:t>
            </w:r>
          </w:p>
        </w:tc>
        <w:tc>
          <w:tcPr>
            <w:tcW w:w="0" w:type="auto"/>
            <w:tcPrChange w:id="454" w:author="Anritsu" w:date="2024-05-03T11:31:00Z" w16du:dateUtc="2024-05-03T02:31:00Z">
              <w:tcPr>
                <w:tcW w:w="0" w:type="auto"/>
              </w:tcPr>
            </w:tcPrChange>
          </w:tcPr>
          <w:p w14:paraId="524775B5"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455" w:author="Anritsu" w:date="2024-05-03T11:31:00Z" w16du:dateUtc="2024-05-03T02:31:00Z">
              <w:tcPr>
                <w:tcW w:w="0" w:type="auto"/>
              </w:tcPr>
            </w:tcPrChange>
          </w:tcPr>
          <w:p w14:paraId="1A7B8F9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456" w:author="Anritsu" w:date="2024-05-03T11:31:00Z" w16du:dateUtc="2024-05-03T02:31:00Z">
              <w:tcPr>
                <w:tcW w:w="0" w:type="auto"/>
              </w:tcPr>
            </w:tcPrChange>
          </w:tcPr>
          <w:p w14:paraId="113FC6A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457" w:author="Anritsu" w:date="2024-05-03T11:31:00Z" w16du:dateUtc="2024-05-03T02:31:00Z">
              <w:tcPr>
                <w:tcW w:w="0" w:type="auto"/>
                <w:vMerge w:val="restart"/>
                <w:vAlign w:val="center"/>
              </w:tcPr>
            </w:tcPrChange>
          </w:tcPr>
          <w:p w14:paraId="56B5D79A" w14:textId="77777777" w:rsidR="00E61A68" w:rsidRPr="003E3857" w:rsidRDefault="00E61A68" w:rsidP="00E510CC">
            <w:pPr>
              <w:pStyle w:val="TAC"/>
            </w:pPr>
            <w:r w:rsidRPr="003E3857">
              <w:rPr>
                <w:rFonts w:cs="Arial"/>
              </w:rPr>
              <w:t>N/A</w:t>
            </w:r>
          </w:p>
        </w:tc>
        <w:tc>
          <w:tcPr>
            <w:tcW w:w="0" w:type="auto"/>
            <w:tcPrChange w:id="458" w:author="Anritsu" w:date="2024-05-03T11:31:00Z" w16du:dateUtc="2024-05-03T02:31:00Z">
              <w:tcPr>
                <w:tcW w:w="0" w:type="auto"/>
              </w:tcPr>
            </w:tcPrChange>
          </w:tcPr>
          <w:p w14:paraId="191D1959" w14:textId="77777777" w:rsidR="00E61A68" w:rsidRPr="003E3857" w:rsidRDefault="00E61A68" w:rsidP="00E510CC">
            <w:pPr>
              <w:pStyle w:val="TAC"/>
              <w:rPr>
                <w:rFonts w:cs="Arial"/>
              </w:rPr>
            </w:pPr>
            <w:r w:rsidRPr="003E3857">
              <w:rPr>
                <w:rFonts w:cs="Arial"/>
              </w:rPr>
              <w:t>All RBs</w:t>
            </w:r>
          </w:p>
        </w:tc>
        <w:tc>
          <w:tcPr>
            <w:tcW w:w="0" w:type="auto"/>
            <w:tcPrChange w:id="459" w:author="Anritsu" w:date="2024-05-03T11:31:00Z" w16du:dateUtc="2024-05-03T02:31:00Z">
              <w:tcPr>
                <w:tcW w:w="0" w:type="auto"/>
              </w:tcPr>
            </w:tcPrChange>
          </w:tcPr>
          <w:p w14:paraId="0C621C1D" w14:textId="77777777" w:rsidR="00E61A68" w:rsidRPr="003E3857" w:rsidRDefault="00E61A68" w:rsidP="00E510CC">
            <w:pPr>
              <w:pStyle w:val="TAC"/>
              <w:rPr>
                <w:rFonts w:cs="Arial"/>
                <w:lang w:eastAsia="zh-TW"/>
              </w:rPr>
            </w:pPr>
            <w:r w:rsidRPr="003E3857">
              <w:rPr>
                <w:rFonts w:cs="Arial"/>
              </w:rPr>
              <w:t>18</w:t>
            </w:r>
          </w:p>
        </w:tc>
        <w:tc>
          <w:tcPr>
            <w:tcW w:w="0" w:type="auto"/>
            <w:tcPrChange w:id="460" w:author="Anritsu" w:date="2024-05-03T11:31:00Z" w16du:dateUtc="2024-05-03T02:31:00Z">
              <w:tcPr>
                <w:tcW w:w="0" w:type="auto"/>
              </w:tcPr>
            </w:tcPrChange>
          </w:tcPr>
          <w:p w14:paraId="2ADD4187"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461" w:author="Anritsu" w:date="2024-05-03T11:31:00Z" w16du:dateUtc="2024-05-03T02:31:00Z">
              <w:tcPr>
                <w:tcW w:w="0" w:type="auto"/>
                <w:vMerge w:val="restart"/>
                <w:vAlign w:val="center"/>
              </w:tcPr>
            </w:tcPrChange>
          </w:tcPr>
          <w:p w14:paraId="0527AC57" w14:textId="77777777" w:rsidR="00E61A68" w:rsidRPr="003E3857" w:rsidRDefault="00E61A68" w:rsidP="00E510CC">
            <w:pPr>
              <w:pStyle w:val="TAC"/>
            </w:pPr>
            <w:r w:rsidRPr="003E3857">
              <w:rPr>
                <w:rFonts w:cs="Arial"/>
              </w:rPr>
              <w:t>N/A</w:t>
            </w:r>
          </w:p>
        </w:tc>
        <w:tc>
          <w:tcPr>
            <w:tcW w:w="868" w:type="dxa"/>
            <w:tcPrChange w:id="462" w:author="Anritsu" w:date="2024-05-03T11:31:00Z" w16du:dateUtc="2024-05-03T02:31:00Z">
              <w:tcPr>
                <w:tcW w:w="868" w:type="dxa"/>
              </w:tcPr>
            </w:tcPrChange>
          </w:tcPr>
          <w:p w14:paraId="5E0B4658" w14:textId="77777777" w:rsidR="00E61A68" w:rsidRPr="003E3857" w:rsidRDefault="00E61A68" w:rsidP="00E510CC">
            <w:pPr>
              <w:pStyle w:val="TAC"/>
              <w:rPr>
                <w:rFonts w:cs="Arial"/>
              </w:rPr>
            </w:pPr>
            <w:r w:rsidRPr="003E3857">
              <w:rPr>
                <w:rFonts w:cs="Arial"/>
              </w:rPr>
              <w:t>All RBs</w:t>
            </w:r>
          </w:p>
        </w:tc>
      </w:tr>
      <w:tr w:rsidR="00E61A68" w:rsidRPr="003E3857" w14:paraId="3ADFC387" w14:textId="77777777" w:rsidTr="00E61A68">
        <w:trPr>
          <w:trHeight w:val="240"/>
          <w:jc w:val="center"/>
          <w:trPrChange w:id="463" w:author="Anritsu" w:date="2024-05-03T11:31:00Z" w16du:dateUtc="2024-05-03T02:31:00Z">
            <w:trPr>
              <w:trHeight w:val="240"/>
            </w:trPr>
          </w:trPrChange>
        </w:trPr>
        <w:tc>
          <w:tcPr>
            <w:tcW w:w="463" w:type="dxa"/>
            <w:vMerge/>
            <w:vAlign w:val="center"/>
            <w:tcPrChange w:id="464" w:author="Anritsu" w:date="2024-05-03T11:31:00Z" w16du:dateUtc="2024-05-03T02:31:00Z">
              <w:tcPr>
                <w:tcW w:w="463" w:type="dxa"/>
                <w:vMerge/>
                <w:vAlign w:val="center"/>
              </w:tcPr>
            </w:tcPrChange>
          </w:tcPr>
          <w:p w14:paraId="34231603" w14:textId="77777777" w:rsidR="00E61A68" w:rsidRPr="003E3857" w:rsidRDefault="00E61A68" w:rsidP="00E510CC">
            <w:pPr>
              <w:pStyle w:val="TAC"/>
            </w:pPr>
          </w:p>
        </w:tc>
        <w:tc>
          <w:tcPr>
            <w:tcW w:w="799" w:type="dxa"/>
            <w:tcPrChange w:id="465" w:author="Anritsu" w:date="2024-05-03T11:31:00Z" w16du:dateUtc="2024-05-03T02:31:00Z">
              <w:tcPr>
                <w:tcW w:w="799" w:type="dxa"/>
              </w:tcPr>
            </w:tcPrChange>
          </w:tcPr>
          <w:p w14:paraId="4110350D" w14:textId="77777777" w:rsidR="00E61A68" w:rsidRPr="003E3857" w:rsidRDefault="00E61A68" w:rsidP="00E510CC">
            <w:pPr>
              <w:pStyle w:val="TAC"/>
              <w:rPr>
                <w:rFonts w:cs="Arial"/>
                <w:lang w:eastAsia="zh-TW"/>
              </w:rPr>
            </w:pPr>
            <w:r w:rsidRPr="003E3857">
              <w:rPr>
                <w:rFonts w:cs="Arial"/>
              </w:rPr>
              <w:t>QPSK</w:t>
            </w:r>
          </w:p>
        </w:tc>
        <w:tc>
          <w:tcPr>
            <w:tcW w:w="1114" w:type="dxa"/>
            <w:tcPrChange w:id="466" w:author="Anritsu" w:date="2024-05-03T11:31:00Z" w16du:dateUtc="2024-05-03T02:31:00Z">
              <w:tcPr>
                <w:tcW w:w="1114" w:type="dxa"/>
              </w:tcPr>
            </w:tcPrChange>
          </w:tcPr>
          <w:p w14:paraId="25D003E6"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467" w:author="Anritsu" w:date="2024-05-03T11:31:00Z" w16du:dateUtc="2024-05-03T02:31:00Z">
              <w:tcPr>
                <w:tcW w:w="1137" w:type="dxa"/>
                <w:vMerge/>
                <w:vAlign w:val="center"/>
              </w:tcPr>
            </w:tcPrChange>
          </w:tcPr>
          <w:p w14:paraId="38324FAB" w14:textId="77777777" w:rsidR="00E61A68" w:rsidRPr="003E3857" w:rsidRDefault="00E61A68" w:rsidP="00E510CC">
            <w:pPr>
              <w:pStyle w:val="TAC"/>
            </w:pPr>
          </w:p>
        </w:tc>
        <w:tc>
          <w:tcPr>
            <w:tcW w:w="0" w:type="auto"/>
            <w:tcPrChange w:id="468" w:author="Anritsu" w:date="2024-05-03T11:31:00Z" w16du:dateUtc="2024-05-03T02:31:00Z">
              <w:tcPr>
                <w:tcW w:w="0" w:type="auto"/>
              </w:tcPr>
            </w:tcPrChange>
          </w:tcPr>
          <w:p w14:paraId="7D27270A"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25</w:t>
            </w:r>
          </w:p>
        </w:tc>
        <w:tc>
          <w:tcPr>
            <w:tcW w:w="0" w:type="auto"/>
            <w:tcPrChange w:id="469" w:author="Anritsu" w:date="2024-05-03T11:31:00Z" w16du:dateUtc="2024-05-03T02:31:00Z">
              <w:tcPr>
                <w:tcW w:w="0" w:type="auto"/>
              </w:tcPr>
            </w:tcPrChange>
          </w:tcPr>
          <w:p w14:paraId="6211954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470" w:author="Anritsu" w:date="2024-05-03T11:31:00Z" w16du:dateUtc="2024-05-03T02:31:00Z">
              <w:tcPr>
                <w:tcW w:w="0" w:type="auto"/>
              </w:tcPr>
            </w:tcPrChange>
          </w:tcPr>
          <w:p w14:paraId="5797CAB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471" w:author="Anritsu" w:date="2024-05-03T11:31:00Z" w16du:dateUtc="2024-05-03T02:31:00Z">
              <w:tcPr>
                <w:tcW w:w="0" w:type="auto"/>
                <w:vMerge/>
                <w:vAlign w:val="center"/>
              </w:tcPr>
            </w:tcPrChange>
          </w:tcPr>
          <w:p w14:paraId="75496C41" w14:textId="77777777" w:rsidR="00E61A68" w:rsidRPr="003E3857" w:rsidRDefault="00E61A68" w:rsidP="00E510CC">
            <w:pPr>
              <w:pStyle w:val="TAC"/>
            </w:pPr>
          </w:p>
        </w:tc>
        <w:tc>
          <w:tcPr>
            <w:tcW w:w="0" w:type="auto"/>
            <w:tcPrChange w:id="472" w:author="Anritsu" w:date="2024-05-03T11:31:00Z" w16du:dateUtc="2024-05-03T02:31:00Z">
              <w:tcPr>
                <w:tcW w:w="0" w:type="auto"/>
              </w:tcPr>
            </w:tcPrChange>
          </w:tcPr>
          <w:p w14:paraId="1CCAF147" w14:textId="77777777" w:rsidR="00E61A68" w:rsidRPr="003E3857" w:rsidRDefault="00E61A68" w:rsidP="00E510CC">
            <w:pPr>
              <w:pStyle w:val="TAC"/>
              <w:rPr>
                <w:rFonts w:cs="Arial"/>
              </w:rPr>
            </w:pPr>
            <w:r w:rsidRPr="003E3857">
              <w:rPr>
                <w:rFonts w:cs="Arial"/>
              </w:rPr>
              <w:t>100</w:t>
            </w:r>
          </w:p>
        </w:tc>
        <w:tc>
          <w:tcPr>
            <w:tcW w:w="0" w:type="auto"/>
            <w:tcPrChange w:id="473" w:author="Anritsu" w:date="2024-05-03T11:31:00Z" w16du:dateUtc="2024-05-03T02:31:00Z">
              <w:tcPr>
                <w:tcW w:w="0" w:type="auto"/>
              </w:tcPr>
            </w:tcPrChange>
          </w:tcPr>
          <w:p w14:paraId="3096E76B" w14:textId="77777777" w:rsidR="00E61A68" w:rsidRPr="003E3857" w:rsidRDefault="00E61A68" w:rsidP="00E510CC">
            <w:pPr>
              <w:pStyle w:val="TAC"/>
              <w:rPr>
                <w:rFonts w:cs="Arial"/>
                <w:lang w:eastAsia="zh-TW"/>
              </w:rPr>
            </w:pPr>
            <w:r w:rsidRPr="003E3857">
              <w:rPr>
                <w:rFonts w:cs="Arial"/>
              </w:rPr>
              <w:t>N/A</w:t>
            </w:r>
          </w:p>
        </w:tc>
        <w:tc>
          <w:tcPr>
            <w:tcW w:w="0" w:type="auto"/>
            <w:tcPrChange w:id="474" w:author="Anritsu" w:date="2024-05-03T11:31:00Z" w16du:dateUtc="2024-05-03T02:31:00Z">
              <w:tcPr>
                <w:tcW w:w="0" w:type="auto"/>
              </w:tcPr>
            </w:tcPrChange>
          </w:tcPr>
          <w:p w14:paraId="2838B74F"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475" w:author="Anritsu" w:date="2024-05-03T11:31:00Z" w16du:dateUtc="2024-05-03T02:31:00Z">
              <w:tcPr>
                <w:tcW w:w="0" w:type="auto"/>
                <w:vMerge/>
                <w:vAlign w:val="center"/>
              </w:tcPr>
            </w:tcPrChange>
          </w:tcPr>
          <w:p w14:paraId="22DD1776" w14:textId="77777777" w:rsidR="00E61A68" w:rsidRPr="003E3857" w:rsidRDefault="00E61A68" w:rsidP="00E510CC">
            <w:pPr>
              <w:pStyle w:val="TAC"/>
            </w:pPr>
          </w:p>
        </w:tc>
        <w:tc>
          <w:tcPr>
            <w:tcW w:w="868" w:type="dxa"/>
            <w:tcPrChange w:id="476" w:author="Anritsu" w:date="2024-05-03T11:31:00Z" w16du:dateUtc="2024-05-03T02:31:00Z">
              <w:tcPr>
                <w:tcW w:w="868" w:type="dxa"/>
              </w:tcPr>
            </w:tcPrChange>
          </w:tcPr>
          <w:p w14:paraId="16D9C178" w14:textId="77777777" w:rsidR="00E61A68" w:rsidRPr="003E3857" w:rsidRDefault="00E61A68" w:rsidP="00E510CC">
            <w:pPr>
              <w:pStyle w:val="TAC"/>
              <w:rPr>
                <w:rFonts w:cs="Arial"/>
              </w:rPr>
            </w:pPr>
            <w:r w:rsidRPr="003E3857">
              <w:rPr>
                <w:rFonts w:cs="Arial"/>
              </w:rPr>
              <w:t>75</w:t>
            </w:r>
          </w:p>
        </w:tc>
      </w:tr>
      <w:tr w:rsidR="00E61A68" w:rsidRPr="003E3857" w14:paraId="2B968C42" w14:textId="77777777" w:rsidTr="00E61A68">
        <w:trPr>
          <w:trHeight w:val="240"/>
          <w:jc w:val="center"/>
          <w:trPrChange w:id="477" w:author="Anritsu" w:date="2024-05-03T11:31:00Z" w16du:dateUtc="2024-05-03T02:31:00Z">
            <w:trPr>
              <w:trHeight w:val="240"/>
            </w:trPr>
          </w:trPrChange>
        </w:trPr>
        <w:tc>
          <w:tcPr>
            <w:tcW w:w="463" w:type="dxa"/>
            <w:vMerge w:val="restart"/>
            <w:vAlign w:val="center"/>
            <w:tcPrChange w:id="478" w:author="Anritsu" w:date="2024-05-03T11:31:00Z" w16du:dateUtc="2024-05-03T02:31:00Z">
              <w:tcPr>
                <w:tcW w:w="463" w:type="dxa"/>
                <w:vMerge w:val="restart"/>
                <w:vAlign w:val="center"/>
              </w:tcPr>
            </w:tcPrChange>
          </w:tcPr>
          <w:p w14:paraId="355CEEF4" w14:textId="77777777" w:rsidR="00E61A68" w:rsidRPr="003E3857" w:rsidRDefault="00E61A68" w:rsidP="00E510CC">
            <w:pPr>
              <w:pStyle w:val="TAC"/>
            </w:pPr>
            <w:r w:rsidRPr="003E3857">
              <w:rPr>
                <w:rFonts w:cs="Arial"/>
                <w:b/>
              </w:rPr>
              <w:t>11</w:t>
            </w:r>
          </w:p>
        </w:tc>
        <w:tc>
          <w:tcPr>
            <w:tcW w:w="799" w:type="dxa"/>
            <w:tcPrChange w:id="479" w:author="Anritsu" w:date="2024-05-03T11:31:00Z" w16du:dateUtc="2024-05-03T02:31:00Z">
              <w:tcPr>
                <w:tcW w:w="799" w:type="dxa"/>
              </w:tcPr>
            </w:tcPrChange>
          </w:tcPr>
          <w:p w14:paraId="4947E979" w14:textId="77777777" w:rsidR="00E61A68" w:rsidRPr="003E3857" w:rsidRDefault="00E61A68" w:rsidP="00E510CC">
            <w:pPr>
              <w:pStyle w:val="TAC"/>
              <w:rPr>
                <w:rFonts w:cs="Arial"/>
                <w:lang w:eastAsia="zh-TW"/>
              </w:rPr>
            </w:pPr>
            <w:r w:rsidRPr="003E3857">
              <w:rPr>
                <w:rFonts w:cs="Arial"/>
              </w:rPr>
              <w:t>28</w:t>
            </w:r>
          </w:p>
        </w:tc>
        <w:tc>
          <w:tcPr>
            <w:tcW w:w="1114" w:type="dxa"/>
            <w:tcPrChange w:id="480" w:author="Anritsu" w:date="2024-05-03T11:31:00Z" w16du:dateUtc="2024-05-03T02:31:00Z">
              <w:tcPr>
                <w:tcW w:w="1114" w:type="dxa"/>
              </w:tcPr>
            </w:tcPrChange>
          </w:tcPr>
          <w:p w14:paraId="66D490D6" w14:textId="77777777" w:rsidR="00E61A68" w:rsidRPr="003E3857" w:rsidRDefault="00E61A68" w:rsidP="00E510CC">
            <w:pPr>
              <w:pStyle w:val="TAC"/>
              <w:rPr>
                <w:rFonts w:cs="Arial"/>
                <w:lang w:eastAsia="zh-TW"/>
              </w:rPr>
            </w:pPr>
            <w:r w:rsidRPr="003E3857">
              <w:rPr>
                <w:rFonts w:cs="Arial"/>
              </w:rPr>
              <w:t>Mid</w:t>
            </w:r>
          </w:p>
        </w:tc>
        <w:tc>
          <w:tcPr>
            <w:tcW w:w="1137" w:type="dxa"/>
            <w:vMerge w:val="restart"/>
            <w:vAlign w:val="center"/>
            <w:tcPrChange w:id="481" w:author="Anritsu" w:date="2024-05-03T11:31:00Z" w16du:dateUtc="2024-05-03T02:31:00Z">
              <w:tcPr>
                <w:tcW w:w="1137" w:type="dxa"/>
                <w:vMerge w:val="restart"/>
                <w:vAlign w:val="center"/>
              </w:tcPr>
            </w:tcPrChange>
          </w:tcPr>
          <w:p w14:paraId="03C53F55" w14:textId="77777777" w:rsidR="00E61A68" w:rsidRPr="003E3857" w:rsidRDefault="00E61A68" w:rsidP="00E510CC">
            <w:pPr>
              <w:pStyle w:val="TAC"/>
            </w:pPr>
            <w:r w:rsidRPr="003E3857">
              <w:rPr>
                <w:rFonts w:cs="Arial"/>
              </w:rPr>
              <w:t>25@25</w:t>
            </w:r>
          </w:p>
        </w:tc>
        <w:tc>
          <w:tcPr>
            <w:tcW w:w="0" w:type="auto"/>
            <w:tcPrChange w:id="482" w:author="Anritsu" w:date="2024-05-03T11:31:00Z" w16du:dateUtc="2024-05-03T02:31:00Z">
              <w:tcPr>
                <w:tcW w:w="0" w:type="auto"/>
              </w:tcPr>
            </w:tcPrChange>
          </w:tcPr>
          <w:p w14:paraId="411B4E56"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483" w:author="Anritsu" w:date="2024-05-03T11:31:00Z" w16du:dateUtc="2024-05-03T02:31:00Z">
              <w:tcPr>
                <w:tcW w:w="0" w:type="auto"/>
              </w:tcPr>
            </w:tcPrChange>
          </w:tcPr>
          <w:p w14:paraId="4F99046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484" w:author="Anritsu" w:date="2024-05-03T11:31:00Z" w16du:dateUtc="2024-05-03T02:31:00Z">
              <w:tcPr>
                <w:tcW w:w="0" w:type="auto"/>
              </w:tcPr>
            </w:tcPrChange>
          </w:tcPr>
          <w:p w14:paraId="3C4A77A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Low</w:t>
            </w:r>
          </w:p>
        </w:tc>
        <w:tc>
          <w:tcPr>
            <w:tcW w:w="0" w:type="auto"/>
            <w:vMerge w:val="restart"/>
            <w:vAlign w:val="center"/>
            <w:tcPrChange w:id="485" w:author="Anritsu" w:date="2024-05-03T11:31:00Z" w16du:dateUtc="2024-05-03T02:31:00Z">
              <w:tcPr>
                <w:tcW w:w="0" w:type="auto"/>
                <w:vMerge w:val="restart"/>
                <w:vAlign w:val="center"/>
              </w:tcPr>
            </w:tcPrChange>
          </w:tcPr>
          <w:p w14:paraId="0FDCF6CC" w14:textId="77777777" w:rsidR="00E61A68" w:rsidRPr="003E3857" w:rsidRDefault="00E61A68" w:rsidP="00E510CC">
            <w:pPr>
              <w:pStyle w:val="TAC"/>
            </w:pPr>
            <w:r w:rsidRPr="003E3857">
              <w:rPr>
                <w:rFonts w:cs="Arial"/>
              </w:rPr>
              <w:t>N/A</w:t>
            </w:r>
          </w:p>
        </w:tc>
        <w:tc>
          <w:tcPr>
            <w:tcW w:w="0" w:type="auto"/>
            <w:tcPrChange w:id="486" w:author="Anritsu" w:date="2024-05-03T11:31:00Z" w16du:dateUtc="2024-05-03T02:31:00Z">
              <w:tcPr>
                <w:tcW w:w="0" w:type="auto"/>
              </w:tcPr>
            </w:tcPrChange>
          </w:tcPr>
          <w:p w14:paraId="2AF49B45" w14:textId="77777777" w:rsidR="00E61A68" w:rsidRPr="003E3857" w:rsidRDefault="00E61A68" w:rsidP="00E510CC">
            <w:pPr>
              <w:pStyle w:val="TAC"/>
              <w:rPr>
                <w:rFonts w:cs="Arial"/>
              </w:rPr>
            </w:pPr>
            <w:r w:rsidRPr="003E3857">
              <w:rPr>
                <w:rFonts w:cs="Arial"/>
              </w:rPr>
              <w:t>All RBs</w:t>
            </w:r>
          </w:p>
        </w:tc>
        <w:tc>
          <w:tcPr>
            <w:tcW w:w="0" w:type="auto"/>
            <w:tcPrChange w:id="487" w:author="Anritsu" w:date="2024-05-03T11:31:00Z" w16du:dateUtc="2024-05-03T02:31:00Z">
              <w:tcPr>
                <w:tcW w:w="0" w:type="auto"/>
              </w:tcPr>
            </w:tcPrChange>
          </w:tcPr>
          <w:p w14:paraId="04F57186" w14:textId="77777777" w:rsidR="00E61A68" w:rsidRPr="003E3857" w:rsidRDefault="00E61A68" w:rsidP="00E510CC">
            <w:pPr>
              <w:pStyle w:val="TAC"/>
              <w:rPr>
                <w:rFonts w:cs="Arial"/>
                <w:lang w:eastAsia="zh-TW"/>
              </w:rPr>
            </w:pPr>
            <w:r w:rsidRPr="003E3857">
              <w:rPr>
                <w:rFonts w:cs="Arial"/>
              </w:rPr>
              <w:t>18</w:t>
            </w:r>
          </w:p>
        </w:tc>
        <w:tc>
          <w:tcPr>
            <w:tcW w:w="0" w:type="auto"/>
            <w:tcPrChange w:id="488" w:author="Anritsu" w:date="2024-05-03T11:31:00Z" w16du:dateUtc="2024-05-03T02:31:00Z">
              <w:tcPr>
                <w:tcW w:w="0" w:type="auto"/>
              </w:tcPr>
            </w:tcPrChange>
          </w:tcPr>
          <w:p w14:paraId="5710D1C8" w14:textId="77777777" w:rsidR="00E61A68" w:rsidRPr="003E3857" w:rsidRDefault="00E61A68" w:rsidP="00E510CC">
            <w:pPr>
              <w:pStyle w:val="TAC"/>
              <w:rPr>
                <w:rFonts w:cs="Arial"/>
                <w:lang w:eastAsia="zh-TW"/>
              </w:rPr>
            </w:pPr>
            <w:r w:rsidRPr="003E3857">
              <w:rPr>
                <w:rFonts w:cs="Arial"/>
              </w:rPr>
              <w:t>Low</w:t>
            </w:r>
          </w:p>
        </w:tc>
        <w:tc>
          <w:tcPr>
            <w:tcW w:w="0" w:type="auto"/>
            <w:vMerge w:val="restart"/>
            <w:vAlign w:val="center"/>
            <w:tcPrChange w:id="489" w:author="Anritsu" w:date="2024-05-03T11:31:00Z" w16du:dateUtc="2024-05-03T02:31:00Z">
              <w:tcPr>
                <w:tcW w:w="0" w:type="auto"/>
                <w:vMerge w:val="restart"/>
                <w:vAlign w:val="center"/>
              </w:tcPr>
            </w:tcPrChange>
          </w:tcPr>
          <w:p w14:paraId="3B4CD706" w14:textId="77777777" w:rsidR="00E61A68" w:rsidRPr="003E3857" w:rsidRDefault="00E61A68" w:rsidP="00E510CC">
            <w:pPr>
              <w:pStyle w:val="TAC"/>
            </w:pPr>
            <w:r w:rsidRPr="003E3857">
              <w:rPr>
                <w:rFonts w:cs="Arial"/>
              </w:rPr>
              <w:t>N/A</w:t>
            </w:r>
          </w:p>
        </w:tc>
        <w:tc>
          <w:tcPr>
            <w:tcW w:w="868" w:type="dxa"/>
            <w:tcPrChange w:id="490" w:author="Anritsu" w:date="2024-05-03T11:31:00Z" w16du:dateUtc="2024-05-03T02:31:00Z">
              <w:tcPr>
                <w:tcW w:w="868" w:type="dxa"/>
              </w:tcPr>
            </w:tcPrChange>
          </w:tcPr>
          <w:p w14:paraId="0DE1D434" w14:textId="77777777" w:rsidR="00E61A68" w:rsidRPr="003E3857" w:rsidRDefault="00E61A68" w:rsidP="00E510CC">
            <w:pPr>
              <w:pStyle w:val="TAC"/>
              <w:rPr>
                <w:rFonts w:cs="Arial"/>
              </w:rPr>
            </w:pPr>
            <w:r w:rsidRPr="003E3857">
              <w:rPr>
                <w:rFonts w:cs="Arial"/>
              </w:rPr>
              <w:t>All RBs</w:t>
            </w:r>
          </w:p>
        </w:tc>
      </w:tr>
      <w:tr w:rsidR="00E61A68" w:rsidRPr="003E3857" w14:paraId="4505DC64" w14:textId="77777777" w:rsidTr="00E61A68">
        <w:trPr>
          <w:trHeight w:val="240"/>
          <w:jc w:val="center"/>
          <w:trPrChange w:id="491" w:author="Anritsu" w:date="2024-05-03T11:31:00Z" w16du:dateUtc="2024-05-03T02:31:00Z">
            <w:trPr>
              <w:trHeight w:val="240"/>
            </w:trPr>
          </w:trPrChange>
        </w:trPr>
        <w:tc>
          <w:tcPr>
            <w:tcW w:w="463" w:type="dxa"/>
            <w:vMerge/>
            <w:vAlign w:val="center"/>
            <w:tcPrChange w:id="492" w:author="Anritsu" w:date="2024-05-03T11:31:00Z" w16du:dateUtc="2024-05-03T02:31:00Z">
              <w:tcPr>
                <w:tcW w:w="463" w:type="dxa"/>
                <w:vMerge/>
                <w:vAlign w:val="center"/>
              </w:tcPr>
            </w:tcPrChange>
          </w:tcPr>
          <w:p w14:paraId="498F90C0" w14:textId="77777777" w:rsidR="00E61A68" w:rsidRPr="003E3857" w:rsidRDefault="00E61A68" w:rsidP="00E510CC">
            <w:pPr>
              <w:pStyle w:val="TAC"/>
            </w:pPr>
          </w:p>
        </w:tc>
        <w:tc>
          <w:tcPr>
            <w:tcW w:w="799" w:type="dxa"/>
            <w:tcPrChange w:id="493" w:author="Anritsu" w:date="2024-05-03T11:31:00Z" w16du:dateUtc="2024-05-03T02:31:00Z">
              <w:tcPr>
                <w:tcW w:w="799" w:type="dxa"/>
              </w:tcPr>
            </w:tcPrChange>
          </w:tcPr>
          <w:p w14:paraId="23B0E840" w14:textId="77777777" w:rsidR="00E61A68" w:rsidRPr="003E3857" w:rsidRDefault="00E61A68" w:rsidP="00E510CC">
            <w:pPr>
              <w:pStyle w:val="TAC"/>
              <w:rPr>
                <w:rFonts w:cs="Arial"/>
                <w:lang w:eastAsia="zh-TW"/>
              </w:rPr>
            </w:pPr>
            <w:r w:rsidRPr="003E3857">
              <w:rPr>
                <w:rFonts w:cs="Arial"/>
              </w:rPr>
              <w:t>QPSK</w:t>
            </w:r>
          </w:p>
        </w:tc>
        <w:tc>
          <w:tcPr>
            <w:tcW w:w="1114" w:type="dxa"/>
            <w:tcPrChange w:id="494" w:author="Anritsu" w:date="2024-05-03T11:31:00Z" w16du:dateUtc="2024-05-03T02:31:00Z">
              <w:tcPr>
                <w:tcW w:w="1114" w:type="dxa"/>
              </w:tcPr>
            </w:tcPrChange>
          </w:tcPr>
          <w:p w14:paraId="54CA9233" w14:textId="77777777" w:rsidR="00E61A68" w:rsidRPr="003E3857" w:rsidRDefault="00E61A68" w:rsidP="00E510CC">
            <w:pPr>
              <w:pStyle w:val="TAC"/>
              <w:rPr>
                <w:rFonts w:cs="Arial"/>
                <w:lang w:eastAsia="zh-TW"/>
              </w:rPr>
            </w:pPr>
            <w:r w:rsidRPr="003E3857">
              <w:rPr>
                <w:rFonts w:cs="Arial"/>
              </w:rPr>
              <w:t>QPSK</w:t>
            </w:r>
          </w:p>
        </w:tc>
        <w:tc>
          <w:tcPr>
            <w:tcW w:w="1137" w:type="dxa"/>
            <w:vMerge/>
            <w:vAlign w:val="center"/>
            <w:tcPrChange w:id="495" w:author="Anritsu" w:date="2024-05-03T11:31:00Z" w16du:dateUtc="2024-05-03T02:31:00Z">
              <w:tcPr>
                <w:tcW w:w="1137" w:type="dxa"/>
                <w:vMerge/>
                <w:vAlign w:val="center"/>
              </w:tcPr>
            </w:tcPrChange>
          </w:tcPr>
          <w:p w14:paraId="7A579C25" w14:textId="77777777" w:rsidR="00E61A68" w:rsidRPr="003E3857" w:rsidRDefault="00E61A68" w:rsidP="00E510CC">
            <w:pPr>
              <w:pStyle w:val="TAC"/>
            </w:pPr>
          </w:p>
        </w:tc>
        <w:tc>
          <w:tcPr>
            <w:tcW w:w="0" w:type="auto"/>
            <w:tcPrChange w:id="496" w:author="Anritsu" w:date="2024-05-03T11:31:00Z" w16du:dateUtc="2024-05-03T02:31:00Z">
              <w:tcPr>
                <w:tcW w:w="0" w:type="auto"/>
              </w:tcPr>
            </w:tcPrChange>
          </w:tcPr>
          <w:p w14:paraId="0E0E2DAE"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50</w:t>
            </w:r>
          </w:p>
        </w:tc>
        <w:tc>
          <w:tcPr>
            <w:tcW w:w="0" w:type="auto"/>
            <w:tcPrChange w:id="497" w:author="Anritsu" w:date="2024-05-03T11:31:00Z" w16du:dateUtc="2024-05-03T02:31:00Z">
              <w:tcPr>
                <w:tcW w:w="0" w:type="auto"/>
              </w:tcPr>
            </w:tcPrChange>
          </w:tcPr>
          <w:p w14:paraId="50FB37F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498" w:author="Anritsu" w:date="2024-05-03T11:31:00Z" w16du:dateUtc="2024-05-03T02:31:00Z">
              <w:tcPr>
                <w:tcW w:w="0" w:type="auto"/>
              </w:tcPr>
            </w:tcPrChange>
          </w:tcPr>
          <w:p w14:paraId="509ECAB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vAlign w:val="center"/>
            <w:tcPrChange w:id="499" w:author="Anritsu" w:date="2024-05-03T11:31:00Z" w16du:dateUtc="2024-05-03T02:31:00Z">
              <w:tcPr>
                <w:tcW w:w="0" w:type="auto"/>
                <w:vMerge/>
                <w:vAlign w:val="center"/>
              </w:tcPr>
            </w:tcPrChange>
          </w:tcPr>
          <w:p w14:paraId="76D362A2" w14:textId="77777777" w:rsidR="00E61A68" w:rsidRPr="003E3857" w:rsidRDefault="00E61A68" w:rsidP="00E510CC">
            <w:pPr>
              <w:pStyle w:val="TAC"/>
            </w:pPr>
          </w:p>
        </w:tc>
        <w:tc>
          <w:tcPr>
            <w:tcW w:w="0" w:type="auto"/>
            <w:tcPrChange w:id="500" w:author="Anritsu" w:date="2024-05-03T11:31:00Z" w16du:dateUtc="2024-05-03T02:31:00Z">
              <w:tcPr>
                <w:tcW w:w="0" w:type="auto"/>
              </w:tcPr>
            </w:tcPrChange>
          </w:tcPr>
          <w:p w14:paraId="267BDBBC" w14:textId="77777777" w:rsidR="00E61A68" w:rsidRPr="003E3857" w:rsidRDefault="00E61A68" w:rsidP="00E510CC">
            <w:pPr>
              <w:pStyle w:val="TAC"/>
              <w:rPr>
                <w:rFonts w:cs="Arial"/>
              </w:rPr>
            </w:pPr>
            <w:r w:rsidRPr="003E3857">
              <w:rPr>
                <w:rFonts w:cs="Arial"/>
              </w:rPr>
              <w:t>100</w:t>
            </w:r>
          </w:p>
        </w:tc>
        <w:tc>
          <w:tcPr>
            <w:tcW w:w="0" w:type="auto"/>
            <w:tcPrChange w:id="501" w:author="Anritsu" w:date="2024-05-03T11:31:00Z" w16du:dateUtc="2024-05-03T02:31:00Z">
              <w:tcPr>
                <w:tcW w:w="0" w:type="auto"/>
              </w:tcPr>
            </w:tcPrChange>
          </w:tcPr>
          <w:p w14:paraId="78A990F0" w14:textId="77777777" w:rsidR="00E61A68" w:rsidRPr="003E3857" w:rsidRDefault="00E61A68" w:rsidP="00E510CC">
            <w:pPr>
              <w:pStyle w:val="TAC"/>
              <w:rPr>
                <w:rFonts w:cs="Arial"/>
                <w:lang w:eastAsia="zh-TW"/>
              </w:rPr>
            </w:pPr>
            <w:r w:rsidRPr="003E3857">
              <w:rPr>
                <w:rFonts w:cs="Arial"/>
              </w:rPr>
              <w:t>N/A</w:t>
            </w:r>
          </w:p>
        </w:tc>
        <w:tc>
          <w:tcPr>
            <w:tcW w:w="0" w:type="auto"/>
            <w:tcPrChange w:id="502" w:author="Anritsu" w:date="2024-05-03T11:31:00Z" w16du:dateUtc="2024-05-03T02:31:00Z">
              <w:tcPr>
                <w:tcW w:w="0" w:type="auto"/>
              </w:tcPr>
            </w:tcPrChange>
          </w:tcPr>
          <w:p w14:paraId="1C2A38A2" w14:textId="77777777" w:rsidR="00E61A68" w:rsidRPr="003E3857" w:rsidRDefault="00E61A68" w:rsidP="00E510CC">
            <w:pPr>
              <w:pStyle w:val="TAC"/>
              <w:rPr>
                <w:rFonts w:cs="Arial"/>
                <w:lang w:eastAsia="zh-TW"/>
              </w:rPr>
            </w:pPr>
            <w:r w:rsidRPr="003E3857">
              <w:rPr>
                <w:rFonts w:cs="Arial"/>
              </w:rPr>
              <w:t>QPSK</w:t>
            </w:r>
          </w:p>
        </w:tc>
        <w:tc>
          <w:tcPr>
            <w:tcW w:w="0" w:type="auto"/>
            <w:vMerge/>
            <w:vAlign w:val="center"/>
            <w:tcPrChange w:id="503" w:author="Anritsu" w:date="2024-05-03T11:31:00Z" w16du:dateUtc="2024-05-03T02:31:00Z">
              <w:tcPr>
                <w:tcW w:w="0" w:type="auto"/>
                <w:vMerge/>
                <w:vAlign w:val="center"/>
              </w:tcPr>
            </w:tcPrChange>
          </w:tcPr>
          <w:p w14:paraId="1ACB52A1" w14:textId="77777777" w:rsidR="00E61A68" w:rsidRPr="003E3857" w:rsidRDefault="00E61A68" w:rsidP="00E510CC">
            <w:pPr>
              <w:pStyle w:val="TAC"/>
            </w:pPr>
          </w:p>
        </w:tc>
        <w:tc>
          <w:tcPr>
            <w:tcW w:w="868" w:type="dxa"/>
            <w:tcPrChange w:id="504" w:author="Anritsu" w:date="2024-05-03T11:31:00Z" w16du:dateUtc="2024-05-03T02:31:00Z">
              <w:tcPr>
                <w:tcW w:w="868" w:type="dxa"/>
              </w:tcPr>
            </w:tcPrChange>
          </w:tcPr>
          <w:p w14:paraId="052DB1AD" w14:textId="77777777" w:rsidR="00E61A68" w:rsidRPr="003E3857" w:rsidRDefault="00E61A68" w:rsidP="00E510CC">
            <w:pPr>
              <w:pStyle w:val="TAC"/>
              <w:rPr>
                <w:rFonts w:cs="Arial"/>
              </w:rPr>
            </w:pPr>
            <w:r w:rsidRPr="003E3857">
              <w:rPr>
                <w:rFonts w:cs="Arial"/>
              </w:rPr>
              <w:t>50</w:t>
            </w:r>
          </w:p>
        </w:tc>
      </w:tr>
      <w:tr w:rsidR="00E61A68" w:rsidRPr="003E3857" w14:paraId="42067EDA" w14:textId="77777777" w:rsidTr="00E61A68">
        <w:trPr>
          <w:trHeight w:val="240"/>
          <w:jc w:val="center"/>
          <w:trPrChange w:id="505" w:author="Anritsu" w:date="2024-05-03T11:31:00Z" w16du:dateUtc="2024-05-03T02:31:00Z">
            <w:trPr>
              <w:trHeight w:val="240"/>
            </w:trPr>
          </w:trPrChange>
        </w:trPr>
        <w:tc>
          <w:tcPr>
            <w:tcW w:w="463" w:type="dxa"/>
            <w:vMerge w:val="restart"/>
            <w:vAlign w:val="center"/>
            <w:tcPrChange w:id="506" w:author="Anritsu" w:date="2024-05-03T11:31:00Z" w16du:dateUtc="2024-05-03T02:31:00Z">
              <w:tcPr>
                <w:tcW w:w="463" w:type="dxa"/>
                <w:vMerge w:val="restart"/>
                <w:vAlign w:val="center"/>
              </w:tcPr>
            </w:tcPrChange>
          </w:tcPr>
          <w:p w14:paraId="0CE4B80E" w14:textId="77777777" w:rsidR="00E61A68" w:rsidRPr="003E3857" w:rsidRDefault="00E61A68" w:rsidP="00E510CC">
            <w:pPr>
              <w:pStyle w:val="TAC"/>
            </w:pPr>
            <w:r w:rsidRPr="003E3857">
              <w:rPr>
                <w:rFonts w:cs="Arial"/>
                <w:b/>
              </w:rPr>
              <w:t>12</w:t>
            </w:r>
          </w:p>
        </w:tc>
        <w:tc>
          <w:tcPr>
            <w:tcW w:w="799" w:type="dxa"/>
            <w:tcPrChange w:id="507" w:author="Anritsu" w:date="2024-05-03T11:31:00Z" w16du:dateUtc="2024-05-03T02:31:00Z">
              <w:tcPr>
                <w:tcW w:w="799" w:type="dxa"/>
              </w:tcPr>
            </w:tcPrChange>
          </w:tcPr>
          <w:p w14:paraId="3D75AEC1" w14:textId="77777777" w:rsidR="00E61A68" w:rsidRPr="003E3857" w:rsidRDefault="00E61A68" w:rsidP="00E510CC">
            <w:pPr>
              <w:pStyle w:val="TAC"/>
              <w:rPr>
                <w:rFonts w:cs="Arial"/>
                <w:lang w:eastAsia="zh-TW"/>
              </w:rPr>
            </w:pPr>
            <w:r w:rsidRPr="003E3857">
              <w:rPr>
                <w:rFonts w:cs="Arial"/>
              </w:rPr>
              <w:t>28</w:t>
            </w:r>
          </w:p>
        </w:tc>
        <w:tc>
          <w:tcPr>
            <w:tcW w:w="1114" w:type="dxa"/>
            <w:tcPrChange w:id="508" w:author="Anritsu" w:date="2024-05-03T11:31:00Z" w16du:dateUtc="2024-05-03T02:31:00Z">
              <w:tcPr>
                <w:tcW w:w="1114" w:type="dxa"/>
              </w:tcPr>
            </w:tcPrChange>
          </w:tcPr>
          <w:p w14:paraId="66BDE865" w14:textId="77777777" w:rsidR="00E61A68" w:rsidRPr="003E3857" w:rsidRDefault="00E61A68" w:rsidP="00E510CC">
            <w:pPr>
              <w:pStyle w:val="TAC"/>
              <w:rPr>
                <w:rFonts w:cs="Arial"/>
                <w:lang w:eastAsia="zh-TW"/>
              </w:rPr>
            </w:pPr>
            <w:r w:rsidRPr="003E3857">
              <w:rPr>
                <w:rFonts w:cs="Arial"/>
              </w:rPr>
              <w:t>High</w:t>
            </w:r>
          </w:p>
        </w:tc>
        <w:tc>
          <w:tcPr>
            <w:tcW w:w="1137" w:type="dxa"/>
            <w:vMerge w:val="restart"/>
            <w:vAlign w:val="center"/>
            <w:tcPrChange w:id="509" w:author="Anritsu" w:date="2024-05-03T11:31:00Z" w16du:dateUtc="2024-05-03T02:31:00Z">
              <w:tcPr>
                <w:tcW w:w="1137" w:type="dxa"/>
                <w:vMerge w:val="restart"/>
                <w:vAlign w:val="center"/>
              </w:tcPr>
            </w:tcPrChange>
          </w:tcPr>
          <w:p w14:paraId="1E895312" w14:textId="77777777" w:rsidR="00E61A68" w:rsidRPr="003E3857" w:rsidRDefault="00E61A68" w:rsidP="00E510CC">
            <w:pPr>
              <w:pStyle w:val="TAC"/>
            </w:pPr>
            <w:r w:rsidRPr="003E3857">
              <w:rPr>
                <w:rFonts w:cs="Arial"/>
              </w:rPr>
              <w:t>25@25</w:t>
            </w:r>
          </w:p>
        </w:tc>
        <w:tc>
          <w:tcPr>
            <w:tcW w:w="0" w:type="auto"/>
            <w:tcPrChange w:id="510" w:author="Anritsu" w:date="2024-05-03T11:31:00Z" w16du:dateUtc="2024-05-03T02:31:00Z">
              <w:tcPr>
                <w:tcW w:w="0" w:type="auto"/>
              </w:tcPr>
            </w:tcPrChange>
          </w:tcPr>
          <w:p w14:paraId="15448DFE"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All RBs</w:t>
            </w:r>
          </w:p>
        </w:tc>
        <w:tc>
          <w:tcPr>
            <w:tcW w:w="0" w:type="auto"/>
            <w:tcPrChange w:id="511" w:author="Anritsu" w:date="2024-05-03T11:31:00Z" w16du:dateUtc="2024-05-03T02:31:00Z">
              <w:tcPr>
                <w:tcW w:w="0" w:type="auto"/>
              </w:tcPr>
            </w:tcPrChange>
          </w:tcPr>
          <w:p w14:paraId="0208027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1</w:t>
            </w:r>
          </w:p>
        </w:tc>
        <w:tc>
          <w:tcPr>
            <w:tcW w:w="0" w:type="auto"/>
            <w:tcPrChange w:id="512" w:author="Anritsu" w:date="2024-05-03T11:31:00Z" w16du:dateUtc="2024-05-03T02:31:00Z">
              <w:tcPr>
                <w:tcW w:w="0" w:type="auto"/>
              </w:tcPr>
            </w:tcPrChange>
          </w:tcPr>
          <w:p w14:paraId="0852999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High</w:t>
            </w:r>
          </w:p>
        </w:tc>
        <w:tc>
          <w:tcPr>
            <w:tcW w:w="0" w:type="auto"/>
            <w:vMerge w:val="restart"/>
            <w:vAlign w:val="center"/>
            <w:tcPrChange w:id="513" w:author="Anritsu" w:date="2024-05-03T11:31:00Z" w16du:dateUtc="2024-05-03T02:31:00Z">
              <w:tcPr>
                <w:tcW w:w="0" w:type="auto"/>
                <w:vMerge w:val="restart"/>
                <w:vAlign w:val="center"/>
              </w:tcPr>
            </w:tcPrChange>
          </w:tcPr>
          <w:p w14:paraId="63DB2F51" w14:textId="77777777" w:rsidR="00E61A68" w:rsidRPr="003E3857" w:rsidRDefault="00E61A68" w:rsidP="00E510CC">
            <w:pPr>
              <w:pStyle w:val="TAC"/>
            </w:pPr>
            <w:r w:rsidRPr="003E3857">
              <w:rPr>
                <w:rFonts w:cs="Arial"/>
              </w:rPr>
              <w:t>N/A</w:t>
            </w:r>
          </w:p>
        </w:tc>
        <w:tc>
          <w:tcPr>
            <w:tcW w:w="0" w:type="auto"/>
            <w:tcPrChange w:id="514" w:author="Anritsu" w:date="2024-05-03T11:31:00Z" w16du:dateUtc="2024-05-03T02:31:00Z">
              <w:tcPr>
                <w:tcW w:w="0" w:type="auto"/>
              </w:tcPr>
            </w:tcPrChange>
          </w:tcPr>
          <w:p w14:paraId="6AB311C0" w14:textId="77777777" w:rsidR="00E61A68" w:rsidRPr="003E3857" w:rsidRDefault="00E61A68" w:rsidP="00E510CC">
            <w:pPr>
              <w:pStyle w:val="TAC"/>
              <w:rPr>
                <w:rFonts w:cs="Arial"/>
              </w:rPr>
            </w:pPr>
            <w:r w:rsidRPr="003E3857">
              <w:rPr>
                <w:rFonts w:cs="Arial"/>
              </w:rPr>
              <w:t>All RBs</w:t>
            </w:r>
          </w:p>
        </w:tc>
        <w:tc>
          <w:tcPr>
            <w:tcW w:w="0" w:type="auto"/>
            <w:tcPrChange w:id="515" w:author="Anritsu" w:date="2024-05-03T11:31:00Z" w16du:dateUtc="2024-05-03T02:31:00Z">
              <w:tcPr>
                <w:tcW w:w="0" w:type="auto"/>
              </w:tcPr>
            </w:tcPrChange>
          </w:tcPr>
          <w:p w14:paraId="72BCF3C6" w14:textId="77777777" w:rsidR="00E61A68" w:rsidRPr="003E3857" w:rsidRDefault="00E61A68" w:rsidP="00E510CC">
            <w:pPr>
              <w:pStyle w:val="TAC"/>
              <w:rPr>
                <w:rFonts w:cs="Arial"/>
                <w:lang w:eastAsia="zh-TW"/>
              </w:rPr>
            </w:pPr>
            <w:r w:rsidRPr="003E3857">
              <w:rPr>
                <w:rFonts w:cs="Arial"/>
              </w:rPr>
              <w:t>18</w:t>
            </w:r>
          </w:p>
        </w:tc>
        <w:tc>
          <w:tcPr>
            <w:tcW w:w="0" w:type="auto"/>
            <w:tcPrChange w:id="516" w:author="Anritsu" w:date="2024-05-03T11:31:00Z" w16du:dateUtc="2024-05-03T02:31:00Z">
              <w:tcPr>
                <w:tcW w:w="0" w:type="auto"/>
              </w:tcPr>
            </w:tcPrChange>
          </w:tcPr>
          <w:p w14:paraId="55E0EAE4" w14:textId="77777777" w:rsidR="00E61A68" w:rsidRPr="003E3857" w:rsidRDefault="00E61A68" w:rsidP="00E510CC">
            <w:pPr>
              <w:pStyle w:val="TAC"/>
              <w:rPr>
                <w:rFonts w:cs="Arial"/>
                <w:lang w:eastAsia="zh-TW"/>
              </w:rPr>
            </w:pPr>
            <w:r w:rsidRPr="003E3857">
              <w:rPr>
                <w:rFonts w:cs="Arial"/>
              </w:rPr>
              <w:t>Mid</w:t>
            </w:r>
          </w:p>
        </w:tc>
        <w:tc>
          <w:tcPr>
            <w:tcW w:w="0" w:type="auto"/>
            <w:vMerge w:val="restart"/>
            <w:vAlign w:val="center"/>
            <w:tcPrChange w:id="517" w:author="Anritsu" w:date="2024-05-03T11:31:00Z" w16du:dateUtc="2024-05-03T02:31:00Z">
              <w:tcPr>
                <w:tcW w:w="0" w:type="auto"/>
                <w:vMerge w:val="restart"/>
                <w:vAlign w:val="center"/>
              </w:tcPr>
            </w:tcPrChange>
          </w:tcPr>
          <w:p w14:paraId="309FFF53" w14:textId="77777777" w:rsidR="00E61A68" w:rsidRPr="003E3857" w:rsidRDefault="00E61A68" w:rsidP="00E510CC">
            <w:pPr>
              <w:pStyle w:val="TAC"/>
            </w:pPr>
            <w:r w:rsidRPr="003E3857">
              <w:rPr>
                <w:rFonts w:cs="Arial"/>
              </w:rPr>
              <w:t>N/A</w:t>
            </w:r>
          </w:p>
        </w:tc>
        <w:tc>
          <w:tcPr>
            <w:tcW w:w="868" w:type="dxa"/>
            <w:tcPrChange w:id="518" w:author="Anritsu" w:date="2024-05-03T11:31:00Z" w16du:dateUtc="2024-05-03T02:31:00Z">
              <w:tcPr>
                <w:tcW w:w="868" w:type="dxa"/>
              </w:tcPr>
            </w:tcPrChange>
          </w:tcPr>
          <w:p w14:paraId="0512EC79" w14:textId="77777777" w:rsidR="00E61A68" w:rsidRPr="003E3857" w:rsidRDefault="00E61A68" w:rsidP="00E510CC">
            <w:pPr>
              <w:pStyle w:val="TAC"/>
              <w:rPr>
                <w:rFonts w:cs="Arial"/>
              </w:rPr>
            </w:pPr>
            <w:r w:rsidRPr="003E3857">
              <w:rPr>
                <w:rFonts w:cs="Arial"/>
              </w:rPr>
              <w:t>All RBs</w:t>
            </w:r>
          </w:p>
        </w:tc>
      </w:tr>
      <w:tr w:rsidR="00E61A68" w:rsidRPr="003E3857" w14:paraId="6501AC83" w14:textId="77777777" w:rsidTr="00E61A68">
        <w:trPr>
          <w:trHeight w:val="240"/>
          <w:jc w:val="center"/>
          <w:trPrChange w:id="519" w:author="Anritsu" w:date="2024-05-03T11:31:00Z" w16du:dateUtc="2024-05-03T02:31:00Z">
            <w:trPr>
              <w:trHeight w:val="240"/>
            </w:trPr>
          </w:trPrChange>
        </w:trPr>
        <w:tc>
          <w:tcPr>
            <w:tcW w:w="463" w:type="dxa"/>
            <w:vMerge/>
            <w:tcPrChange w:id="520" w:author="Anritsu" w:date="2024-05-03T11:31:00Z" w16du:dateUtc="2024-05-03T02:31:00Z">
              <w:tcPr>
                <w:tcW w:w="463" w:type="dxa"/>
                <w:vMerge/>
              </w:tcPr>
            </w:tcPrChange>
          </w:tcPr>
          <w:p w14:paraId="0E3D4112" w14:textId="77777777" w:rsidR="00E61A68" w:rsidRPr="003E3857" w:rsidRDefault="00E61A68" w:rsidP="00E510CC">
            <w:pPr>
              <w:pStyle w:val="TAC"/>
            </w:pPr>
          </w:p>
        </w:tc>
        <w:tc>
          <w:tcPr>
            <w:tcW w:w="799" w:type="dxa"/>
            <w:tcPrChange w:id="521" w:author="Anritsu" w:date="2024-05-03T11:31:00Z" w16du:dateUtc="2024-05-03T02:31:00Z">
              <w:tcPr>
                <w:tcW w:w="799" w:type="dxa"/>
              </w:tcPr>
            </w:tcPrChange>
          </w:tcPr>
          <w:p w14:paraId="5EF61B24" w14:textId="77777777" w:rsidR="00E61A68" w:rsidRPr="003E3857" w:rsidRDefault="00E61A68" w:rsidP="00E510CC">
            <w:pPr>
              <w:pStyle w:val="TAC"/>
              <w:rPr>
                <w:rFonts w:cs="Arial"/>
                <w:lang w:eastAsia="zh-TW"/>
              </w:rPr>
            </w:pPr>
            <w:r w:rsidRPr="003E3857">
              <w:rPr>
                <w:rFonts w:cs="Arial"/>
              </w:rPr>
              <w:t>QPSK</w:t>
            </w:r>
          </w:p>
        </w:tc>
        <w:tc>
          <w:tcPr>
            <w:tcW w:w="1114" w:type="dxa"/>
            <w:tcPrChange w:id="522" w:author="Anritsu" w:date="2024-05-03T11:31:00Z" w16du:dateUtc="2024-05-03T02:31:00Z">
              <w:tcPr>
                <w:tcW w:w="1114" w:type="dxa"/>
              </w:tcPr>
            </w:tcPrChange>
          </w:tcPr>
          <w:p w14:paraId="227C187C" w14:textId="77777777" w:rsidR="00E61A68" w:rsidRPr="003E3857" w:rsidRDefault="00E61A68" w:rsidP="00E510CC">
            <w:pPr>
              <w:pStyle w:val="TAC"/>
              <w:rPr>
                <w:rFonts w:cs="Arial"/>
                <w:lang w:eastAsia="zh-TW"/>
              </w:rPr>
            </w:pPr>
            <w:r w:rsidRPr="003E3857">
              <w:rPr>
                <w:rFonts w:cs="Arial"/>
              </w:rPr>
              <w:t>QPSK</w:t>
            </w:r>
          </w:p>
        </w:tc>
        <w:tc>
          <w:tcPr>
            <w:tcW w:w="1137" w:type="dxa"/>
            <w:vMerge/>
            <w:tcPrChange w:id="523" w:author="Anritsu" w:date="2024-05-03T11:31:00Z" w16du:dateUtc="2024-05-03T02:31:00Z">
              <w:tcPr>
                <w:tcW w:w="1137" w:type="dxa"/>
                <w:vMerge/>
              </w:tcPr>
            </w:tcPrChange>
          </w:tcPr>
          <w:p w14:paraId="0DC40FD0" w14:textId="77777777" w:rsidR="00E61A68" w:rsidRPr="003E3857" w:rsidRDefault="00E61A68" w:rsidP="00E510CC">
            <w:pPr>
              <w:pStyle w:val="TAC"/>
            </w:pPr>
          </w:p>
        </w:tc>
        <w:tc>
          <w:tcPr>
            <w:tcW w:w="0" w:type="auto"/>
            <w:tcPrChange w:id="524" w:author="Anritsu" w:date="2024-05-03T11:31:00Z" w16du:dateUtc="2024-05-03T02:31:00Z">
              <w:tcPr>
                <w:tcW w:w="0" w:type="auto"/>
              </w:tcPr>
            </w:tcPrChange>
          </w:tcPr>
          <w:p w14:paraId="359F4BF8"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50</w:t>
            </w:r>
          </w:p>
        </w:tc>
        <w:tc>
          <w:tcPr>
            <w:tcW w:w="0" w:type="auto"/>
            <w:tcPrChange w:id="525" w:author="Anritsu" w:date="2024-05-03T11:31:00Z" w16du:dateUtc="2024-05-03T02:31:00Z">
              <w:tcPr>
                <w:tcW w:w="0" w:type="auto"/>
              </w:tcPr>
            </w:tcPrChange>
          </w:tcPr>
          <w:p w14:paraId="3B3245C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N/A</w:t>
            </w:r>
          </w:p>
        </w:tc>
        <w:tc>
          <w:tcPr>
            <w:tcW w:w="0" w:type="auto"/>
            <w:tcPrChange w:id="526" w:author="Anritsu" w:date="2024-05-03T11:31:00Z" w16du:dateUtc="2024-05-03T02:31:00Z">
              <w:tcPr>
                <w:tcW w:w="0" w:type="auto"/>
              </w:tcPr>
            </w:tcPrChange>
          </w:tcPr>
          <w:p w14:paraId="12ABD79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rPr>
              <w:t>QPSK</w:t>
            </w:r>
          </w:p>
        </w:tc>
        <w:tc>
          <w:tcPr>
            <w:tcW w:w="0" w:type="auto"/>
            <w:vMerge/>
            <w:tcPrChange w:id="527" w:author="Anritsu" w:date="2024-05-03T11:31:00Z" w16du:dateUtc="2024-05-03T02:31:00Z">
              <w:tcPr>
                <w:tcW w:w="0" w:type="auto"/>
                <w:vMerge/>
              </w:tcPr>
            </w:tcPrChange>
          </w:tcPr>
          <w:p w14:paraId="657A455F" w14:textId="77777777" w:rsidR="00E61A68" w:rsidRPr="003E3857" w:rsidRDefault="00E61A68" w:rsidP="00E510CC">
            <w:pPr>
              <w:pStyle w:val="TAC"/>
            </w:pPr>
          </w:p>
        </w:tc>
        <w:tc>
          <w:tcPr>
            <w:tcW w:w="0" w:type="auto"/>
            <w:tcPrChange w:id="528" w:author="Anritsu" w:date="2024-05-03T11:31:00Z" w16du:dateUtc="2024-05-03T02:31:00Z">
              <w:tcPr>
                <w:tcW w:w="0" w:type="auto"/>
              </w:tcPr>
            </w:tcPrChange>
          </w:tcPr>
          <w:p w14:paraId="1EC429FA" w14:textId="77777777" w:rsidR="00E61A68" w:rsidRPr="003E3857" w:rsidRDefault="00E61A68" w:rsidP="00E510CC">
            <w:pPr>
              <w:pStyle w:val="TAC"/>
              <w:rPr>
                <w:rFonts w:cs="Arial"/>
              </w:rPr>
            </w:pPr>
            <w:r w:rsidRPr="003E3857">
              <w:rPr>
                <w:rFonts w:cs="Arial"/>
              </w:rPr>
              <w:t>100</w:t>
            </w:r>
          </w:p>
        </w:tc>
        <w:tc>
          <w:tcPr>
            <w:tcW w:w="0" w:type="auto"/>
            <w:tcPrChange w:id="529" w:author="Anritsu" w:date="2024-05-03T11:31:00Z" w16du:dateUtc="2024-05-03T02:31:00Z">
              <w:tcPr>
                <w:tcW w:w="0" w:type="auto"/>
              </w:tcPr>
            </w:tcPrChange>
          </w:tcPr>
          <w:p w14:paraId="668B14D7" w14:textId="77777777" w:rsidR="00E61A68" w:rsidRPr="003E3857" w:rsidRDefault="00E61A68" w:rsidP="00E510CC">
            <w:pPr>
              <w:pStyle w:val="TAC"/>
              <w:rPr>
                <w:rFonts w:cs="Arial"/>
                <w:lang w:eastAsia="zh-TW"/>
              </w:rPr>
            </w:pPr>
            <w:r w:rsidRPr="003E3857">
              <w:rPr>
                <w:rFonts w:cs="Arial"/>
              </w:rPr>
              <w:t>N/A</w:t>
            </w:r>
          </w:p>
        </w:tc>
        <w:tc>
          <w:tcPr>
            <w:tcW w:w="0" w:type="auto"/>
            <w:tcPrChange w:id="530" w:author="Anritsu" w:date="2024-05-03T11:31:00Z" w16du:dateUtc="2024-05-03T02:31:00Z">
              <w:tcPr>
                <w:tcW w:w="0" w:type="auto"/>
              </w:tcPr>
            </w:tcPrChange>
          </w:tcPr>
          <w:p w14:paraId="00AB5EB7" w14:textId="77777777" w:rsidR="00E61A68" w:rsidRPr="003E3857" w:rsidRDefault="00E61A68" w:rsidP="00E510CC">
            <w:pPr>
              <w:pStyle w:val="TAC"/>
              <w:rPr>
                <w:rFonts w:cs="Arial"/>
                <w:lang w:eastAsia="zh-TW"/>
              </w:rPr>
            </w:pPr>
            <w:r w:rsidRPr="003E3857">
              <w:rPr>
                <w:rFonts w:cs="Arial"/>
              </w:rPr>
              <w:t>QPSK</w:t>
            </w:r>
          </w:p>
        </w:tc>
        <w:tc>
          <w:tcPr>
            <w:tcW w:w="0" w:type="auto"/>
            <w:vMerge/>
            <w:tcPrChange w:id="531" w:author="Anritsu" w:date="2024-05-03T11:31:00Z" w16du:dateUtc="2024-05-03T02:31:00Z">
              <w:tcPr>
                <w:tcW w:w="0" w:type="auto"/>
                <w:vMerge/>
              </w:tcPr>
            </w:tcPrChange>
          </w:tcPr>
          <w:p w14:paraId="495D4774" w14:textId="77777777" w:rsidR="00E61A68" w:rsidRPr="003E3857" w:rsidRDefault="00E61A68" w:rsidP="00E510CC">
            <w:pPr>
              <w:pStyle w:val="TAC"/>
            </w:pPr>
          </w:p>
        </w:tc>
        <w:tc>
          <w:tcPr>
            <w:tcW w:w="868" w:type="dxa"/>
            <w:tcPrChange w:id="532" w:author="Anritsu" w:date="2024-05-03T11:31:00Z" w16du:dateUtc="2024-05-03T02:31:00Z">
              <w:tcPr>
                <w:tcW w:w="868" w:type="dxa"/>
              </w:tcPr>
            </w:tcPrChange>
          </w:tcPr>
          <w:p w14:paraId="1A8B1718" w14:textId="77777777" w:rsidR="00E61A68" w:rsidRPr="003E3857" w:rsidRDefault="00E61A68" w:rsidP="00E510CC">
            <w:pPr>
              <w:pStyle w:val="TAC"/>
              <w:rPr>
                <w:rFonts w:cs="Arial"/>
              </w:rPr>
            </w:pPr>
            <w:r w:rsidRPr="003E3857">
              <w:rPr>
                <w:rFonts w:cs="Arial"/>
              </w:rPr>
              <w:t>75</w:t>
            </w:r>
          </w:p>
        </w:tc>
      </w:tr>
      <w:tr w:rsidR="00E61A68" w:rsidRPr="003E3857" w14:paraId="2A661B5F" w14:textId="77777777" w:rsidTr="00E61A68">
        <w:trPr>
          <w:trHeight w:val="240"/>
          <w:jc w:val="center"/>
          <w:trPrChange w:id="533" w:author="Anritsu" w:date="2024-05-03T11:31:00Z" w16du:dateUtc="2024-05-03T02:31:00Z">
            <w:trPr>
              <w:trHeight w:val="240"/>
            </w:trPr>
          </w:trPrChange>
        </w:trPr>
        <w:tc>
          <w:tcPr>
            <w:tcW w:w="11014" w:type="dxa"/>
            <w:gridSpan w:val="13"/>
            <w:tcPrChange w:id="534" w:author="Anritsu" w:date="2024-05-03T11:31:00Z" w16du:dateUtc="2024-05-03T02:31:00Z">
              <w:tcPr>
                <w:tcW w:w="11014" w:type="dxa"/>
                <w:gridSpan w:val="13"/>
              </w:tcPr>
            </w:tcPrChange>
          </w:tcPr>
          <w:p w14:paraId="0C4411A8" w14:textId="77777777" w:rsidR="00E61A68" w:rsidRPr="003E3857" w:rsidRDefault="00E61A68" w:rsidP="00E510CC">
            <w:pPr>
              <w:pStyle w:val="TAH"/>
            </w:pPr>
            <w:r w:rsidRPr="003E3857">
              <w:t>Default Test Settings for CA_XB-YA and CA_XC-YA Configuration</w:t>
            </w:r>
            <w:r w:rsidRPr="003E3857">
              <w:rPr>
                <w:lang w:eastAsia="zh-TW"/>
              </w:rPr>
              <w:t xml:space="preserve"> (</w:t>
            </w:r>
            <w:r w:rsidRPr="003E3857">
              <w:t>Intra-band contiguous + Inter-band</w:t>
            </w:r>
            <w:r w:rsidRPr="003E3857">
              <w:rPr>
                <w:lang w:eastAsia="zh-TW"/>
              </w:rPr>
              <w:t>)</w:t>
            </w:r>
          </w:p>
        </w:tc>
      </w:tr>
      <w:tr w:rsidR="00E61A68" w:rsidRPr="003E3857" w14:paraId="51DB7520" w14:textId="77777777" w:rsidTr="00E61A68">
        <w:trPr>
          <w:trHeight w:val="240"/>
          <w:jc w:val="center"/>
          <w:trPrChange w:id="535" w:author="Anritsu" w:date="2024-05-03T11:31:00Z" w16du:dateUtc="2024-05-03T02:31:00Z">
            <w:trPr>
              <w:trHeight w:val="240"/>
            </w:trPr>
          </w:trPrChange>
        </w:trPr>
        <w:tc>
          <w:tcPr>
            <w:tcW w:w="0" w:type="auto"/>
            <w:vMerge w:val="restart"/>
            <w:vAlign w:val="center"/>
            <w:tcPrChange w:id="536" w:author="Anritsu" w:date="2024-05-03T11:31:00Z" w16du:dateUtc="2024-05-03T02:31:00Z">
              <w:tcPr>
                <w:tcW w:w="0" w:type="auto"/>
                <w:vMerge w:val="restart"/>
                <w:vAlign w:val="center"/>
              </w:tcPr>
            </w:tcPrChange>
          </w:tcPr>
          <w:p w14:paraId="2A34CDFA" w14:textId="77777777" w:rsidR="00E61A68" w:rsidRPr="003E3857" w:rsidRDefault="00E61A68" w:rsidP="00E510CC">
            <w:pPr>
              <w:pStyle w:val="TAC"/>
              <w:rPr>
                <w:b/>
                <w:lang w:eastAsia="zh-TW"/>
              </w:rPr>
            </w:pPr>
            <w:r w:rsidRPr="003E3857">
              <w:rPr>
                <w:b/>
                <w:lang w:eastAsia="zh-TW"/>
              </w:rPr>
              <w:t>1</w:t>
            </w:r>
          </w:p>
        </w:tc>
        <w:tc>
          <w:tcPr>
            <w:tcW w:w="0" w:type="auto"/>
            <w:vAlign w:val="center"/>
            <w:tcPrChange w:id="537" w:author="Anritsu" w:date="2024-05-03T11:31:00Z" w16du:dateUtc="2024-05-03T02:31:00Z">
              <w:tcPr>
                <w:tcW w:w="0" w:type="auto"/>
                <w:vAlign w:val="center"/>
              </w:tcPr>
            </w:tcPrChange>
          </w:tcPr>
          <w:p w14:paraId="46CEA7B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38" w:author="Anritsu" w:date="2024-05-03T11:31:00Z" w16du:dateUtc="2024-05-03T02:31:00Z">
              <w:tcPr>
                <w:tcW w:w="0" w:type="auto"/>
                <w:vAlign w:val="center"/>
              </w:tcPr>
            </w:tcPrChange>
          </w:tcPr>
          <w:p w14:paraId="010504A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539" w:author="Anritsu" w:date="2024-05-03T11:31:00Z" w16du:dateUtc="2024-05-03T02:31:00Z">
              <w:tcPr>
                <w:tcW w:w="0" w:type="auto"/>
                <w:vMerge w:val="restart"/>
                <w:vAlign w:val="center"/>
              </w:tcPr>
            </w:tcPrChange>
          </w:tcPr>
          <w:p w14:paraId="3890471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540" w:author="Anritsu" w:date="2024-05-03T11:31:00Z" w16du:dateUtc="2024-05-03T02:31:00Z">
              <w:tcPr>
                <w:tcW w:w="0" w:type="auto"/>
                <w:vAlign w:val="center"/>
              </w:tcPr>
            </w:tcPrChange>
          </w:tcPr>
          <w:p w14:paraId="1204480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541" w:author="Anritsu" w:date="2024-05-03T11:31:00Z" w16du:dateUtc="2024-05-03T02:31:00Z">
              <w:tcPr>
                <w:tcW w:w="0" w:type="auto"/>
                <w:vAlign w:val="center"/>
              </w:tcPr>
            </w:tcPrChange>
          </w:tcPr>
          <w:p w14:paraId="494CE1F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42" w:author="Anritsu" w:date="2024-05-03T11:31:00Z" w16du:dateUtc="2024-05-03T02:31:00Z">
              <w:tcPr>
                <w:tcW w:w="0" w:type="auto"/>
                <w:vAlign w:val="center"/>
              </w:tcPr>
            </w:tcPrChange>
          </w:tcPr>
          <w:p w14:paraId="25862A0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543" w:author="Anritsu" w:date="2024-05-03T11:31:00Z" w16du:dateUtc="2024-05-03T02:31:00Z">
              <w:tcPr>
                <w:tcW w:w="0" w:type="auto"/>
                <w:vMerge w:val="restart"/>
                <w:vAlign w:val="center"/>
              </w:tcPr>
            </w:tcPrChange>
          </w:tcPr>
          <w:p w14:paraId="27084D0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544" w:author="Anritsu" w:date="2024-05-03T11:31:00Z" w16du:dateUtc="2024-05-03T02:31:00Z">
              <w:tcPr>
                <w:tcW w:w="0" w:type="auto"/>
                <w:vAlign w:val="center"/>
              </w:tcPr>
            </w:tcPrChange>
          </w:tcPr>
          <w:p w14:paraId="0480D02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545" w:author="Anritsu" w:date="2024-05-03T11:31:00Z" w16du:dateUtc="2024-05-03T02:31:00Z">
              <w:tcPr>
                <w:tcW w:w="0" w:type="auto"/>
                <w:vAlign w:val="center"/>
              </w:tcPr>
            </w:tcPrChange>
          </w:tcPr>
          <w:p w14:paraId="5CBD44B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546" w:author="Anritsu" w:date="2024-05-03T11:31:00Z" w16du:dateUtc="2024-05-03T02:31:00Z">
              <w:tcPr>
                <w:tcW w:w="0" w:type="auto"/>
                <w:vAlign w:val="center"/>
              </w:tcPr>
            </w:tcPrChange>
          </w:tcPr>
          <w:p w14:paraId="64034D8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547" w:author="Anritsu" w:date="2024-05-03T11:31:00Z" w16du:dateUtc="2024-05-03T02:31:00Z">
              <w:tcPr>
                <w:tcW w:w="0" w:type="auto"/>
                <w:vMerge w:val="restart"/>
                <w:vAlign w:val="center"/>
              </w:tcPr>
            </w:tcPrChange>
          </w:tcPr>
          <w:p w14:paraId="6DC1C40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548" w:author="Anritsu" w:date="2024-05-03T11:31:00Z" w16du:dateUtc="2024-05-03T02:31:00Z">
              <w:tcPr>
                <w:tcW w:w="868" w:type="dxa"/>
                <w:vAlign w:val="center"/>
              </w:tcPr>
            </w:tcPrChange>
          </w:tcPr>
          <w:p w14:paraId="3D89284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2A20CA50" w14:textId="77777777" w:rsidTr="00E61A68">
        <w:trPr>
          <w:trHeight w:val="240"/>
          <w:jc w:val="center"/>
          <w:trPrChange w:id="549" w:author="Anritsu" w:date="2024-05-03T11:31:00Z" w16du:dateUtc="2024-05-03T02:31:00Z">
            <w:trPr>
              <w:trHeight w:val="240"/>
            </w:trPr>
          </w:trPrChange>
        </w:trPr>
        <w:tc>
          <w:tcPr>
            <w:tcW w:w="0" w:type="auto"/>
            <w:vMerge/>
            <w:tcPrChange w:id="550" w:author="Anritsu" w:date="2024-05-03T11:31:00Z" w16du:dateUtc="2024-05-03T02:31:00Z">
              <w:tcPr>
                <w:tcW w:w="0" w:type="auto"/>
                <w:vMerge/>
              </w:tcPr>
            </w:tcPrChange>
          </w:tcPr>
          <w:p w14:paraId="6B292916" w14:textId="77777777" w:rsidR="00E61A68" w:rsidRPr="003E3857" w:rsidRDefault="00E61A68" w:rsidP="00E510CC">
            <w:pPr>
              <w:pStyle w:val="TAC"/>
            </w:pPr>
          </w:p>
        </w:tc>
        <w:tc>
          <w:tcPr>
            <w:tcW w:w="0" w:type="auto"/>
            <w:vAlign w:val="center"/>
            <w:tcPrChange w:id="551" w:author="Anritsu" w:date="2024-05-03T11:31:00Z" w16du:dateUtc="2024-05-03T02:31:00Z">
              <w:tcPr>
                <w:tcW w:w="0" w:type="auto"/>
                <w:vAlign w:val="center"/>
              </w:tcPr>
            </w:tcPrChange>
          </w:tcPr>
          <w:p w14:paraId="251A1061"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552" w:author="Anritsu" w:date="2024-05-03T11:31:00Z" w16du:dateUtc="2024-05-03T02:31:00Z">
              <w:tcPr>
                <w:tcW w:w="0" w:type="auto"/>
                <w:vAlign w:val="center"/>
              </w:tcPr>
            </w:tcPrChange>
          </w:tcPr>
          <w:p w14:paraId="73F3158D"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553" w:author="Anritsu" w:date="2024-05-03T11:31:00Z" w16du:dateUtc="2024-05-03T02:31:00Z">
              <w:tcPr>
                <w:tcW w:w="0" w:type="auto"/>
                <w:vMerge/>
                <w:vAlign w:val="center"/>
              </w:tcPr>
            </w:tcPrChange>
          </w:tcPr>
          <w:p w14:paraId="4F8ECAE4" w14:textId="77777777" w:rsidR="00E61A68" w:rsidRPr="003E3857" w:rsidRDefault="00E61A68" w:rsidP="00E510CC">
            <w:pPr>
              <w:pStyle w:val="TAC"/>
              <w:rPr>
                <w:rFonts w:cs="Arial"/>
              </w:rPr>
            </w:pPr>
          </w:p>
        </w:tc>
        <w:tc>
          <w:tcPr>
            <w:tcW w:w="0" w:type="auto"/>
            <w:vAlign w:val="center"/>
            <w:tcPrChange w:id="554" w:author="Anritsu" w:date="2024-05-03T11:31:00Z" w16du:dateUtc="2024-05-03T02:31:00Z">
              <w:tcPr>
                <w:tcW w:w="0" w:type="auto"/>
                <w:vAlign w:val="center"/>
              </w:tcPr>
            </w:tcPrChange>
          </w:tcPr>
          <w:p w14:paraId="340A72A8" w14:textId="77777777" w:rsidR="00E61A68" w:rsidRPr="003E3857" w:rsidRDefault="00E61A68" w:rsidP="00E510CC">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Change w:id="555" w:author="Anritsu" w:date="2024-05-03T11:31:00Z" w16du:dateUtc="2024-05-03T02:31:00Z">
              <w:tcPr>
                <w:tcW w:w="0" w:type="auto"/>
                <w:vAlign w:val="center"/>
              </w:tcPr>
            </w:tcPrChange>
          </w:tcPr>
          <w:p w14:paraId="0FDD6B1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556" w:author="Anritsu" w:date="2024-05-03T11:31:00Z" w16du:dateUtc="2024-05-03T02:31:00Z">
              <w:tcPr>
                <w:tcW w:w="0" w:type="auto"/>
                <w:vAlign w:val="center"/>
              </w:tcPr>
            </w:tcPrChange>
          </w:tcPr>
          <w:p w14:paraId="3C6296A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557" w:author="Anritsu" w:date="2024-05-03T11:31:00Z" w16du:dateUtc="2024-05-03T02:31:00Z">
              <w:tcPr>
                <w:tcW w:w="0" w:type="auto"/>
                <w:vMerge/>
                <w:vAlign w:val="center"/>
              </w:tcPr>
            </w:tcPrChange>
          </w:tcPr>
          <w:p w14:paraId="2D39F562" w14:textId="77777777" w:rsidR="00E61A68" w:rsidRPr="003E3857" w:rsidRDefault="00E61A68" w:rsidP="00E510CC">
            <w:pPr>
              <w:pStyle w:val="TAC"/>
              <w:rPr>
                <w:rFonts w:cs="Arial"/>
              </w:rPr>
            </w:pPr>
          </w:p>
        </w:tc>
        <w:tc>
          <w:tcPr>
            <w:tcW w:w="0" w:type="auto"/>
            <w:vAlign w:val="center"/>
            <w:tcPrChange w:id="558" w:author="Anritsu" w:date="2024-05-03T11:31:00Z" w16du:dateUtc="2024-05-03T02:31:00Z">
              <w:tcPr>
                <w:tcW w:w="0" w:type="auto"/>
                <w:vAlign w:val="center"/>
              </w:tcPr>
            </w:tcPrChange>
          </w:tcPr>
          <w:p w14:paraId="23878858" w14:textId="77777777" w:rsidR="00E61A68" w:rsidRPr="003E3857" w:rsidRDefault="00E61A68" w:rsidP="00E510CC">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Change w:id="559" w:author="Anritsu" w:date="2024-05-03T11:31:00Z" w16du:dateUtc="2024-05-03T02:31:00Z">
              <w:tcPr>
                <w:tcW w:w="0" w:type="auto"/>
                <w:vAlign w:val="center"/>
              </w:tcPr>
            </w:tcPrChange>
          </w:tcPr>
          <w:p w14:paraId="2186665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560" w:author="Anritsu" w:date="2024-05-03T11:31:00Z" w16du:dateUtc="2024-05-03T02:31:00Z">
              <w:tcPr>
                <w:tcW w:w="0" w:type="auto"/>
                <w:vAlign w:val="center"/>
              </w:tcPr>
            </w:tcPrChange>
          </w:tcPr>
          <w:p w14:paraId="3C1117A9"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561" w:author="Anritsu" w:date="2024-05-03T11:31:00Z" w16du:dateUtc="2024-05-03T02:31:00Z">
              <w:tcPr>
                <w:tcW w:w="0" w:type="auto"/>
                <w:vMerge/>
                <w:vAlign w:val="center"/>
              </w:tcPr>
            </w:tcPrChange>
          </w:tcPr>
          <w:p w14:paraId="76C57220" w14:textId="77777777" w:rsidR="00E61A68" w:rsidRPr="003E3857" w:rsidRDefault="00E61A68" w:rsidP="00E510CC">
            <w:pPr>
              <w:pStyle w:val="TAC"/>
              <w:rPr>
                <w:rFonts w:cs="Arial"/>
              </w:rPr>
            </w:pPr>
          </w:p>
        </w:tc>
        <w:tc>
          <w:tcPr>
            <w:tcW w:w="868" w:type="dxa"/>
            <w:vAlign w:val="center"/>
            <w:tcPrChange w:id="562" w:author="Anritsu" w:date="2024-05-03T11:31:00Z" w16du:dateUtc="2024-05-03T02:31:00Z">
              <w:tcPr>
                <w:tcW w:w="868" w:type="dxa"/>
                <w:vAlign w:val="center"/>
              </w:tcPr>
            </w:tcPrChange>
          </w:tcPr>
          <w:p w14:paraId="0FB83DA0" w14:textId="77777777" w:rsidR="00E61A68" w:rsidRPr="003E3857" w:rsidRDefault="00E61A68" w:rsidP="00E510CC">
            <w:pPr>
              <w:pStyle w:val="TAC"/>
            </w:pPr>
            <w:r w:rsidRPr="003E3857">
              <w:t>Highest N</w:t>
            </w:r>
            <w:r w:rsidRPr="003E3857">
              <w:rPr>
                <w:vertAlign w:val="subscript"/>
              </w:rPr>
              <w:t>RB</w:t>
            </w:r>
          </w:p>
        </w:tc>
      </w:tr>
      <w:tr w:rsidR="00E61A68" w:rsidRPr="003E3857" w14:paraId="13B95D58" w14:textId="77777777" w:rsidTr="00E61A68">
        <w:trPr>
          <w:trHeight w:val="240"/>
          <w:jc w:val="center"/>
          <w:trPrChange w:id="563" w:author="Anritsu" w:date="2024-05-03T11:31:00Z" w16du:dateUtc="2024-05-03T02:31:00Z">
            <w:trPr>
              <w:trHeight w:val="240"/>
            </w:trPr>
          </w:trPrChange>
        </w:trPr>
        <w:tc>
          <w:tcPr>
            <w:tcW w:w="0" w:type="auto"/>
            <w:vMerge w:val="restart"/>
            <w:vAlign w:val="center"/>
            <w:tcPrChange w:id="564" w:author="Anritsu" w:date="2024-05-03T11:31:00Z" w16du:dateUtc="2024-05-03T02:31:00Z">
              <w:tcPr>
                <w:tcW w:w="0" w:type="auto"/>
                <w:vMerge w:val="restart"/>
                <w:vAlign w:val="center"/>
              </w:tcPr>
            </w:tcPrChange>
          </w:tcPr>
          <w:p w14:paraId="46FE38D4" w14:textId="77777777" w:rsidR="00E61A68" w:rsidRPr="003E3857" w:rsidRDefault="00E61A68" w:rsidP="00E510CC">
            <w:pPr>
              <w:pStyle w:val="TAC"/>
              <w:rPr>
                <w:b/>
                <w:lang w:eastAsia="zh-TW"/>
              </w:rPr>
            </w:pPr>
            <w:r w:rsidRPr="003E3857">
              <w:rPr>
                <w:b/>
                <w:lang w:eastAsia="zh-TW"/>
              </w:rPr>
              <w:t>2</w:t>
            </w:r>
          </w:p>
        </w:tc>
        <w:tc>
          <w:tcPr>
            <w:tcW w:w="0" w:type="auto"/>
            <w:vAlign w:val="center"/>
            <w:tcPrChange w:id="565" w:author="Anritsu" w:date="2024-05-03T11:31:00Z" w16du:dateUtc="2024-05-03T02:31:00Z">
              <w:tcPr>
                <w:tcW w:w="0" w:type="auto"/>
                <w:vAlign w:val="center"/>
              </w:tcPr>
            </w:tcPrChange>
          </w:tcPr>
          <w:p w14:paraId="21D6E7B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66" w:author="Anritsu" w:date="2024-05-03T11:31:00Z" w16du:dateUtc="2024-05-03T02:31:00Z">
              <w:tcPr>
                <w:tcW w:w="0" w:type="auto"/>
                <w:vAlign w:val="center"/>
              </w:tcPr>
            </w:tcPrChange>
          </w:tcPr>
          <w:p w14:paraId="4C845B5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567" w:author="Anritsu" w:date="2024-05-03T11:31:00Z" w16du:dateUtc="2024-05-03T02:31:00Z">
              <w:tcPr>
                <w:tcW w:w="0" w:type="auto"/>
                <w:vMerge w:val="restart"/>
                <w:vAlign w:val="center"/>
              </w:tcPr>
            </w:tcPrChange>
          </w:tcPr>
          <w:p w14:paraId="0CB17FE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568" w:author="Anritsu" w:date="2024-05-03T11:31:00Z" w16du:dateUtc="2024-05-03T02:31:00Z">
              <w:tcPr>
                <w:tcW w:w="0" w:type="auto"/>
                <w:vAlign w:val="center"/>
              </w:tcPr>
            </w:tcPrChange>
          </w:tcPr>
          <w:p w14:paraId="1084DCE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569" w:author="Anritsu" w:date="2024-05-03T11:31:00Z" w16du:dateUtc="2024-05-03T02:31:00Z">
              <w:tcPr>
                <w:tcW w:w="0" w:type="auto"/>
                <w:vAlign w:val="center"/>
              </w:tcPr>
            </w:tcPrChange>
          </w:tcPr>
          <w:p w14:paraId="541C03F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70" w:author="Anritsu" w:date="2024-05-03T11:31:00Z" w16du:dateUtc="2024-05-03T02:31:00Z">
              <w:tcPr>
                <w:tcW w:w="0" w:type="auto"/>
                <w:vAlign w:val="center"/>
              </w:tcPr>
            </w:tcPrChange>
          </w:tcPr>
          <w:p w14:paraId="51D086A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571" w:author="Anritsu" w:date="2024-05-03T11:31:00Z" w16du:dateUtc="2024-05-03T02:31:00Z">
              <w:tcPr>
                <w:tcW w:w="0" w:type="auto"/>
                <w:vMerge w:val="restart"/>
                <w:vAlign w:val="center"/>
              </w:tcPr>
            </w:tcPrChange>
          </w:tcPr>
          <w:p w14:paraId="47CA746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572" w:author="Anritsu" w:date="2024-05-03T11:31:00Z" w16du:dateUtc="2024-05-03T02:31:00Z">
              <w:tcPr>
                <w:tcW w:w="0" w:type="auto"/>
                <w:vAlign w:val="center"/>
              </w:tcPr>
            </w:tcPrChange>
          </w:tcPr>
          <w:p w14:paraId="3CE18FE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573" w:author="Anritsu" w:date="2024-05-03T11:31:00Z" w16du:dateUtc="2024-05-03T02:31:00Z">
              <w:tcPr>
                <w:tcW w:w="0" w:type="auto"/>
                <w:vAlign w:val="center"/>
              </w:tcPr>
            </w:tcPrChange>
          </w:tcPr>
          <w:p w14:paraId="345A78F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574" w:author="Anritsu" w:date="2024-05-03T11:31:00Z" w16du:dateUtc="2024-05-03T02:31:00Z">
              <w:tcPr>
                <w:tcW w:w="0" w:type="auto"/>
                <w:vAlign w:val="center"/>
              </w:tcPr>
            </w:tcPrChange>
          </w:tcPr>
          <w:p w14:paraId="0DE08D9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575" w:author="Anritsu" w:date="2024-05-03T11:31:00Z" w16du:dateUtc="2024-05-03T02:31:00Z">
              <w:tcPr>
                <w:tcW w:w="0" w:type="auto"/>
                <w:vMerge w:val="restart"/>
                <w:vAlign w:val="center"/>
              </w:tcPr>
            </w:tcPrChange>
          </w:tcPr>
          <w:p w14:paraId="7AA4306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576" w:author="Anritsu" w:date="2024-05-03T11:31:00Z" w16du:dateUtc="2024-05-03T02:31:00Z">
              <w:tcPr>
                <w:tcW w:w="868" w:type="dxa"/>
                <w:vAlign w:val="center"/>
              </w:tcPr>
            </w:tcPrChange>
          </w:tcPr>
          <w:p w14:paraId="07E267E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5008E38F" w14:textId="77777777" w:rsidTr="00E61A68">
        <w:trPr>
          <w:trHeight w:val="240"/>
          <w:jc w:val="center"/>
          <w:trPrChange w:id="577" w:author="Anritsu" w:date="2024-05-03T11:31:00Z" w16du:dateUtc="2024-05-03T02:31:00Z">
            <w:trPr>
              <w:trHeight w:val="240"/>
            </w:trPr>
          </w:trPrChange>
        </w:trPr>
        <w:tc>
          <w:tcPr>
            <w:tcW w:w="0" w:type="auto"/>
            <w:vMerge/>
            <w:tcPrChange w:id="578" w:author="Anritsu" w:date="2024-05-03T11:31:00Z" w16du:dateUtc="2024-05-03T02:31:00Z">
              <w:tcPr>
                <w:tcW w:w="0" w:type="auto"/>
                <w:vMerge/>
              </w:tcPr>
            </w:tcPrChange>
          </w:tcPr>
          <w:p w14:paraId="493EAA92" w14:textId="77777777" w:rsidR="00E61A68" w:rsidRPr="003E3857" w:rsidRDefault="00E61A68" w:rsidP="00E510CC">
            <w:pPr>
              <w:pStyle w:val="TAC"/>
            </w:pPr>
          </w:p>
        </w:tc>
        <w:tc>
          <w:tcPr>
            <w:tcW w:w="0" w:type="auto"/>
            <w:vAlign w:val="center"/>
            <w:tcPrChange w:id="579" w:author="Anritsu" w:date="2024-05-03T11:31:00Z" w16du:dateUtc="2024-05-03T02:31:00Z">
              <w:tcPr>
                <w:tcW w:w="0" w:type="auto"/>
                <w:vAlign w:val="center"/>
              </w:tcPr>
            </w:tcPrChange>
          </w:tcPr>
          <w:p w14:paraId="04228653"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580" w:author="Anritsu" w:date="2024-05-03T11:31:00Z" w16du:dateUtc="2024-05-03T02:31:00Z">
              <w:tcPr>
                <w:tcW w:w="0" w:type="auto"/>
                <w:vAlign w:val="center"/>
              </w:tcPr>
            </w:tcPrChange>
          </w:tcPr>
          <w:p w14:paraId="3B87C51E"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581" w:author="Anritsu" w:date="2024-05-03T11:31:00Z" w16du:dateUtc="2024-05-03T02:31:00Z">
              <w:tcPr>
                <w:tcW w:w="0" w:type="auto"/>
                <w:vMerge/>
                <w:vAlign w:val="center"/>
              </w:tcPr>
            </w:tcPrChange>
          </w:tcPr>
          <w:p w14:paraId="62A1D4C1" w14:textId="77777777" w:rsidR="00E61A68" w:rsidRPr="003E3857" w:rsidRDefault="00E61A68" w:rsidP="00E510CC">
            <w:pPr>
              <w:pStyle w:val="TAC"/>
              <w:rPr>
                <w:rFonts w:cs="Arial"/>
              </w:rPr>
            </w:pPr>
          </w:p>
        </w:tc>
        <w:tc>
          <w:tcPr>
            <w:tcW w:w="0" w:type="auto"/>
            <w:vAlign w:val="center"/>
            <w:tcPrChange w:id="582" w:author="Anritsu" w:date="2024-05-03T11:31:00Z" w16du:dateUtc="2024-05-03T02:31:00Z">
              <w:tcPr>
                <w:tcW w:w="0" w:type="auto"/>
                <w:vAlign w:val="center"/>
              </w:tcPr>
            </w:tcPrChange>
          </w:tcPr>
          <w:p w14:paraId="756BED8A" w14:textId="77777777" w:rsidR="00E61A68" w:rsidRPr="003E3857" w:rsidRDefault="00E61A68" w:rsidP="00E510CC">
            <w:pPr>
              <w:pStyle w:val="TAC"/>
            </w:pPr>
            <w:r w:rsidRPr="003E3857">
              <w:t>Lowest N</w:t>
            </w:r>
            <w:r w:rsidRPr="003E3857">
              <w:rPr>
                <w:vertAlign w:val="subscript"/>
              </w:rPr>
              <w:t>RB_agg</w:t>
            </w:r>
          </w:p>
        </w:tc>
        <w:tc>
          <w:tcPr>
            <w:tcW w:w="0" w:type="auto"/>
            <w:vAlign w:val="center"/>
            <w:tcPrChange w:id="583" w:author="Anritsu" w:date="2024-05-03T11:31:00Z" w16du:dateUtc="2024-05-03T02:31:00Z">
              <w:tcPr>
                <w:tcW w:w="0" w:type="auto"/>
                <w:vAlign w:val="center"/>
              </w:tcPr>
            </w:tcPrChange>
          </w:tcPr>
          <w:p w14:paraId="4884C9E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584" w:author="Anritsu" w:date="2024-05-03T11:31:00Z" w16du:dateUtc="2024-05-03T02:31:00Z">
              <w:tcPr>
                <w:tcW w:w="0" w:type="auto"/>
                <w:vAlign w:val="center"/>
              </w:tcPr>
            </w:tcPrChange>
          </w:tcPr>
          <w:p w14:paraId="2941BB9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585" w:author="Anritsu" w:date="2024-05-03T11:31:00Z" w16du:dateUtc="2024-05-03T02:31:00Z">
              <w:tcPr>
                <w:tcW w:w="0" w:type="auto"/>
                <w:vMerge/>
                <w:vAlign w:val="center"/>
              </w:tcPr>
            </w:tcPrChange>
          </w:tcPr>
          <w:p w14:paraId="59C67D8D" w14:textId="77777777" w:rsidR="00E61A68" w:rsidRPr="003E3857" w:rsidRDefault="00E61A68" w:rsidP="00E510CC">
            <w:pPr>
              <w:pStyle w:val="TAC"/>
              <w:rPr>
                <w:rFonts w:cs="Arial"/>
              </w:rPr>
            </w:pPr>
          </w:p>
        </w:tc>
        <w:tc>
          <w:tcPr>
            <w:tcW w:w="0" w:type="auto"/>
            <w:vAlign w:val="center"/>
            <w:tcPrChange w:id="586" w:author="Anritsu" w:date="2024-05-03T11:31:00Z" w16du:dateUtc="2024-05-03T02:31:00Z">
              <w:tcPr>
                <w:tcW w:w="0" w:type="auto"/>
                <w:vAlign w:val="center"/>
              </w:tcPr>
            </w:tcPrChange>
          </w:tcPr>
          <w:p w14:paraId="2ECB6111" w14:textId="77777777" w:rsidR="00E61A68" w:rsidRPr="003E3857" w:rsidRDefault="00E61A68" w:rsidP="00E510CC">
            <w:pPr>
              <w:pStyle w:val="TAC"/>
            </w:pPr>
            <w:r w:rsidRPr="003E3857">
              <w:rPr>
                <w:lang w:eastAsia="zh-TW"/>
              </w:rPr>
              <w:t>Low</w:t>
            </w:r>
            <w:r w:rsidRPr="003E3857">
              <w:t>est N</w:t>
            </w:r>
            <w:r w:rsidRPr="003E3857">
              <w:rPr>
                <w:vertAlign w:val="subscript"/>
              </w:rPr>
              <w:t>RB_agg</w:t>
            </w:r>
          </w:p>
        </w:tc>
        <w:tc>
          <w:tcPr>
            <w:tcW w:w="0" w:type="auto"/>
            <w:vAlign w:val="center"/>
            <w:tcPrChange w:id="587" w:author="Anritsu" w:date="2024-05-03T11:31:00Z" w16du:dateUtc="2024-05-03T02:31:00Z">
              <w:tcPr>
                <w:tcW w:w="0" w:type="auto"/>
                <w:vAlign w:val="center"/>
              </w:tcPr>
            </w:tcPrChange>
          </w:tcPr>
          <w:p w14:paraId="4B5790A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588" w:author="Anritsu" w:date="2024-05-03T11:31:00Z" w16du:dateUtc="2024-05-03T02:31:00Z">
              <w:tcPr>
                <w:tcW w:w="0" w:type="auto"/>
                <w:vAlign w:val="center"/>
              </w:tcPr>
            </w:tcPrChange>
          </w:tcPr>
          <w:p w14:paraId="795561CE"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589" w:author="Anritsu" w:date="2024-05-03T11:31:00Z" w16du:dateUtc="2024-05-03T02:31:00Z">
              <w:tcPr>
                <w:tcW w:w="0" w:type="auto"/>
                <w:vMerge/>
                <w:vAlign w:val="center"/>
              </w:tcPr>
            </w:tcPrChange>
          </w:tcPr>
          <w:p w14:paraId="5B9627CD" w14:textId="77777777" w:rsidR="00E61A68" w:rsidRPr="003E3857" w:rsidRDefault="00E61A68" w:rsidP="00E510CC">
            <w:pPr>
              <w:pStyle w:val="TAC"/>
              <w:rPr>
                <w:rFonts w:cs="Arial"/>
              </w:rPr>
            </w:pPr>
          </w:p>
        </w:tc>
        <w:tc>
          <w:tcPr>
            <w:tcW w:w="868" w:type="dxa"/>
            <w:vAlign w:val="center"/>
            <w:tcPrChange w:id="590" w:author="Anritsu" w:date="2024-05-03T11:31:00Z" w16du:dateUtc="2024-05-03T02:31:00Z">
              <w:tcPr>
                <w:tcW w:w="868" w:type="dxa"/>
                <w:vAlign w:val="center"/>
              </w:tcPr>
            </w:tcPrChange>
          </w:tcPr>
          <w:p w14:paraId="2A81C901" w14:textId="77777777" w:rsidR="00E61A68" w:rsidRPr="003E3857" w:rsidRDefault="00E61A68" w:rsidP="00E510CC">
            <w:pPr>
              <w:pStyle w:val="TAC"/>
            </w:pPr>
            <w:r w:rsidRPr="003E3857">
              <w:t>Highest N</w:t>
            </w:r>
            <w:r w:rsidRPr="003E3857">
              <w:rPr>
                <w:vertAlign w:val="subscript"/>
              </w:rPr>
              <w:t>RB</w:t>
            </w:r>
          </w:p>
        </w:tc>
      </w:tr>
      <w:tr w:rsidR="00E61A68" w:rsidRPr="003E3857" w14:paraId="55829224" w14:textId="77777777" w:rsidTr="00E61A68">
        <w:trPr>
          <w:trHeight w:val="240"/>
          <w:jc w:val="center"/>
          <w:trPrChange w:id="591" w:author="Anritsu" w:date="2024-05-03T11:31:00Z" w16du:dateUtc="2024-05-03T02:31:00Z">
            <w:trPr>
              <w:trHeight w:val="240"/>
            </w:trPr>
          </w:trPrChange>
        </w:trPr>
        <w:tc>
          <w:tcPr>
            <w:tcW w:w="0" w:type="auto"/>
            <w:vMerge w:val="restart"/>
            <w:vAlign w:val="center"/>
            <w:tcPrChange w:id="592" w:author="Anritsu" w:date="2024-05-03T11:31:00Z" w16du:dateUtc="2024-05-03T02:31:00Z">
              <w:tcPr>
                <w:tcW w:w="0" w:type="auto"/>
                <w:vMerge w:val="restart"/>
                <w:vAlign w:val="center"/>
              </w:tcPr>
            </w:tcPrChange>
          </w:tcPr>
          <w:p w14:paraId="000EC7A2" w14:textId="77777777" w:rsidR="00E61A68" w:rsidRPr="003E3857" w:rsidRDefault="00E61A68" w:rsidP="00E510CC">
            <w:pPr>
              <w:pStyle w:val="TAC"/>
              <w:rPr>
                <w:b/>
                <w:lang w:eastAsia="zh-TW"/>
              </w:rPr>
            </w:pPr>
            <w:r w:rsidRPr="003E3857">
              <w:rPr>
                <w:b/>
                <w:lang w:eastAsia="zh-TW"/>
              </w:rPr>
              <w:t>3</w:t>
            </w:r>
          </w:p>
        </w:tc>
        <w:tc>
          <w:tcPr>
            <w:tcW w:w="0" w:type="auto"/>
            <w:vAlign w:val="center"/>
            <w:tcPrChange w:id="593" w:author="Anritsu" w:date="2024-05-03T11:31:00Z" w16du:dateUtc="2024-05-03T02:31:00Z">
              <w:tcPr>
                <w:tcW w:w="0" w:type="auto"/>
                <w:vAlign w:val="center"/>
              </w:tcPr>
            </w:tcPrChange>
          </w:tcPr>
          <w:p w14:paraId="520D4DC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594" w:author="Anritsu" w:date="2024-05-03T11:31:00Z" w16du:dateUtc="2024-05-03T02:31:00Z">
              <w:tcPr>
                <w:tcW w:w="0" w:type="auto"/>
                <w:vAlign w:val="center"/>
              </w:tcPr>
            </w:tcPrChange>
          </w:tcPr>
          <w:p w14:paraId="636E4A9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595" w:author="Anritsu" w:date="2024-05-03T11:31:00Z" w16du:dateUtc="2024-05-03T02:31:00Z">
              <w:tcPr>
                <w:tcW w:w="0" w:type="auto"/>
                <w:vMerge w:val="restart"/>
                <w:vAlign w:val="center"/>
              </w:tcPr>
            </w:tcPrChange>
          </w:tcPr>
          <w:p w14:paraId="192FCB1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596" w:author="Anritsu" w:date="2024-05-03T11:31:00Z" w16du:dateUtc="2024-05-03T02:31:00Z">
              <w:tcPr>
                <w:tcW w:w="0" w:type="auto"/>
                <w:vAlign w:val="center"/>
              </w:tcPr>
            </w:tcPrChange>
          </w:tcPr>
          <w:p w14:paraId="598FC59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597" w:author="Anritsu" w:date="2024-05-03T11:31:00Z" w16du:dateUtc="2024-05-03T02:31:00Z">
              <w:tcPr>
                <w:tcW w:w="0" w:type="auto"/>
                <w:vAlign w:val="center"/>
              </w:tcPr>
            </w:tcPrChange>
          </w:tcPr>
          <w:p w14:paraId="7B9D0D1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598" w:author="Anritsu" w:date="2024-05-03T11:31:00Z" w16du:dateUtc="2024-05-03T02:31:00Z">
              <w:tcPr>
                <w:tcW w:w="0" w:type="auto"/>
                <w:vAlign w:val="center"/>
              </w:tcPr>
            </w:tcPrChange>
          </w:tcPr>
          <w:p w14:paraId="530B611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599" w:author="Anritsu" w:date="2024-05-03T11:31:00Z" w16du:dateUtc="2024-05-03T02:31:00Z">
              <w:tcPr>
                <w:tcW w:w="0" w:type="auto"/>
                <w:vMerge w:val="restart"/>
                <w:vAlign w:val="center"/>
              </w:tcPr>
            </w:tcPrChange>
          </w:tcPr>
          <w:p w14:paraId="7698FC2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00" w:author="Anritsu" w:date="2024-05-03T11:31:00Z" w16du:dateUtc="2024-05-03T02:31:00Z">
              <w:tcPr>
                <w:tcW w:w="0" w:type="auto"/>
                <w:vAlign w:val="center"/>
              </w:tcPr>
            </w:tcPrChange>
          </w:tcPr>
          <w:p w14:paraId="660D8E7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01" w:author="Anritsu" w:date="2024-05-03T11:31:00Z" w16du:dateUtc="2024-05-03T02:31:00Z">
              <w:tcPr>
                <w:tcW w:w="0" w:type="auto"/>
                <w:vAlign w:val="center"/>
              </w:tcPr>
            </w:tcPrChange>
          </w:tcPr>
          <w:p w14:paraId="311EB36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602" w:author="Anritsu" w:date="2024-05-03T11:31:00Z" w16du:dateUtc="2024-05-03T02:31:00Z">
              <w:tcPr>
                <w:tcW w:w="0" w:type="auto"/>
                <w:vAlign w:val="center"/>
              </w:tcPr>
            </w:tcPrChange>
          </w:tcPr>
          <w:p w14:paraId="01D590A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603" w:author="Anritsu" w:date="2024-05-03T11:31:00Z" w16du:dateUtc="2024-05-03T02:31:00Z">
              <w:tcPr>
                <w:tcW w:w="0" w:type="auto"/>
                <w:vMerge w:val="restart"/>
                <w:vAlign w:val="center"/>
              </w:tcPr>
            </w:tcPrChange>
          </w:tcPr>
          <w:p w14:paraId="7919F68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604" w:author="Anritsu" w:date="2024-05-03T11:31:00Z" w16du:dateUtc="2024-05-03T02:31:00Z">
              <w:tcPr>
                <w:tcW w:w="868" w:type="dxa"/>
                <w:vAlign w:val="center"/>
              </w:tcPr>
            </w:tcPrChange>
          </w:tcPr>
          <w:p w14:paraId="74149AC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23FE3A62" w14:textId="77777777" w:rsidTr="00E61A68">
        <w:trPr>
          <w:trHeight w:val="240"/>
          <w:jc w:val="center"/>
          <w:trPrChange w:id="605" w:author="Anritsu" w:date="2024-05-03T11:31:00Z" w16du:dateUtc="2024-05-03T02:31:00Z">
            <w:trPr>
              <w:trHeight w:val="240"/>
            </w:trPr>
          </w:trPrChange>
        </w:trPr>
        <w:tc>
          <w:tcPr>
            <w:tcW w:w="0" w:type="auto"/>
            <w:vMerge/>
            <w:tcPrChange w:id="606" w:author="Anritsu" w:date="2024-05-03T11:31:00Z" w16du:dateUtc="2024-05-03T02:31:00Z">
              <w:tcPr>
                <w:tcW w:w="0" w:type="auto"/>
                <w:vMerge/>
              </w:tcPr>
            </w:tcPrChange>
          </w:tcPr>
          <w:p w14:paraId="0D2D64CB" w14:textId="77777777" w:rsidR="00E61A68" w:rsidRPr="003E3857" w:rsidRDefault="00E61A68" w:rsidP="00E510CC">
            <w:pPr>
              <w:pStyle w:val="TAC"/>
            </w:pPr>
          </w:p>
        </w:tc>
        <w:tc>
          <w:tcPr>
            <w:tcW w:w="0" w:type="auto"/>
            <w:vAlign w:val="center"/>
            <w:tcPrChange w:id="607" w:author="Anritsu" w:date="2024-05-03T11:31:00Z" w16du:dateUtc="2024-05-03T02:31:00Z">
              <w:tcPr>
                <w:tcW w:w="0" w:type="auto"/>
                <w:vAlign w:val="center"/>
              </w:tcPr>
            </w:tcPrChange>
          </w:tcPr>
          <w:p w14:paraId="218080F0"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608" w:author="Anritsu" w:date="2024-05-03T11:31:00Z" w16du:dateUtc="2024-05-03T02:31:00Z">
              <w:tcPr>
                <w:tcW w:w="0" w:type="auto"/>
                <w:vAlign w:val="center"/>
              </w:tcPr>
            </w:tcPrChange>
          </w:tcPr>
          <w:p w14:paraId="59DF2BB6"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609" w:author="Anritsu" w:date="2024-05-03T11:31:00Z" w16du:dateUtc="2024-05-03T02:31:00Z">
              <w:tcPr>
                <w:tcW w:w="0" w:type="auto"/>
                <w:vMerge/>
                <w:vAlign w:val="center"/>
              </w:tcPr>
            </w:tcPrChange>
          </w:tcPr>
          <w:p w14:paraId="619CCB9E" w14:textId="77777777" w:rsidR="00E61A68" w:rsidRPr="003E3857" w:rsidRDefault="00E61A68" w:rsidP="00E510CC">
            <w:pPr>
              <w:pStyle w:val="TAC"/>
              <w:rPr>
                <w:rFonts w:cs="Arial"/>
              </w:rPr>
            </w:pPr>
          </w:p>
        </w:tc>
        <w:tc>
          <w:tcPr>
            <w:tcW w:w="0" w:type="auto"/>
            <w:vAlign w:val="center"/>
            <w:tcPrChange w:id="610" w:author="Anritsu" w:date="2024-05-03T11:31:00Z" w16du:dateUtc="2024-05-03T02:31:00Z">
              <w:tcPr>
                <w:tcW w:w="0" w:type="auto"/>
                <w:vAlign w:val="center"/>
              </w:tcPr>
            </w:tcPrChange>
          </w:tcPr>
          <w:p w14:paraId="573C58D2" w14:textId="77777777" w:rsidR="00E61A68" w:rsidRPr="003E3857" w:rsidRDefault="00E61A68" w:rsidP="00E510CC">
            <w:pPr>
              <w:pStyle w:val="TAC"/>
            </w:pPr>
            <w:r w:rsidRPr="003E3857">
              <w:t>Highest</w:t>
            </w:r>
          </w:p>
          <w:p w14:paraId="412843C2" w14:textId="77777777" w:rsidR="00E61A68" w:rsidRPr="003E3857" w:rsidRDefault="00E61A68" w:rsidP="00E510CC">
            <w:pPr>
              <w:pStyle w:val="TAC"/>
            </w:pPr>
            <w:r w:rsidRPr="003E3857">
              <w:t>N</w:t>
            </w:r>
            <w:r w:rsidRPr="003E3857">
              <w:rPr>
                <w:vertAlign w:val="subscript"/>
              </w:rPr>
              <w:t>RB</w:t>
            </w:r>
          </w:p>
        </w:tc>
        <w:tc>
          <w:tcPr>
            <w:tcW w:w="0" w:type="auto"/>
            <w:vAlign w:val="center"/>
            <w:tcPrChange w:id="611" w:author="Anritsu" w:date="2024-05-03T11:31:00Z" w16du:dateUtc="2024-05-03T02:31:00Z">
              <w:tcPr>
                <w:tcW w:w="0" w:type="auto"/>
                <w:vAlign w:val="center"/>
              </w:tcPr>
            </w:tcPrChange>
          </w:tcPr>
          <w:p w14:paraId="40BC50A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12" w:author="Anritsu" w:date="2024-05-03T11:31:00Z" w16du:dateUtc="2024-05-03T02:31:00Z">
              <w:tcPr>
                <w:tcW w:w="0" w:type="auto"/>
                <w:vAlign w:val="center"/>
              </w:tcPr>
            </w:tcPrChange>
          </w:tcPr>
          <w:p w14:paraId="136EF51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613" w:author="Anritsu" w:date="2024-05-03T11:31:00Z" w16du:dateUtc="2024-05-03T02:31:00Z">
              <w:tcPr>
                <w:tcW w:w="0" w:type="auto"/>
                <w:vMerge/>
                <w:vAlign w:val="center"/>
              </w:tcPr>
            </w:tcPrChange>
          </w:tcPr>
          <w:p w14:paraId="22BCD503" w14:textId="77777777" w:rsidR="00E61A68" w:rsidRPr="003E3857" w:rsidRDefault="00E61A68" w:rsidP="00E510CC">
            <w:pPr>
              <w:pStyle w:val="TAC"/>
              <w:rPr>
                <w:rFonts w:cs="Arial"/>
              </w:rPr>
            </w:pPr>
          </w:p>
        </w:tc>
        <w:tc>
          <w:tcPr>
            <w:tcW w:w="0" w:type="auto"/>
            <w:vAlign w:val="center"/>
            <w:tcPrChange w:id="614" w:author="Anritsu" w:date="2024-05-03T11:31:00Z" w16du:dateUtc="2024-05-03T02:31:00Z">
              <w:tcPr>
                <w:tcW w:w="0" w:type="auto"/>
                <w:vAlign w:val="center"/>
              </w:tcPr>
            </w:tcPrChange>
          </w:tcPr>
          <w:p w14:paraId="41449846" w14:textId="77777777" w:rsidR="00E61A68" w:rsidRPr="003E3857" w:rsidRDefault="00E61A68" w:rsidP="00E510CC">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c>
          <w:tcPr>
            <w:tcW w:w="0" w:type="auto"/>
            <w:vAlign w:val="center"/>
            <w:tcPrChange w:id="615" w:author="Anritsu" w:date="2024-05-03T11:31:00Z" w16du:dateUtc="2024-05-03T02:31:00Z">
              <w:tcPr>
                <w:tcW w:w="0" w:type="auto"/>
                <w:vAlign w:val="center"/>
              </w:tcPr>
            </w:tcPrChange>
          </w:tcPr>
          <w:p w14:paraId="7F929A8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16" w:author="Anritsu" w:date="2024-05-03T11:31:00Z" w16du:dateUtc="2024-05-03T02:31:00Z">
              <w:tcPr>
                <w:tcW w:w="0" w:type="auto"/>
                <w:vAlign w:val="center"/>
              </w:tcPr>
            </w:tcPrChange>
          </w:tcPr>
          <w:p w14:paraId="363E4857"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617" w:author="Anritsu" w:date="2024-05-03T11:31:00Z" w16du:dateUtc="2024-05-03T02:31:00Z">
              <w:tcPr>
                <w:tcW w:w="0" w:type="auto"/>
                <w:vMerge/>
                <w:vAlign w:val="center"/>
              </w:tcPr>
            </w:tcPrChange>
          </w:tcPr>
          <w:p w14:paraId="0E6A06A7" w14:textId="77777777" w:rsidR="00E61A68" w:rsidRPr="003E3857" w:rsidRDefault="00E61A68" w:rsidP="00E510CC">
            <w:pPr>
              <w:pStyle w:val="TAC"/>
              <w:rPr>
                <w:rFonts w:cs="Arial"/>
              </w:rPr>
            </w:pPr>
          </w:p>
        </w:tc>
        <w:tc>
          <w:tcPr>
            <w:tcW w:w="868" w:type="dxa"/>
            <w:vAlign w:val="center"/>
            <w:tcPrChange w:id="618" w:author="Anritsu" w:date="2024-05-03T11:31:00Z" w16du:dateUtc="2024-05-03T02:31:00Z">
              <w:tcPr>
                <w:tcW w:w="868" w:type="dxa"/>
                <w:vAlign w:val="center"/>
              </w:tcPr>
            </w:tcPrChange>
          </w:tcPr>
          <w:p w14:paraId="148DEE5E" w14:textId="77777777" w:rsidR="00E61A68" w:rsidRPr="003E3857" w:rsidRDefault="00E61A68" w:rsidP="00E510CC">
            <w:pPr>
              <w:pStyle w:val="TAC"/>
              <w:rPr>
                <w:rFonts w:cs="Arial"/>
              </w:rPr>
            </w:pPr>
            <w:r w:rsidRPr="003E3857">
              <w:rPr>
                <w:rFonts w:cs="Arial"/>
                <w:lang w:eastAsia="zh-TW"/>
              </w:rPr>
              <w:t>High</w:t>
            </w:r>
            <w:r w:rsidRPr="003E3857">
              <w:rPr>
                <w:rFonts w:cs="Arial"/>
              </w:rPr>
              <w:t>est N</w:t>
            </w:r>
            <w:r w:rsidRPr="003E3857">
              <w:rPr>
                <w:rFonts w:cs="Arial"/>
                <w:vertAlign w:val="subscript"/>
              </w:rPr>
              <w:t>RB_agg</w:t>
            </w:r>
          </w:p>
        </w:tc>
      </w:tr>
      <w:tr w:rsidR="00E61A68" w:rsidRPr="003E3857" w14:paraId="35277B2E" w14:textId="77777777" w:rsidTr="00E61A68">
        <w:trPr>
          <w:trHeight w:val="240"/>
          <w:jc w:val="center"/>
          <w:trPrChange w:id="619" w:author="Anritsu" w:date="2024-05-03T11:31:00Z" w16du:dateUtc="2024-05-03T02:31:00Z">
            <w:trPr>
              <w:trHeight w:val="240"/>
            </w:trPr>
          </w:trPrChange>
        </w:trPr>
        <w:tc>
          <w:tcPr>
            <w:tcW w:w="0" w:type="auto"/>
            <w:vMerge w:val="restart"/>
            <w:vAlign w:val="center"/>
            <w:tcPrChange w:id="620" w:author="Anritsu" w:date="2024-05-03T11:31:00Z" w16du:dateUtc="2024-05-03T02:31:00Z">
              <w:tcPr>
                <w:tcW w:w="0" w:type="auto"/>
                <w:vMerge w:val="restart"/>
                <w:vAlign w:val="center"/>
              </w:tcPr>
            </w:tcPrChange>
          </w:tcPr>
          <w:p w14:paraId="6B1277D9" w14:textId="77777777" w:rsidR="00E61A68" w:rsidRPr="003E3857" w:rsidRDefault="00E61A68" w:rsidP="00E510CC">
            <w:pPr>
              <w:pStyle w:val="TAC"/>
              <w:rPr>
                <w:b/>
                <w:lang w:eastAsia="zh-TW"/>
              </w:rPr>
            </w:pPr>
            <w:r w:rsidRPr="003E3857">
              <w:rPr>
                <w:b/>
                <w:lang w:eastAsia="zh-TW"/>
              </w:rPr>
              <w:t>4</w:t>
            </w:r>
          </w:p>
        </w:tc>
        <w:tc>
          <w:tcPr>
            <w:tcW w:w="0" w:type="auto"/>
            <w:vAlign w:val="center"/>
            <w:tcPrChange w:id="621" w:author="Anritsu" w:date="2024-05-03T11:31:00Z" w16du:dateUtc="2024-05-03T02:31:00Z">
              <w:tcPr>
                <w:tcW w:w="0" w:type="auto"/>
                <w:vAlign w:val="center"/>
              </w:tcPr>
            </w:tcPrChange>
          </w:tcPr>
          <w:p w14:paraId="3E8CAD2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622" w:author="Anritsu" w:date="2024-05-03T11:31:00Z" w16du:dateUtc="2024-05-03T02:31:00Z">
              <w:tcPr>
                <w:tcW w:w="0" w:type="auto"/>
                <w:vAlign w:val="center"/>
              </w:tcPr>
            </w:tcPrChange>
          </w:tcPr>
          <w:p w14:paraId="35DB8B9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623" w:author="Anritsu" w:date="2024-05-03T11:31:00Z" w16du:dateUtc="2024-05-03T02:31:00Z">
              <w:tcPr>
                <w:tcW w:w="0" w:type="auto"/>
                <w:vMerge w:val="restart"/>
                <w:vAlign w:val="center"/>
              </w:tcPr>
            </w:tcPrChange>
          </w:tcPr>
          <w:p w14:paraId="42879C5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624" w:author="Anritsu" w:date="2024-05-03T11:31:00Z" w16du:dateUtc="2024-05-03T02:31:00Z">
              <w:tcPr>
                <w:tcW w:w="0" w:type="auto"/>
                <w:vAlign w:val="center"/>
              </w:tcPr>
            </w:tcPrChange>
          </w:tcPr>
          <w:p w14:paraId="67867A9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25" w:author="Anritsu" w:date="2024-05-03T11:31:00Z" w16du:dateUtc="2024-05-03T02:31:00Z">
              <w:tcPr>
                <w:tcW w:w="0" w:type="auto"/>
                <w:vAlign w:val="center"/>
              </w:tcPr>
            </w:tcPrChange>
          </w:tcPr>
          <w:p w14:paraId="2D19044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626" w:author="Anritsu" w:date="2024-05-03T11:31:00Z" w16du:dateUtc="2024-05-03T02:31:00Z">
              <w:tcPr>
                <w:tcW w:w="0" w:type="auto"/>
                <w:vAlign w:val="center"/>
              </w:tcPr>
            </w:tcPrChange>
          </w:tcPr>
          <w:p w14:paraId="33C5544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627" w:author="Anritsu" w:date="2024-05-03T11:31:00Z" w16du:dateUtc="2024-05-03T02:31:00Z">
              <w:tcPr>
                <w:tcW w:w="0" w:type="auto"/>
                <w:vMerge w:val="restart"/>
                <w:vAlign w:val="center"/>
              </w:tcPr>
            </w:tcPrChange>
          </w:tcPr>
          <w:p w14:paraId="343F351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28" w:author="Anritsu" w:date="2024-05-03T11:31:00Z" w16du:dateUtc="2024-05-03T02:31:00Z">
              <w:tcPr>
                <w:tcW w:w="0" w:type="auto"/>
                <w:vAlign w:val="center"/>
              </w:tcPr>
            </w:tcPrChange>
          </w:tcPr>
          <w:p w14:paraId="77E53CA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29" w:author="Anritsu" w:date="2024-05-03T11:31:00Z" w16du:dateUtc="2024-05-03T02:31:00Z">
              <w:tcPr>
                <w:tcW w:w="0" w:type="auto"/>
                <w:vAlign w:val="center"/>
              </w:tcPr>
            </w:tcPrChange>
          </w:tcPr>
          <w:p w14:paraId="305599F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630" w:author="Anritsu" w:date="2024-05-03T11:31:00Z" w16du:dateUtc="2024-05-03T02:31:00Z">
              <w:tcPr>
                <w:tcW w:w="0" w:type="auto"/>
                <w:vAlign w:val="center"/>
              </w:tcPr>
            </w:tcPrChange>
          </w:tcPr>
          <w:p w14:paraId="5F000F1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631" w:author="Anritsu" w:date="2024-05-03T11:31:00Z" w16du:dateUtc="2024-05-03T02:31:00Z">
              <w:tcPr>
                <w:tcW w:w="0" w:type="auto"/>
                <w:vMerge w:val="restart"/>
                <w:vAlign w:val="center"/>
              </w:tcPr>
            </w:tcPrChange>
          </w:tcPr>
          <w:p w14:paraId="204EC87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632" w:author="Anritsu" w:date="2024-05-03T11:31:00Z" w16du:dateUtc="2024-05-03T02:31:00Z">
              <w:tcPr>
                <w:tcW w:w="868" w:type="dxa"/>
                <w:vAlign w:val="center"/>
              </w:tcPr>
            </w:tcPrChange>
          </w:tcPr>
          <w:p w14:paraId="096CFCB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7322D752" w14:textId="77777777" w:rsidTr="00E61A68">
        <w:trPr>
          <w:trHeight w:val="240"/>
          <w:jc w:val="center"/>
          <w:trPrChange w:id="633" w:author="Anritsu" w:date="2024-05-03T11:31:00Z" w16du:dateUtc="2024-05-03T02:31:00Z">
            <w:trPr>
              <w:trHeight w:val="240"/>
            </w:trPr>
          </w:trPrChange>
        </w:trPr>
        <w:tc>
          <w:tcPr>
            <w:tcW w:w="0" w:type="auto"/>
            <w:vMerge/>
            <w:tcPrChange w:id="634" w:author="Anritsu" w:date="2024-05-03T11:31:00Z" w16du:dateUtc="2024-05-03T02:31:00Z">
              <w:tcPr>
                <w:tcW w:w="0" w:type="auto"/>
                <w:vMerge/>
              </w:tcPr>
            </w:tcPrChange>
          </w:tcPr>
          <w:p w14:paraId="46AD5BDE" w14:textId="77777777" w:rsidR="00E61A68" w:rsidRPr="003E3857" w:rsidRDefault="00E61A68" w:rsidP="00E510CC">
            <w:pPr>
              <w:pStyle w:val="TAC"/>
            </w:pPr>
          </w:p>
        </w:tc>
        <w:tc>
          <w:tcPr>
            <w:tcW w:w="0" w:type="auto"/>
            <w:vAlign w:val="center"/>
            <w:tcPrChange w:id="635" w:author="Anritsu" w:date="2024-05-03T11:31:00Z" w16du:dateUtc="2024-05-03T02:31:00Z">
              <w:tcPr>
                <w:tcW w:w="0" w:type="auto"/>
                <w:vAlign w:val="center"/>
              </w:tcPr>
            </w:tcPrChange>
          </w:tcPr>
          <w:p w14:paraId="03AA2A6B"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636" w:author="Anritsu" w:date="2024-05-03T11:31:00Z" w16du:dateUtc="2024-05-03T02:31:00Z">
              <w:tcPr>
                <w:tcW w:w="0" w:type="auto"/>
                <w:vAlign w:val="center"/>
              </w:tcPr>
            </w:tcPrChange>
          </w:tcPr>
          <w:p w14:paraId="322A0B63"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637" w:author="Anritsu" w:date="2024-05-03T11:31:00Z" w16du:dateUtc="2024-05-03T02:31:00Z">
              <w:tcPr>
                <w:tcW w:w="0" w:type="auto"/>
                <w:vMerge/>
                <w:vAlign w:val="center"/>
              </w:tcPr>
            </w:tcPrChange>
          </w:tcPr>
          <w:p w14:paraId="12039781" w14:textId="77777777" w:rsidR="00E61A68" w:rsidRPr="003E3857" w:rsidRDefault="00E61A68" w:rsidP="00E510CC">
            <w:pPr>
              <w:pStyle w:val="TAC"/>
              <w:rPr>
                <w:rFonts w:cs="Arial"/>
              </w:rPr>
            </w:pPr>
          </w:p>
        </w:tc>
        <w:tc>
          <w:tcPr>
            <w:tcW w:w="0" w:type="auto"/>
            <w:vAlign w:val="center"/>
            <w:tcPrChange w:id="638" w:author="Anritsu" w:date="2024-05-03T11:31:00Z" w16du:dateUtc="2024-05-03T02:31:00Z">
              <w:tcPr>
                <w:tcW w:w="0" w:type="auto"/>
                <w:vAlign w:val="center"/>
              </w:tcPr>
            </w:tcPrChange>
          </w:tcPr>
          <w:p w14:paraId="2ED7EEBB" w14:textId="77777777" w:rsidR="00E61A68" w:rsidRPr="003E3857" w:rsidRDefault="00E61A68" w:rsidP="00E510CC">
            <w:pPr>
              <w:pStyle w:val="TAC"/>
            </w:pPr>
            <w:r w:rsidRPr="003E3857">
              <w:t>Highest</w:t>
            </w:r>
          </w:p>
          <w:p w14:paraId="2CEE3E9F" w14:textId="77777777" w:rsidR="00E61A68" w:rsidRPr="003E3857" w:rsidRDefault="00E61A68" w:rsidP="00E510CC">
            <w:pPr>
              <w:pStyle w:val="TAC"/>
            </w:pPr>
            <w:r w:rsidRPr="003E3857">
              <w:t>N</w:t>
            </w:r>
            <w:r w:rsidRPr="003E3857">
              <w:rPr>
                <w:vertAlign w:val="subscript"/>
              </w:rPr>
              <w:t>RB</w:t>
            </w:r>
          </w:p>
        </w:tc>
        <w:tc>
          <w:tcPr>
            <w:tcW w:w="0" w:type="auto"/>
            <w:vAlign w:val="center"/>
            <w:tcPrChange w:id="639" w:author="Anritsu" w:date="2024-05-03T11:31:00Z" w16du:dateUtc="2024-05-03T02:31:00Z">
              <w:tcPr>
                <w:tcW w:w="0" w:type="auto"/>
                <w:vAlign w:val="center"/>
              </w:tcPr>
            </w:tcPrChange>
          </w:tcPr>
          <w:p w14:paraId="4AE5269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40" w:author="Anritsu" w:date="2024-05-03T11:31:00Z" w16du:dateUtc="2024-05-03T02:31:00Z">
              <w:tcPr>
                <w:tcW w:w="0" w:type="auto"/>
                <w:vAlign w:val="center"/>
              </w:tcPr>
            </w:tcPrChange>
          </w:tcPr>
          <w:p w14:paraId="5405431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641" w:author="Anritsu" w:date="2024-05-03T11:31:00Z" w16du:dateUtc="2024-05-03T02:31:00Z">
              <w:tcPr>
                <w:tcW w:w="0" w:type="auto"/>
                <w:vMerge/>
                <w:vAlign w:val="center"/>
              </w:tcPr>
            </w:tcPrChange>
          </w:tcPr>
          <w:p w14:paraId="68ECC9CF" w14:textId="77777777" w:rsidR="00E61A68" w:rsidRPr="003E3857" w:rsidRDefault="00E61A68" w:rsidP="00E510CC">
            <w:pPr>
              <w:pStyle w:val="TAC"/>
              <w:rPr>
                <w:rFonts w:cs="Arial"/>
              </w:rPr>
            </w:pPr>
          </w:p>
        </w:tc>
        <w:tc>
          <w:tcPr>
            <w:tcW w:w="0" w:type="auto"/>
            <w:vAlign w:val="center"/>
            <w:tcPrChange w:id="642" w:author="Anritsu" w:date="2024-05-03T11:31:00Z" w16du:dateUtc="2024-05-03T02:31:00Z">
              <w:tcPr>
                <w:tcW w:w="0" w:type="auto"/>
                <w:vAlign w:val="center"/>
              </w:tcPr>
            </w:tcPrChange>
          </w:tcPr>
          <w:p w14:paraId="5F070A53" w14:textId="77777777" w:rsidR="00E61A68" w:rsidRPr="003E3857" w:rsidRDefault="00E61A68" w:rsidP="00E510CC">
            <w:pPr>
              <w:pStyle w:val="TAC"/>
            </w:pPr>
            <w:r w:rsidRPr="003E3857">
              <w:rPr>
                <w:lang w:eastAsia="zh-TW"/>
              </w:rPr>
              <w:t>Low</w:t>
            </w:r>
            <w:r w:rsidRPr="003E3857">
              <w:t>est N</w:t>
            </w:r>
            <w:r w:rsidRPr="003E3857">
              <w:rPr>
                <w:vertAlign w:val="subscript"/>
              </w:rPr>
              <w:t>RB_agg</w:t>
            </w:r>
          </w:p>
        </w:tc>
        <w:tc>
          <w:tcPr>
            <w:tcW w:w="0" w:type="auto"/>
            <w:vAlign w:val="center"/>
            <w:tcPrChange w:id="643" w:author="Anritsu" w:date="2024-05-03T11:31:00Z" w16du:dateUtc="2024-05-03T02:31:00Z">
              <w:tcPr>
                <w:tcW w:w="0" w:type="auto"/>
                <w:vAlign w:val="center"/>
              </w:tcPr>
            </w:tcPrChange>
          </w:tcPr>
          <w:p w14:paraId="2C24033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44" w:author="Anritsu" w:date="2024-05-03T11:31:00Z" w16du:dateUtc="2024-05-03T02:31:00Z">
              <w:tcPr>
                <w:tcW w:w="0" w:type="auto"/>
                <w:vAlign w:val="center"/>
              </w:tcPr>
            </w:tcPrChange>
          </w:tcPr>
          <w:p w14:paraId="7C9C58DA"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645" w:author="Anritsu" w:date="2024-05-03T11:31:00Z" w16du:dateUtc="2024-05-03T02:31:00Z">
              <w:tcPr>
                <w:tcW w:w="0" w:type="auto"/>
                <w:vMerge/>
                <w:vAlign w:val="center"/>
              </w:tcPr>
            </w:tcPrChange>
          </w:tcPr>
          <w:p w14:paraId="15099769" w14:textId="77777777" w:rsidR="00E61A68" w:rsidRPr="003E3857" w:rsidRDefault="00E61A68" w:rsidP="00E510CC">
            <w:pPr>
              <w:pStyle w:val="TAC"/>
              <w:rPr>
                <w:rFonts w:cs="Arial"/>
              </w:rPr>
            </w:pPr>
          </w:p>
        </w:tc>
        <w:tc>
          <w:tcPr>
            <w:tcW w:w="868" w:type="dxa"/>
            <w:vAlign w:val="center"/>
            <w:tcPrChange w:id="646" w:author="Anritsu" w:date="2024-05-03T11:31:00Z" w16du:dateUtc="2024-05-03T02:31:00Z">
              <w:tcPr>
                <w:tcW w:w="868" w:type="dxa"/>
                <w:vAlign w:val="center"/>
              </w:tcPr>
            </w:tcPrChange>
          </w:tcPr>
          <w:p w14:paraId="2C02667F" w14:textId="77777777" w:rsidR="00E61A68" w:rsidRPr="003E3857" w:rsidRDefault="00E61A68" w:rsidP="00E510CC">
            <w:pPr>
              <w:pStyle w:val="TAC"/>
            </w:pPr>
            <w:r w:rsidRPr="003E3857">
              <w:rPr>
                <w:lang w:eastAsia="zh-TW"/>
              </w:rPr>
              <w:t>Low</w:t>
            </w:r>
            <w:r w:rsidRPr="003E3857">
              <w:t>est N</w:t>
            </w:r>
            <w:r w:rsidRPr="003E3857">
              <w:rPr>
                <w:vertAlign w:val="subscript"/>
              </w:rPr>
              <w:t>RB_agg</w:t>
            </w:r>
          </w:p>
        </w:tc>
      </w:tr>
      <w:tr w:rsidR="00E61A68" w:rsidRPr="003E3857" w14:paraId="3C767436" w14:textId="77777777" w:rsidTr="00E61A68">
        <w:trPr>
          <w:trHeight w:val="240"/>
          <w:jc w:val="center"/>
          <w:trPrChange w:id="647" w:author="Anritsu" w:date="2024-05-03T11:31:00Z" w16du:dateUtc="2024-05-03T02:31:00Z">
            <w:trPr>
              <w:trHeight w:val="240"/>
            </w:trPr>
          </w:trPrChange>
        </w:trPr>
        <w:tc>
          <w:tcPr>
            <w:tcW w:w="11014" w:type="dxa"/>
            <w:gridSpan w:val="13"/>
            <w:tcPrChange w:id="648" w:author="Anritsu" w:date="2024-05-03T11:31:00Z" w16du:dateUtc="2024-05-03T02:31:00Z">
              <w:tcPr>
                <w:tcW w:w="11014" w:type="dxa"/>
                <w:gridSpan w:val="13"/>
              </w:tcPr>
            </w:tcPrChange>
          </w:tcPr>
          <w:p w14:paraId="1AAB660B" w14:textId="77777777" w:rsidR="00E61A68" w:rsidRPr="003E3857" w:rsidRDefault="00E61A68" w:rsidP="00E510CC">
            <w:pPr>
              <w:pStyle w:val="TAH"/>
              <w:rPr>
                <w:lang w:eastAsia="zh-TW"/>
              </w:rPr>
            </w:pPr>
            <w:r w:rsidRPr="003E3857">
              <w:t>Default Test Settings for CA_XA-YB and CA_XA-YC Configuration</w:t>
            </w:r>
            <w:r w:rsidRPr="003E3857">
              <w:rPr>
                <w:lang w:eastAsia="zh-TW"/>
              </w:rPr>
              <w:t xml:space="preserve"> (</w:t>
            </w:r>
            <w:r w:rsidRPr="003E3857">
              <w:t>Intra-band contiguous + Inter-band</w:t>
            </w:r>
            <w:r w:rsidRPr="003E3857">
              <w:rPr>
                <w:lang w:eastAsia="zh-TW"/>
              </w:rPr>
              <w:t>)</w:t>
            </w:r>
          </w:p>
        </w:tc>
      </w:tr>
      <w:tr w:rsidR="00E61A68" w:rsidRPr="003E3857" w14:paraId="2EB9F7E4" w14:textId="77777777" w:rsidTr="00E61A68">
        <w:trPr>
          <w:trHeight w:val="240"/>
          <w:jc w:val="center"/>
          <w:trPrChange w:id="649" w:author="Anritsu" w:date="2024-05-03T11:31:00Z" w16du:dateUtc="2024-05-03T02:31:00Z">
            <w:trPr>
              <w:trHeight w:val="240"/>
            </w:trPr>
          </w:trPrChange>
        </w:trPr>
        <w:tc>
          <w:tcPr>
            <w:tcW w:w="0" w:type="auto"/>
            <w:vMerge w:val="restart"/>
            <w:vAlign w:val="center"/>
            <w:tcPrChange w:id="650" w:author="Anritsu" w:date="2024-05-03T11:31:00Z" w16du:dateUtc="2024-05-03T02:31:00Z">
              <w:tcPr>
                <w:tcW w:w="0" w:type="auto"/>
                <w:vMerge w:val="restart"/>
                <w:vAlign w:val="center"/>
              </w:tcPr>
            </w:tcPrChange>
          </w:tcPr>
          <w:p w14:paraId="275508A5" w14:textId="77777777" w:rsidR="00E61A68" w:rsidRPr="003E3857" w:rsidRDefault="00E61A68" w:rsidP="00E510CC">
            <w:pPr>
              <w:pStyle w:val="TAC"/>
              <w:rPr>
                <w:b/>
                <w:lang w:eastAsia="zh-TW"/>
              </w:rPr>
            </w:pPr>
            <w:r w:rsidRPr="003E3857">
              <w:rPr>
                <w:b/>
                <w:lang w:eastAsia="zh-TW"/>
              </w:rPr>
              <w:t>1</w:t>
            </w:r>
          </w:p>
        </w:tc>
        <w:tc>
          <w:tcPr>
            <w:tcW w:w="0" w:type="auto"/>
            <w:vAlign w:val="center"/>
            <w:tcPrChange w:id="651" w:author="Anritsu" w:date="2024-05-03T11:31:00Z" w16du:dateUtc="2024-05-03T02:31:00Z">
              <w:tcPr>
                <w:tcW w:w="0" w:type="auto"/>
                <w:vAlign w:val="center"/>
              </w:tcPr>
            </w:tcPrChange>
          </w:tcPr>
          <w:p w14:paraId="0439714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652" w:author="Anritsu" w:date="2024-05-03T11:31:00Z" w16du:dateUtc="2024-05-03T02:31:00Z">
              <w:tcPr>
                <w:tcW w:w="0" w:type="auto"/>
                <w:vAlign w:val="center"/>
              </w:tcPr>
            </w:tcPrChange>
          </w:tcPr>
          <w:p w14:paraId="2ABC0B6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653" w:author="Anritsu" w:date="2024-05-03T11:31:00Z" w16du:dateUtc="2024-05-03T02:31:00Z">
              <w:tcPr>
                <w:tcW w:w="0" w:type="auto"/>
                <w:vMerge w:val="restart"/>
                <w:vAlign w:val="center"/>
              </w:tcPr>
            </w:tcPrChange>
          </w:tcPr>
          <w:p w14:paraId="0B0F7C3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654" w:author="Anritsu" w:date="2024-05-03T11:31:00Z" w16du:dateUtc="2024-05-03T02:31:00Z">
              <w:tcPr>
                <w:tcW w:w="0" w:type="auto"/>
                <w:vAlign w:val="center"/>
              </w:tcPr>
            </w:tcPrChange>
          </w:tcPr>
          <w:p w14:paraId="6C1D0A1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55" w:author="Anritsu" w:date="2024-05-03T11:31:00Z" w16du:dateUtc="2024-05-03T02:31:00Z">
              <w:tcPr>
                <w:tcW w:w="0" w:type="auto"/>
                <w:vAlign w:val="center"/>
              </w:tcPr>
            </w:tcPrChange>
          </w:tcPr>
          <w:p w14:paraId="311A0D5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656" w:author="Anritsu" w:date="2024-05-03T11:31:00Z" w16du:dateUtc="2024-05-03T02:31:00Z">
              <w:tcPr>
                <w:tcW w:w="0" w:type="auto"/>
                <w:vAlign w:val="center"/>
              </w:tcPr>
            </w:tcPrChange>
          </w:tcPr>
          <w:p w14:paraId="4F7DD65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657" w:author="Anritsu" w:date="2024-05-03T11:31:00Z" w16du:dateUtc="2024-05-03T02:31:00Z">
              <w:tcPr>
                <w:tcW w:w="0" w:type="auto"/>
                <w:vMerge w:val="restart"/>
                <w:vAlign w:val="center"/>
              </w:tcPr>
            </w:tcPrChange>
          </w:tcPr>
          <w:p w14:paraId="2994690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58" w:author="Anritsu" w:date="2024-05-03T11:31:00Z" w16du:dateUtc="2024-05-03T02:31:00Z">
              <w:tcPr>
                <w:tcW w:w="0" w:type="auto"/>
                <w:vAlign w:val="center"/>
              </w:tcPr>
            </w:tcPrChange>
          </w:tcPr>
          <w:p w14:paraId="3D8DE57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59" w:author="Anritsu" w:date="2024-05-03T11:31:00Z" w16du:dateUtc="2024-05-03T02:31:00Z">
              <w:tcPr>
                <w:tcW w:w="0" w:type="auto"/>
                <w:vAlign w:val="center"/>
              </w:tcPr>
            </w:tcPrChange>
          </w:tcPr>
          <w:p w14:paraId="07A901B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660" w:author="Anritsu" w:date="2024-05-03T11:31:00Z" w16du:dateUtc="2024-05-03T02:31:00Z">
              <w:tcPr>
                <w:tcW w:w="0" w:type="auto"/>
                <w:vAlign w:val="center"/>
              </w:tcPr>
            </w:tcPrChange>
          </w:tcPr>
          <w:p w14:paraId="79B38A2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661" w:author="Anritsu" w:date="2024-05-03T11:31:00Z" w16du:dateUtc="2024-05-03T02:31:00Z">
              <w:tcPr>
                <w:tcW w:w="0" w:type="auto"/>
                <w:vMerge w:val="restart"/>
                <w:vAlign w:val="center"/>
              </w:tcPr>
            </w:tcPrChange>
          </w:tcPr>
          <w:p w14:paraId="77C77DE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662" w:author="Anritsu" w:date="2024-05-03T11:31:00Z" w16du:dateUtc="2024-05-03T02:31:00Z">
              <w:tcPr>
                <w:tcW w:w="868" w:type="dxa"/>
                <w:vAlign w:val="center"/>
              </w:tcPr>
            </w:tcPrChange>
          </w:tcPr>
          <w:p w14:paraId="3B36572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34AA4457" w14:textId="77777777" w:rsidTr="00E61A68">
        <w:trPr>
          <w:trHeight w:val="240"/>
          <w:jc w:val="center"/>
          <w:trPrChange w:id="663" w:author="Anritsu" w:date="2024-05-03T11:31:00Z" w16du:dateUtc="2024-05-03T02:31:00Z">
            <w:trPr>
              <w:trHeight w:val="240"/>
            </w:trPr>
          </w:trPrChange>
        </w:trPr>
        <w:tc>
          <w:tcPr>
            <w:tcW w:w="0" w:type="auto"/>
            <w:vMerge/>
            <w:tcPrChange w:id="664" w:author="Anritsu" w:date="2024-05-03T11:31:00Z" w16du:dateUtc="2024-05-03T02:31:00Z">
              <w:tcPr>
                <w:tcW w:w="0" w:type="auto"/>
                <w:vMerge/>
              </w:tcPr>
            </w:tcPrChange>
          </w:tcPr>
          <w:p w14:paraId="2F67AA50" w14:textId="77777777" w:rsidR="00E61A68" w:rsidRPr="003E3857" w:rsidRDefault="00E61A68" w:rsidP="00E510CC">
            <w:pPr>
              <w:pStyle w:val="TAC"/>
            </w:pPr>
          </w:p>
        </w:tc>
        <w:tc>
          <w:tcPr>
            <w:tcW w:w="0" w:type="auto"/>
            <w:vAlign w:val="center"/>
            <w:tcPrChange w:id="665" w:author="Anritsu" w:date="2024-05-03T11:31:00Z" w16du:dateUtc="2024-05-03T02:31:00Z">
              <w:tcPr>
                <w:tcW w:w="0" w:type="auto"/>
                <w:vAlign w:val="center"/>
              </w:tcPr>
            </w:tcPrChange>
          </w:tcPr>
          <w:p w14:paraId="36FD99A7"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666" w:author="Anritsu" w:date="2024-05-03T11:31:00Z" w16du:dateUtc="2024-05-03T02:31:00Z">
              <w:tcPr>
                <w:tcW w:w="0" w:type="auto"/>
                <w:vAlign w:val="center"/>
              </w:tcPr>
            </w:tcPrChange>
          </w:tcPr>
          <w:p w14:paraId="39FC664C"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667" w:author="Anritsu" w:date="2024-05-03T11:31:00Z" w16du:dateUtc="2024-05-03T02:31:00Z">
              <w:tcPr>
                <w:tcW w:w="0" w:type="auto"/>
                <w:vMerge/>
                <w:vAlign w:val="center"/>
              </w:tcPr>
            </w:tcPrChange>
          </w:tcPr>
          <w:p w14:paraId="22ED4827" w14:textId="77777777" w:rsidR="00E61A68" w:rsidRPr="003E3857" w:rsidRDefault="00E61A68" w:rsidP="00E510CC">
            <w:pPr>
              <w:pStyle w:val="TAC"/>
              <w:rPr>
                <w:rFonts w:cs="Arial"/>
              </w:rPr>
            </w:pPr>
          </w:p>
        </w:tc>
        <w:tc>
          <w:tcPr>
            <w:tcW w:w="0" w:type="auto"/>
            <w:vAlign w:val="center"/>
            <w:tcPrChange w:id="668" w:author="Anritsu" w:date="2024-05-03T11:31:00Z" w16du:dateUtc="2024-05-03T02:31:00Z">
              <w:tcPr>
                <w:tcW w:w="0" w:type="auto"/>
                <w:vAlign w:val="center"/>
              </w:tcPr>
            </w:tcPrChange>
          </w:tcPr>
          <w:p w14:paraId="03F5D225" w14:textId="77777777" w:rsidR="00E61A68" w:rsidRPr="003E3857" w:rsidRDefault="00E61A68" w:rsidP="00E510CC">
            <w:pPr>
              <w:pStyle w:val="TAC"/>
            </w:pPr>
            <w:r w:rsidRPr="003E3857">
              <w:t>Highest N</w:t>
            </w:r>
            <w:r w:rsidRPr="003E3857">
              <w:rPr>
                <w:vertAlign w:val="subscript"/>
              </w:rPr>
              <w:t>RB_agg</w:t>
            </w:r>
          </w:p>
        </w:tc>
        <w:tc>
          <w:tcPr>
            <w:tcW w:w="0" w:type="auto"/>
            <w:vAlign w:val="center"/>
            <w:tcPrChange w:id="669" w:author="Anritsu" w:date="2024-05-03T11:31:00Z" w16du:dateUtc="2024-05-03T02:31:00Z">
              <w:tcPr>
                <w:tcW w:w="0" w:type="auto"/>
                <w:vAlign w:val="center"/>
              </w:tcPr>
            </w:tcPrChange>
          </w:tcPr>
          <w:p w14:paraId="088B7DF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70" w:author="Anritsu" w:date="2024-05-03T11:31:00Z" w16du:dateUtc="2024-05-03T02:31:00Z">
              <w:tcPr>
                <w:tcW w:w="0" w:type="auto"/>
                <w:vAlign w:val="center"/>
              </w:tcPr>
            </w:tcPrChange>
          </w:tcPr>
          <w:p w14:paraId="6A6CC3E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671" w:author="Anritsu" w:date="2024-05-03T11:31:00Z" w16du:dateUtc="2024-05-03T02:31:00Z">
              <w:tcPr>
                <w:tcW w:w="0" w:type="auto"/>
                <w:vMerge/>
                <w:vAlign w:val="center"/>
              </w:tcPr>
            </w:tcPrChange>
          </w:tcPr>
          <w:p w14:paraId="69A52859" w14:textId="77777777" w:rsidR="00E61A68" w:rsidRPr="003E3857" w:rsidRDefault="00E61A68" w:rsidP="00E510CC">
            <w:pPr>
              <w:pStyle w:val="TAC"/>
              <w:rPr>
                <w:rFonts w:cs="Arial"/>
              </w:rPr>
            </w:pPr>
          </w:p>
        </w:tc>
        <w:tc>
          <w:tcPr>
            <w:tcW w:w="0" w:type="auto"/>
            <w:vAlign w:val="center"/>
            <w:tcPrChange w:id="672" w:author="Anritsu" w:date="2024-05-03T11:31:00Z" w16du:dateUtc="2024-05-03T02:31:00Z">
              <w:tcPr>
                <w:tcW w:w="0" w:type="auto"/>
                <w:vAlign w:val="center"/>
              </w:tcPr>
            </w:tcPrChange>
          </w:tcPr>
          <w:p w14:paraId="0009C297" w14:textId="77777777" w:rsidR="00E61A68" w:rsidRPr="003E3857" w:rsidRDefault="00E61A68" w:rsidP="00E510CC">
            <w:pPr>
              <w:pStyle w:val="TAC"/>
            </w:pPr>
            <w:r w:rsidRPr="003E3857">
              <w:t>Highest N</w:t>
            </w:r>
            <w:r w:rsidRPr="003E3857">
              <w:rPr>
                <w:vertAlign w:val="subscript"/>
              </w:rPr>
              <w:t>RB_agg</w:t>
            </w:r>
          </w:p>
        </w:tc>
        <w:tc>
          <w:tcPr>
            <w:tcW w:w="0" w:type="auto"/>
            <w:vAlign w:val="center"/>
            <w:tcPrChange w:id="673" w:author="Anritsu" w:date="2024-05-03T11:31:00Z" w16du:dateUtc="2024-05-03T02:31:00Z">
              <w:tcPr>
                <w:tcW w:w="0" w:type="auto"/>
                <w:vAlign w:val="center"/>
              </w:tcPr>
            </w:tcPrChange>
          </w:tcPr>
          <w:p w14:paraId="117ACFA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74" w:author="Anritsu" w:date="2024-05-03T11:31:00Z" w16du:dateUtc="2024-05-03T02:31:00Z">
              <w:tcPr>
                <w:tcW w:w="0" w:type="auto"/>
                <w:vAlign w:val="center"/>
              </w:tcPr>
            </w:tcPrChange>
          </w:tcPr>
          <w:p w14:paraId="2F7E223A"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675" w:author="Anritsu" w:date="2024-05-03T11:31:00Z" w16du:dateUtc="2024-05-03T02:31:00Z">
              <w:tcPr>
                <w:tcW w:w="0" w:type="auto"/>
                <w:vMerge/>
                <w:vAlign w:val="center"/>
              </w:tcPr>
            </w:tcPrChange>
          </w:tcPr>
          <w:p w14:paraId="14F3CE4D" w14:textId="77777777" w:rsidR="00E61A68" w:rsidRPr="003E3857" w:rsidRDefault="00E61A68" w:rsidP="00E510CC">
            <w:pPr>
              <w:pStyle w:val="TAC"/>
              <w:rPr>
                <w:rFonts w:cs="Arial"/>
              </w:rPr>
            </w:pPr>
          </w:p>
        </w:tc>
        <w:tc>
          <w:tcPr>
            <w:tcW w:w="868" w:type="dxa"/>
            <w:vAlign w:val="center"/>
            <w:tcPrChange w:id="676" w:author="Anritsu" w:date="2024-05-03T11:31:00Z" w16du:dateUtc="2024-05-03T02:31:00Z">
              <w:tcPr>
                <w:tcW w:w="868" w:type="dxa"/>
                <w:vAlign w:val="center"/>
              </w:tcPr>
            </w:tcPrChange>
          </w:tcPr>
          <w:p w14:paraId="683E2F52" w14:textId="77777777" w:rsidR="00E61A68" w:rsidRPr="003E3857" w:rsidRDefault="00E61A68" w:rsidP="00E510CC">
            <w:pPr>
              <w:pStyle w:val="TAC"/>
            </w:pPr>
            <w:r w:rsidRPr="003E3857">
              <w:t>Highest N</w:t>
            </w:r>
            <w:r w:rsidRPr="003E3857">
              <w:rPr>
                <w:vertAlign w:val="subscript"/>
              </w:rPr>
              <w:t>RB</w:t>
            </w:r>
          </w:p>
        </w:tc>
      </w:tr>
      <w:tr w:rsidR="00E61A68" w:rsidRPr="003E3857" w14:paraId="1DA5C2E5" w14:textId="77777777" w:rsidTr="00E61A68">
        <w:trPr>
          <w:trHeight w:val="240"/>
          <w:jc w:val="center"/>
          <w:trPrChange w:id="677" w:author="Anritsu" w:date="2024-05-03T11:31:00Z" w16du:dateUtc="2024-05-03T02:31:00Z">
            <w:trPr>
              <w:trHeight w:val="240"/>
            </w:trPr>
          </w:trPrChange>
        </w:trPr>
        <w:tc>
          <w:tcPr>
            <w:tcW w:w="0" w:type="auto"/>
            <w:vMerge w:val="restart"/>
            <w:vAlign w:val="center"/>
            <w:tcPrChange w:id="678" w:author="Anritsu" w:date="2024-05-03T11:31:00Z" w16du:dateUtc="2024-05-03T02:31:00Z">
              <w:tcPr>
                <w:tcW w:w="0" w:type="auto"/>
                <w:vMerge w:val="restart"/>
                <w:vAlign w:val="center"/>
              </w:tcPr>
            </w:tcPrChange>
          </w:tcPr>
          <w:p w14:paraId="030C987F" w14:textId="77777777" w:rsidR="00E61A68" w:rsidRPr="003E3857" w:rsidRDefault="00E61A68" w:rsidP="00E510CC">
            <w:pPr>
              <w:pStyle w:val="TAC"/>
              <w:rPr>
                <w:b/>
                <w:lang w:eastAsia="zh-TW"/>
              </w:rPr>
            </w:pPr>
            <w:r w:rsidRPr="003E3857">
              <w:rPr>
                <w:b/>
                <w:lang w:eastAsia="zh-TW"/>
              </w:rPr>
              <w:t>2</w:t>
            </w:r>
          </w:p>
        </w:tc>
        <w:tc>
          <w:tcPr>
            <w:tcW w:w="0" w:type="auto"/>
            <w:vAlign w:val="center"/>
            <w:tcPrChange w:id="679" w:author="Anritsu" w:date="2024-05-03T11:31:00Z" w16du:dateUtc="2024-05-03T02:31:00Z">
              <w:tcPr>
                <w:tcW w:w="0" w:type="auto"/>
                <w:vAlign w:val="center"/>
              </w:tcPr>
            </w:tcPrChange>
          </w:tcPr>
          <w:p w14:paraId="1543004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680" w:author="Anritsu" w:date="2024-05-03T11:31:00Z" w16du:dateUtc="2024-05-03T02:31:00Z">
              <w:tcPr>
                <w:tcW w:w="0" w:type="auto"/>
                <w:vAlign w:val="center"/>
              </w:tcPr>
            </w:tcPrChange>
          </w:tcPr>
          <w:p w14:paraId="466E69D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681" w:author="Anritsu" w:date="2024-05-03T11:31:00Z" w16du:dateUtc="2024-05-03T02:31:00Z">
              <w:tcPr>
                <w:tcW w:w="0" w:type="auto"/>
                <w:vMerge w:val="restart"/>
                <w:vAlign w:val="center"/>
              </w:tcPr>
            </w:tcPrChange>
          </w:tcPr>
          <w:p w14:paraId="14DFBAA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682" w:author="Anritsu" w:date="2024-05-03T11:31:00Z" w16du:dateUtc="2024-05-03T02:31:00Z">
              <w:tcPr>
                <w:tcW w:w="0" w:type="auto"/>
                <w:vAlign w:val="center"/>
              </w:tcPr>
            </w:tcPrChange>
          </w:tcPr>
          <w:p w14:paraId="6609103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83" w:author="Anritsu" w:date="2024-05-03T11:31:00Z" w16du:dateUtc="2024-05-03T02:31:00Z">
              <w:tcPr>
                <w:tcW w:w="0" w:type="auto"/>
                <w:vAlign w:val="center"/>
              </w:tcPr>
            </w:tcPrChange>
          </w:tcPr>
          <w:p w14:paraId="04C086A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684" w:author="Anritsu" w:date="2024-05-03T11:31:00Z" w16du:dateUtc="2024-05-03T02:31:00Z">
              <w:tcPr>
                <w:tcW w:w="0" w:type="auto"/>
                <w:vAlign w:val="center"/>
              </w:tcPr>
            </w:tcPrChange>
          </w:tcPr>
          <w:p w14:paraId="68FB22C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685" w:author="Anritsu" w:date="2024-05-03T11:31:00Z" w16du:dateUtc="2024-05-03T02:31:00Z">
              <w:tcPr>
                <w:tcW w:w="0" w:type="auto"/>
                <w:vMerge w:val="restart"/>
                <w:vAlign w:val="center"/>
              </w:tcPr>
            </w:tcPrChange>
          </w:tcPr>
          <w:p w14:paraId="057282F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86" w:author="Anritsu" w:date="2024-05-03T11:31:00Z" w16du:dateUtc="2024-05-03T02:31:00Z">
              <w:tcPr>
                <w:tcW w:w="0" w:type="auto"/>
                <w:vAlign w:val="center"/>
              </w:tcPr>
            </w:tcPrChange>
          </w:tcPr>
          <w:p w14:paraId="1517009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687" w:author="Anritsu" w:date="2024-05-03T11:31:00Z" w16du:dateUtc="2024-05-03T02:31:00Z">
              <w:tcPr>
                <w:tcW w:w="0" w:type="auto"/>
                <w:vAlign w:val="center"/>
              </w:tcPr>
            </w:tcPrChange>
          </w:tcPr>
          <w:p w14:paraId="2E7D956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688" w:author="Anritsu" w:date="2024-05-03T11:31:00Z" w16du:dateUtc="2024-05-03T02:31:00Z">
              <w:tcPr>
                <w:tcW w:w="0" w:type="auto"/>
                <w:vAlign w:val="center"/>
              </w:tcPr>
            </w:tcPrChange>
          </w:tcPr>
          <w:p w14:paraId="22D9DC1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689" w:author="Anritsu" w:date="2024-05-03T11:31:00Z" w16du:dateUtc="2024-05-03T02:31:00Z">
              <w:tcPr>
                <w:tcW w:w="0" w:type="auto"/>
                <w:vMerge w:val="restart"/>
                <w:vAlign w:val="center"/>
              </w:tcPr>
            </w:tcPrChange>
          </w:tcPr>
          <w:p w14:paraId="1ADC933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690" w:author="Anritsu" w:date="2024-05-03T11:31:00Z" w16du:dateUtc="2024-05-03T02:31:00Z">
              <w:tcPr>
                <w:tcW w:w="868" w:type="dxa"/>
                <w:vAlign w:val="center"/>
              </w:tcPr>
            </w:tcPrChange>
          </w:tcPr>
          <w:p w14:paraId="1B08049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040341BD" w14:textId="77777777" w:rsidTr="00E61A68">
        <w:trPr>
          <w:trHeight w:val="240"/>
          <w:jc w:val="center"/>
          <w:trPrChange w:id="691" w:author="Anritsu" w:date="2024-05-03T11:31:00Z" w16du:dateUtc="2024-05-03T02:31:00Z">
            <w:trPr>
              <w:trHeight w:val="240"/>
            </w:trPr>
          </w:trPrChange>
        </w:trPr>
        <w:tc>
          <w:tcPr>
            <w:tcW w:w="0" w:type="auto"/>
            <w:vMerge/>
            <w:tcPrChange w:id="692" w:author="Anritsu" w:date="2024-05-03T11:31:00Z" w16du:dateUtc="2024-05-03T02:31:00Z">
              <w:tcPr>
                <w:tcW w:w="0" w:type="auto"/>
                <w:vMerge/>
              </w:tcPr>
            </w:tcPrChange>
          </w:tcPr>
          <w:p w14:paraId="7B328615" w14:textId="77777777" w:rsidR="00E61A68" w:rsidRPr="003E3857" w:rsidRDefault="00E61A68" w:rsidP="00E510CC">
            <w:pPr>
              <w:pStyle w:val="TAC"/>
            </w:pPr>
          </w:p>
        </w:tc>
        <w:tc>
          <w:tcPr>
            <w:tcW w:w="0" w:type="auto"/>
            <w:vAlign w:val="center"/>
            <w:tcPrChange w:id="693" w:author="Anritsu" w:date="2024-05-03T11:31:00Z" w16du:dateUtc="2024-05-03T02:31:00Z">
              <w:tcPr>
                <w:tcW w:w="0" w:type="auto"/>
                <w:vAlign w:val="center"/>
              </w:tcPr>
            </w:tcPrChange>
          </w:tcPr>
          <w:p w14:paraId="5C4ECAFD"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694" w:author="Anritsu" w:date="2024-05-03T11:31:00Z" w16du:dateUtc="2024-05-03T02:31:00Z">
              <w:tcPr>
                <w:tcW w:w="0" w:type="auto"/>
                <w:vAlign w:val="center"/>
              </w:tcPr>
            </w:tcPrChange>
          </w:tcPr>
          <w:p w14:paraId="55CE3363"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695" w:author="Anritsu" w:date="2024-05-03T11:31:00Z" w16du:dateUtc="2024-05-03T02:31:00Z">
              <w:tcPr>
                <w:tcW w:w="0" w:type="auto"/>
                <w:vMerge/>
                <w:vAlign w:val="center"/>
              </w:tcPr>
            </w:tcPrChange>
          </w:tcPr>
          <w:p w14:paraId="629630E2" w14:textId="77777777" w:rsidR="00E61A68" w:rsidRPr="003E3857" w:rsidRDefault="00E61A68" w:rsidP="00E510CC">
            <w:pPr>
              <w:pStyle w:val="TAC"/>
              <w:rPr>
                <w:rFonts w:cs="Arial"/>
              </w:rPr>
            </w:pPr>
          </w:p>
        </w:tc>
        <w:tc>
          <w:tcPr>
            <w:tcW w:w="0" w:type="auto"/>
            <w:vAlign w:val="center"/>
            <w:tcPrChange w:id="696" w:author="Anritsu" w:date="2024-05-03T11:31:00Z" w16du:dateUtc="2024-05-03T02:31:00Z">
              <w:tcPr>
                <w:tcW w:w="0" w:type="auto"/>
                <w:vAlign w:val="center"/>
              </w:tcPr>
            </w:tcPrChange>
          </w:tcPr>
          <w:p w14:paraId="36DE38BA" w14:textId="77777777" w:rsidR="00E61A68" w:rsidRPr="003E3857" w:rsidRDefault="00E61A68" w:rsidP="00E510CC">
            <w:pPr>
              <w:pStyle w:val="TAC"/>
            </w:pPr>
            <w:r w:rsidRPr="003E3857">
              <w:t>Lowest N</w:t>
            </w:r>
            <w:r w:rsidRPr="003E3857">
              <w:rPr>
                <w:vertAlign w:val="subscript"/>
              </w:rPr>
              <w:t>RB_agg</w:t>
            </w:r>
          </w:p>
        </w:tc>
        <w:tc>
          <w:tcPr>
            <w:tcW w:w="0" w:type="auto"/>
            <w:vAlign w:val="center"/>
            <w:tcPrChange w:id="697" w:author="Anritsu" w:date="2024-05-03T11:31:00Z" w16du:dateUtc="2024-05-03T02:31:00Z">
              <w:tcPr>
                <w:tcW w:w="0" w:type="auto"/>
                <w:vAlign w:val="center"/>
              </w:tcPr>
            </w:tcPrChange>
          </w:tcPr>
          <w:p w14:paraId="0632FD4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698" w:author="Anritsu" w:date="2024-05-03T11:31:00Z" w16du:dateUtc="2024-05-03T02:31:00Z">
              <w:tcPr>
                <w:tcW w:w="0" w:type="auto"/>
                <w:vAlign w:val="center"/>
              </w:tcPr>
            </w:tcPrChange>
          </w:tcPr>
          <w:p w14:paraId="6D2A7D9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699" w:author="Anritsu" w:date="2024-05-03T11:31:00Z" w16du:dateUtc="2024-05-03T02:31:00Z">
              <w:tcPr>
                <w:tcW w:w="0" w:type="auto"/>
                <w:vMerge/>
                <w:vAlign w:val="center"/>
              </w:tcPr>
            </w:tcPrChange>
          </w:tcPr>
          <w:p w14:paraId="122178BB" w14:textId="77777777" w:rsidR="00E61A68" w:rsidRPr="003E3857" w:rsidRDefault="00E61A68" w:rsidP="00E510CC">
            <w:pPr>
              <w:pStyle w:val="TAC"/>
              <w:rPr>
                <w:rFonts w:cs="Arial"/>
              </w:rPr>
            </w:pPr>
          </w:p>
        </w:tc>
        <w:tc>
          <w:tcPr>
            <w:tcW w:w="0" w:type="auto"/>
            <w:vAlign w:val="center"/>
            <w:tcPrChange w:id="700" w:author="Anritsu" w:date="2024-05-03T11:31:00Z" w16du:dateUtc="2024-05-03T02:31:00Z">
              <w:tcPr>
                <w:tcW w:w="0" w:type="auto"/>
                <w:vAlign w:val="center"/>
              </w:tcPr>
            </w:tcPrChange>
          </w:tcPr>
          <w:p w14:paraId="2921541C" w14:textId="77777777" w:rsidR="00E61A68" w:rsidRPr="003E3857" w:rsidRDefault="00E61A68" w:rsidP="00E510CC">
            <w:pPr>
              <w:pStyle w:val="TAC"/>
            </w:pPr>
            <w:r w:rsidRPr="003E3857">
              <w:t>Lowest N</w:t>
            </w:r>
            <w:r w:rsidRPr="003E3857">
              <w:rPr>
                <w:vertAlign w:val="subscript"/>
              </w:rPr>
              <w:t>RB_agg</w:t>
            </w:r>
          </w:p>
        </w:tc>
        <w:tc>
          <w:tcPr>
            <w:tcW w:w="0" w:type="auto"/>
            <w:vAlign w:val="center"/>
            <w:tcPrChange w:id="701" w:author="Anritsu" w:date="2024-05-03T11:31:00Z" w16du:dateUtc="2024-05-03T02:31:00Z">
              <w:tcPr>
                <w:tcW w:w="0" w:type="auto"/>
                <w:vAlign w:val="center"/>
              </w:tcPr>
            </w:tcPrChange>
          </w:tcPr>
          <w:p w14:paraId="7EA4762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02" w:author="Anritsu" w:date="2024-05-03T11:31:00Z" w16du:dateUtc="2024-05-03T02:31:00Z">
              <w:tcPr>
                <w:tcW w:w="0" w:type="auto"/>
                <w:vAlign w:val="center"/>
              </w:tcPr>
            </w:tcPrChange>
          </w:tcPr>
          <w:p w14:paraId="0655E162"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703" w:author="Anritsu" w:date="2024-05-03T11:31:00Z" w16du:dateUtc="2024-05-03T02:31:00Z">
              <w:tcPr>
                <w:tcW w:w="0" w:type="auto"/>
                <w:vMerge/>
                <w:vAlign w:val="center"/>
              </w:tcPr>
            </w:tcPrChange>
          </w:tcPr>
          <w:p w14:paraId="27B42207" w14:textId="77777777" w:rsidR="00E61A68" w:rsidRPr="003E3857" w:rsidRDefault="00E61A68" w:rsidP="00E510CC">
            <w:pPr>
              <w:pStyle w:val="TAC"/>
              <w:rPr>
                <w:rFonts w:cs="Arial"/>
              </w:rPr>
            </w:pPr>
          </w:p>
        </w:tc>
        <w:tc>
          <w:tcPr>
            <w:tcW w:w="868" w:type="dxa"/>
            <w:vAlign w:val="center"/>
            <w:tcPrChange w:id="704" w:author="Anritsu" w:date="2024-05-03T11:31:00Z" w16du:dateUtc="2024-05-03T02:31:00Z">
              <w:tcPr>
                <w:tcW w:w="868" w:type="dxa"/>
                <w:vAlign w:val="center"/>
              </w:tcPr>
            </w:tcPrChange>
          </w:tcPr>
          <w:p w14:paraId="448A2D93" w14:textId="77777777" w:rsidR="00E61A68" w:rsidRPr="003E3857" w:rsidRDefault="00E61A68" w:rsidP="00E510CC">
            <w:pPr>
              <w:pStyle w:val="TAC"/>
            </w:pPr>
            <w:r w:rsidRPr="003E3857">
              <w:t>Highest N</w:t>
            </w:r>
            <w:r w:rsidRPr="003E3857">
              <w:rPr>
                <w:vertAlign w:val="subscript"/>
              </w:rPr>
              <w:t>RB</w:t>
            </w:r>
          </w:p>
        </w:tc>
      </w:tr>
      <w:tr w:rsidR="00E61A68" w:rsidRPr="003E3857" w14:paraId="646FF522" w14:textId="77777777" w:rsidTr="00E61A68">
        <w:trPr>
          <w:trHeight w:val="240"/>
          <w:jc w:val="center"/>
          <w:trPrChange w:id="705" w:author="Anritsu" w:date="2024-05-03T11:31:00Z" w16du:dateUtc="2024-05-03T02:31:00Z">
            <w:trPr>
              <w:trHeight w:val="240"/>
            </w:trPr>
          </w:trPrChange>
        </w:trPr>
        <w:tc>
          <w:tcPr>
            <w:tcW w:w="0" w:type="auto"/>
            <w:vMerge w:val="restart"/>
            <w:vAlign w:val="center"/>
            <w:tcPrChange w:id="706" w:author="Anritsu" w:date="2024-05-03T11:31:00Z" w16du:dateUtc="2024-05-03T02:31:00Z">
              <w:tcPr>
                <w:tcW w:w="0" w:type="auto"/>
                <w:vMerge w:val="restart"/>
                <w:vAlign w:val="center"/>
              </w:tcPr>
            </w:tcPrChange>
          </w:tcPr>
          <w:p w14:paraId="0BFDA144" w14:textId="77777777" w:rsidR="00E61A68" w:rsidRPr="003E3857" w:rsidRDefault="00E61A68" w:rsidP="00E510CC">
            <w:pPr>
              <w:pStyle w:val="TAC"/>
              <w:rPr>
                <w:b/>
                <w:lang w:eastAsia="zh-TW"/>
              </w:rPr>
            </w:pPr>
            <w:r w:rsidRPr="003E3857">
              <w:rPr>
                <w:b/>
                <w:lang w:eastAsia="zh-TW"/>
              </w:rPr>
              <w:t>3</w:t>
            </w:r>
          </w:p>
        </w:tc>
        <w:tc>
          <w:tcPr>
            <w:tcW w:w="0" w:type="auto"/>
            <w:vAlign w:val="center"/>
            <w:tcPrChange w:id="707" w:author="Anritsu" w:date="2024-05-03T11:31:00Z" w16du:dateUtc="2024-05-03T02:31:00Z">
              <w:tcPr>
                <w:tcW w:w="0" w:type="auto"/>
                <w:vAlign w:val="center"/>
              </w:tcPr>
            </w:tcPrChange>
          </w:tcPr>
          <w:p w14:paraId="1C206A9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708" w:author="Anritsu" w:date="2024-05-03T11:31:00Z" w16du:dateUtc="2024-05-03T02:31:00Z">
              <w:tcPr>
                <w:tcW w:w="0" w:type="auto"/>
                <w:vAlign w:val="center"/>
              </w:tcPr>
            </w:tcPrChange>
          </w:tcPr>
          <w:p w14:paraId="22A7231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709" w:author="Anritsu" w:date="2024-05-03T11:31:00Z" w16du:dateUtc="2024-05-03T02:31:00Z">
              <w:tcPr>
                <w:tcW w:w="0" w:type="auto"/>
                <w:vMerge w:val="restart"/>
                <w:vAlign w:val="center"/>
              </w:tcPr>
            </w:tcPrChange>
          </w:tcPr>
          <w:p w14:paraId="00F9EE3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710" w:author="Anritsu" w:date="2024-05-03T11:31:00Z" w16du:dateUtc="2024-05-03T02:31:00Z">
              <w:tcPr>
                <w:tcW w:w="0" w:type="auto"/>
                <w:vAlign w:val="center"/>
              </w:tcPr>
            </w:tcPrChange>
          </w:tcPr>
          <w:p w14:paraId="0F348B0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711" w:author="Anritsu" w:date="2024-05-03T11:31:00Z" w16du:dateUtc="2024-05-03T02:31:00Z">
              <w:tcPr>
                <w:tcW w:w="0" w:type="auto"/>
                <w:vAlign w:val="center"/>
              </w:tcPr>
            </w:tcPrChange>
          </w:tcPr>
          <w:p w14:paraId="6DC727B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712" w:author="Anritsu" w:date="2024-05-03T11:31:00Z" w16du:dateUtc="2024-05-03T02:31:00Z">
              <w:tcPr>
                <w:tcW w:w="0" w:type="auto"/>
                <w:vAlign w:val="center"/>
              </w:tcPr>
            </w:tcPrChange>
          </w:tcPr>
          <w:p w14:paraId="0C4CAE4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713" w:author="Anritsu" w:date="2024-05-03T11:31:00Z" w16du:dateUtc="2024-05-03T02:31:00Z">
              <w:tcPr>
                <w:tcW w:w="0" w:type="auto"/>
                <w:vMerge w:val="restart"/>
                <w:vAlign w:val="center"/>
              </w:tcPr>
            </w:tcPrChange>
          </w:tcPr>
          <w:p w14:paraId="74C7B56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14" w:author="Anritsu" w:date="2024-05-03T11:31:00Z" w16du:dateUtc="2024-05-03T02:31:00Z">
              <w:tcPr>
                <w:tcW w:w="0" w:type="auto"/>
                <w:vAlign w:val="center"/>
              </w:tcPr>
            </w:tcPrChange>
          </w:tcPr>
          <w:p w14:paraId="2C8662A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715" w:author="Anritsu" w:date="2024-05-03T11:31:00Z" w16du:dateUtc="2024-05-03T02:31:00Z">
              <w:tcPr>
                <w:tcW w:w="0" w:type="auto"/>
                <w:vAlign w:val="center"/>
              </w:tcPr>
            </w:tcPrChange>
          </w:tcPr>
          <w:p w14:paraId="3A83191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716" w:author="Anritsu" w:date="2024-05-03T11:31:00Z" w16du:dateUtc="2024-05-03T02:31:00Z">
              <w:tcPr>
                <w:tcW w:w="0" w:type="auto"/>
                <w:vAlign w:val="center"/>
              </w:tcPr>
            </w:tcPrChange>
          </w:tcPr>
          <w:p w14:paraId="5266C70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717" w:author="Anritsu" w:date="2024-05-03T11:31:00Z" w16du:dateUtc="2024-05-03T02:31:00Z">
              <w:tcPr>
                <w:tcW w:w="0" w:type="auto"/>
                <w:vMerge w:val="restart"/>
                <w:vAlign w:val="center"/>
              </w:tcPr>
            </w:tcPrChange>
          </w:tcPr>
          <w:p w14:paraId="4BEDFD1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718" w:author="Anritsu" w:date="2024-05-03T11:31:00Z" w16du:dateUtc="2024-05-03T02:31:00Z">
              <w:tcPr>
                <w:tcW w:w="868" w:type="dxa"/>
                <w:vAlign w:val="center"/>
              </w:tcPr>
            </w:tcPrChange>
          </w:tcPr>
          <w:p w14:paraId="0412E88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404551D8" w14:textId="77777777" w:rsidTr="00E61A68">
        <w:trPr>
          <w:trHeight w:val="240"/>
          <w:jc w:val="center"/>
          <w:trPrChange w:id="719" w:author="Anritsu" w:date="2024-05-03T11:31:00Z" w16du:dateUtc="2024-05-03T02:31:00Z">
            <w:trPr>
              <w:trHeight w:val="240"/>
            </w:trPr>
          </w:trPrChange>
        </w:trPr>
        <w:tc>
          <w:tcPr>
            <w:tcW w:w="0" w:type="auto"/>
            <w:vMerge/>
            <w:tcPrChange w:id="720" w:author="Anritsu" w:date="2024-05-03T11:31:00Z" w16du:dateUtc="2024-05-03T02:31:00Z">
              <w:tcPr>
                <w:tcW w:w="0" w:type="auto"/>
                <w:vMerge/>
              </w:tcPr>
            </w:tcPrChange>
          </w:tcPr>
          <w:p w14:paraId="361C14FC" w14:textId="77777777" w:rsidR="00E61A68" w:rsidRPr="003E3857" w:rsidRDefault="00E61A68" w:rsidP="00E510CC">
            <w:pPr>
              <w:pStyle w:val="TAC"/>
            </w:pPr>
          </w:p>
        </w:tc>
        <w:tc>
          <w:tcPr>
            <w:tcW w:w="0" w:type="auto"/>
            <w:vAlign w:val="center"/>
            <w:tcPrChange w:id="721" w:author="Anritsu" w:date="2024-05-03T11:31:00Z" w16du:dateUtc="2024-05-03T02:31:00Z">
              <w:tcPr>
                <w:tcW w:w="0" w:type="auto"/>
                <w:vAlign w:val="center"/>
              </w:tcPr>
            </w:tcPrChange>
          </w:tcPr>
          <w:p w14:paraId="6E5DD625"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722" w:author="Anritsu" w:date="2024-05-03T11:31:00Z" w16du:dateUtc="2024-05-03T02:31:00Z">
              <w:tcPr>
                <w:tcW w:w="0" w:type="auto"/>
                <w:vAlign w:val="center"/>
              </w:tcPr>
            </w:tcPrChange>
          </w:tcPr>
          <w:p w14:paraId="20ED380A"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723" w:author="Anritsu" w:date="2024-05-03T11:31:00Z" w16du:dateUtc="2024-05-03T02:31:00Z">
              <w:tcPr>
                <w:tcW w:w="0" w:type="auto"/>
                <w:vMerge/>
                <w:vAlign w:val="center"/>
              </w:tcPr>
            </w:tcPrChange>
          </w:tcPr>
          <w:p w14:paraId="478B8F01" w14:textId="77777777" w:rsidR="00E61A68" w:rsidRPr="003E3857" w:rsidRDefault="00E61A68" w:rsidP="00E510CC">
            <w:pPr>
              <w:pStyle w:val="TAC"/>
              <w:rPr>
                <w:rFonts w:cs="Arial"/>
              </w:rPr>
            </w:pPr>
          </w:p>
        </w:tc>
        <w:tc>
          <w:tcPr>
            <w:tcW w:w="0" w:type="auto"/>
            <w:vAlign w:val="center"/>
            <w:tcPrChange w:id="724" w:author="Anritsu" w:date="2024-05-03T11:31:00Z" w16du:dateUtc="2024-05-03T02:31:00Z">
              <w:tcPr>
                <w:tcW w:w="0" w:type="auto"/>
                <w:vAlign w:val="center"/>
              </w:tcPr>
            </w:tcPrChange>
          </w:tcPr>
          <w:p w14:paraId="4FF9FC1E" w14:textId="77777777" w:rsidR="00E61A68" w:rsidRPr="003E3857" w:rsidRDefault="00E61A68" w:rsidP="00E510CC">
            <w:pPr>
              <w:pStyle w:val="TAC"/>
            </w:pPr>
            <w:r w:rsidRPr="003E3857">
              <w:t>Highest N</w:t>
            </w:r>
            <w:r w:rsidRPr="003E3857">
              <w:rPr>
                <w:vertAlign w:val="subscript"/>
              </w:rPr>
              <w:t>RB</w:t>
            </w:r>
          </w:p>
        </w:tc>
        <w:tc>
          <w:tcPr>
            <w:tcW w:w="0" w:type="auto"/>
            <w:vAlign w:val="center"/>
            <w:tcPrChange w:id="725" w:author="Anritsu" w:date="2024-05-03T11:31:00Z" w16du:dateUtc="2024-05-03T02:31:00Z">
              <w:tcPr>
                <w:tcW w:w="0" w:type="auto"/>
                <w:vAlign w:val="center"/>
              </w:tcPr>
            </w:tcPrChange>
          </w:tcPr>
          <w:p w14:paraId="4449F42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26" w:author="Anritsu" w:date="2024-05-03T11:31:00Z" w16du:dateUtc="2024-05-03T02:31:00Z">
              <w:tcPr>
                <w:tcW w:w="0" w:type="auto"/>
                <w:vAlign w:val="center"/>
              </w:tcPr>
            </w:tcPrChange>
          </w:tcPr>
          <w:p w14:paraId="64291DB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727" w:author="Anritsu" w:date="2024-05-03T11:31:00Z" w16du:dateUtc="2024-05-03T02:31:00Z">
              <w:tcPr>
                <w:tcW w:w="0" w:type="auto"/>
                <w:vMerge/>
                <w:vAlign w:val="center"/>
              </w:tcPr>
            </w:tcPrChange>
          </w:tcPr>
          <w:p w14:paraId="1864E3BF" w14:textId="77777777" w:rsidR="00E61A68" w:rsidRPr="003E3857" w:rsidRDefault="00E61A68" w:rsidP="00E510CC">
            <w:pPr>
              <w:pStyle w:val="TAC"/>
              <w:rPr>
                <w:rFonts w:cs="Arial"/>
              </w:rPr>
            </w:pPr>
          </w:p>
        </w:tc>
        <w:tc>
          <w:tcPr>
            <w:tcW w:w="0" w:type="auto"/>
            <w:vAlign w:val="center"/>
            <w:tcPrChange w:id="728" w:author="Anritsu" w:date="2024-05-03T11:31:00Z" w16du:dateUtc="2024-05-03T02:31:00Z">
              <w:tcPr>
                <w:tcW w:w="0" w:type="auto"/>
                <w:vAlign w:val="center"/>
              </w:tcPr>
            </w:tcPrChange>
          </w:tcPr>
          <w:p w14:paraId="7181E50F" w14:textId="77777777" w:rsidR="00E61A68" w:rsidRPr="003E3857" w:rsidRDefault="00E61A68" w:rsidP="00E510CC">
            <w:pPr>
              <w:pStyle w:val="TAC"/>
            </w:pPr>
            <w:r w:rsidRPr="003E3857">
              <w:t>Highest N</w:t>
            </w:r>
            <w:r w:rsidRPr="003E3857">
              <w:rPr>
                <w:vertAlign w:val="subscript"/>
              </w:rPr>
              <w:t>RB_agg</w:t>
            </w:r>
          </w:p>
        </w:tc>
        <w:tc>
          <w:tcPr>
            <w:tcW w:w="0" w:type="auto"/>
            <w:vAlign w:val="center"/>
            <w:tcPrChange w:id="729" w:author="Anritsu" w:date="2024-05-03T11:31:00Z" w16du:dateUtc="2024-05-03T02:31:00Z">
              <w:tcPr>
                <w:tcW w:w="0" w:type="auto"/>
                <w:vAlign w:val="center"/>
              </w:tcPr>
            </w:tcPrChange>
          </w:tcPr>
          <w:p w14:paraId="1F3D660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30" w:author="Anritsu" w:date="2024-05-03T11:31:00Z" w16du:dateUtc="2024-05-03T02:31:00Z">
              <w:tcPr>
                <w:tcW w:w="0" w:type="auto"/>
                <w:vAlign w:val="center"/>
              </w:tcPr>
            </w:tcPrChange>
          </w:tcPr>
          <w:p w14:paraId="117F5AC8"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731" w:author="Anritsu" w:date="2024-05-03T11:31:00Z" w16du:dateUtc="2024-05-03T02:31:00Z">
              <w:tcPr>
                <w:tcW w:w="0" w:type="auto"/>
                <w:vMerge/>
                <w:vAlign w:val="center"/>
              </w:tcPr>
            </w:tcPrChange>
          </w:tcPr>
          <w:p w14:paraId="5DCA6E64" w14:textId="77777777" w:rsidR="00E61A68" w:rsidRPr="003E3857" w:rsidRDefault="00E61A68" w:rsidP="00E510CC">
            <w:pPr>
              <w:pStyle w:val="TAC"/>
              <w:rPr>
                <w:rFonts w:cs="Arial"/>
              </w:rPr>
            </w:pPr>
          </w:p>
        </w:tc>
        <w:tc>
          <w:tcPr>
            <w:tcW w:w="868" w:type="dxa"/>
            <w:vAlign w:val="center"/>
            <w:tcPrChange w:id="732" w:author="Anritsu" w:date="2024-05-03T11:31:00Z" w16du:dateUtc="2024-05-03T02:31:00Z">
              <w:tcPr>
                <w:tcW w:w="868" w:type="dxa"/>
                <w:vAlign w:val="center"/>
              </w:tcPr>
            </w:tcPrChange>
          </w:tcPr>
          <w:p w14:paraId="39F9D3F6" w14:textId="77777777" w:rsidR="00E61A68" w:rsidRPr="003E3857" w:rsidRDefault="00E61A68" w:rsidP="00E510CC">
            <w:pPr>
              <w:pStyle w:val="TAC"/>
            </w:pPr>
            <w:r w:rsidRPr="003E3857">
              <w:t>Highest N</w:t>
            </w:r>
            <w:r w:rsidRPr="003E3857">
              <w:rPr>
                <w:vertAlign w:val="subscript"/>
              </w:rPr>
              <w:t>RB_agg</w:t>
            </w:r>
          </w:p>
        </w:tc>
      </w:tr>
      <w:tr w:rsidR="00E61A68" w:rsidRPr="003E3857" w14:paraId="44420D0D" w14:textId="77777777" w:rsidTr="00E61A68">
        <w:trPr>
          <w:trHeight w:val="240"/>
          <w:jc w:val="center"/>
          <w:trPrChange w:id="733" w:author="Anritsu" w:date="2024-05-03T11:31:00Z" w16du:dateUtc="2024-05-03T02:31:00Z">
            <w:trPr>
              <w:trHeight w:val="240"/>
            </w:trPr>
          </w:trPrChange>
        </w:trPr>
        <w:tc>
          <w:tcPr>
            <w:tcW w:w="0" w:type="auto"/>
            <w:vMerge w:val="restart"/>
            <w:vAlign w:val="center"/>
            <w:tcPrChange w:id="734" w:author="Anritsu" w:date="2024-05-03T11:31:00Z" w16du:dateUtc="2024-05-03T02:31:00Z">
              <w:tcPr>
                <w:tcW w:w="0" w:type="auto"/>
                <w:vMerge w:val="restart"/>
                <w:vAlign w:val="center"/>
              </w:tcPr>
            </w:tcPrChange>
          </w:tcPr>
          <w:p w14:paraId="3E619E44" w14:textId="77777777" w:rsidR="00E61A68" w:rsidRPr="003E3857" w:rsidRDefault="00E61A68" w:rsidP="00E510CC">
            <w:pPr>
              <w:pStyle w:val="TAC"/>
              <w:rPr>
                <w:b/>
                <w:lang w:eastAsia="zh-TW"/>
              </w:rPr>
            </w:pPr>
            <w:r w:rsidRPr="003E3857">
              <w:rPr>
                <w:b/>
                <w:lang w:eastAsia="zh-TW"/>
              </w:rPr>
              <w:t>4</w:t>
            </w:r>
          </w:p>
        </w:tc>
        <w:tc>
          <w:tcPr>
            <w:tcW w:w="0" w:type="auto"/>
            <w:vAlign w:val="center"/>
            <w:tcPrChange w:id="735" w:author="Anritsu" w:date="2024-05-03T11:31:00Z" w16du:dateUtc="2024-05-03T02:31:00Z">
              <w:tcPr>
                <w:tcW w:w="0" w:type="auto"/>
                <w:vAlign w:val="center"/>
              </w:tcPr>
            </w:tcPrChange>
          </w:tcPr>
          <w:p w14:paraId="4201658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0" w:type="auto"/>
            <w:vAlign w:val="center"/>
            <w:tcPrChange w:id="736" w:author="Anritsu" w:date="2024-05-03T11:31:00Z" w16du:dateUtc="2024-05-03T02:31:00Z">
              <w:tcPr>
                <w:tcW w:w="0" w:type="auto"/>
                <w:vAlign w:val="center"/>
              </w:tcPr>
            </w:tcPrChange>
          </w:tcPr>
          <w:p w14:paraId="4AA0C92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0" w:type="auto"/>
            <w:vMerge w:val="restart"/>
            <w:vAlign w:val="center"/>
            <w:tcPrChange w:id="737" w:author="Anritsu" w:date="2024-05-03T11:31:00Z" w16du:dateUtc="2024-05-03T02:31:00Z">
              <w:tcPr>
                <w:tcW w:w="0" w:type="auto"/>
                <w:vMerge w:val="restart"/>
                <w:vAlign w:val="center"/>
              </w:tcPr>
            </w:tcPrChange>
          </w:tcPr>
          <w:p w14:paraId="1552BB1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REFSENS</w:t>
            </w:r>
          </w:p>
        </w:tc>
        <w:tc>
          <w:tcPr>
            <w:tcW w:w="0" w:type="auto"/>
            <w:vAlign w:val="center"/>
            <w:tcPrChange w:id="738" w:author="Anritsu" w:date="2024-05-03T11:31:00Z" w16du:dateUtc="2024-05-03T02:31:00Z">
              <w:tcPr>
                <w:tcW w:w="0" w:type="auto"/>
                <w:vAlign w:val="center"/>
              </w:tcPr>
            </w:tcPrChange>
          </w:tcPr>
          <w:p w14:paraId="21DFF88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739" w:author="Anritsu" w:date="2024-05-03T11:31:00Z" w16du:dateUtc="2024-05-03T02:31:00Z">
              <w:tcPr>
                <w:tcW w:w="0" w:type="auto"/>
                <w:vAlign w:val="center"/>
              </w:tcPr>
            </w:tcPrChange>
          </w:tcPr>
          <w:p w14:paraId="284D71F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740" w:author="Anritsu" w:date="2024-05-03T11:31:00Z" w16du:dateUtc="2024-05-03T02:31:00Z">
              <w:tcPr>
                <w:tcW w:w="0" w:type="auto"/>
                <w:vAlign w:val="center"/>
              </w:tcPr>
            </w:tcPrChange>
          </w:tcPr>
          <w:p w14:paraId="3E18CE7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Mid/CC1</w:t>
            </w:r>
          </w:p>
        </w:tc>
        <w:tc>
          <w:tcPr>
            <w:tcW w:w="0" w:type="auto"/>
            <w:vMerge w:val="restart"/>
            <w:vAlign w:val="center"/>
            <w:tcPrChange w:id="741" w:author="Anritsu" w:date="2024-05-03T11:31:00Z" w16du:dateUtc="2024-05-03T02:31:00Z">
              <w:tcPr>
                <w:tcW w:w="0" w:type="auto"/>
                <w:vMerge w:val="restart"/>
                <w:vAlign w:val="center"/>
              </w:tcPr>
            </w:tcPrChange>
          </w:tcPr>
          <w:p w14:paraId="58B49F1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42" w:author="Anritsu" w:date="2024-05-03T11:31:00Z" w16du:dateUtc="2024-05-03T02:31:00Z">
              <w:tcPr>
                <w:tcW w:w="0" w:type="auto"/>
                <w:vAlign w:val="center"/>
              </w:tcPr>
            </w:tcPrChange>
          </w:tcPr>
          <w:p w14:paraId="2449021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0" w:type="auto"/>
            <w:vAlign w:val="center"/>
            <w:tcPrChange w:id="743" w:author="Anritsu" w:date="2024-05-03T11:31:00Z" w16du:dateUtc="2024-05-03T02:31:00Z">
              <w:tcPr>
                <w:tcW w:w="0" w:type="auto"/>
                <w:vAlign w:val="center"/>
              </w:tcPr>
            </w:tcPrChange>
          </w:tcPr>
          <w:p w14:paraId="1FE2DF9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0" w:type="auto"/>
            <w:vAlign w:val="center"/>
            <w:tcPrChange w:id="744" w:author="Anritsu" w:date="2024-05-03T11:31:00Z" w16du:dateUtc="2024-05-03T02:31:00Z">
              <w:tcPr>
                <w:tcW w:w="0" w:type="auto"/>
                <w:vAlign w:val="center"/>
              </w:tcPr>
            </w:tcPrChange>
          </w:tcPr>
          <w:p w14:paraId="5DA766A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Mid/CC2</w:t>
            </w:r>
          </w:p>
        </w:tc>
        <w:tc>
          <w:tcPr>
            <w:tcW w:w="0" w:type="auto"/>
            <w:vMerge w:val="restart"/>
            <w:vAlign w:val="center"/>
            <w:tcPrChange w:id="745" w:author="Anritsu" w:date="2024-05-03T11:31:00Z" w16du:dateUtc="2024-05-03T02:31:00Z">
              <w:tcPr>
                <w:tcW w:w="0" w:type="auto"/>
                <w:vMerge w:val="restart"/>
                <w:vAlign w:val="center"/>
              </w:tcPr>
            </w:tcPrChange>
          </w:tcPr>
          <w:p w14:paraId="7A1A48F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868" w:type="dxa"/>
            <w:vAlign w:val="center"/>
            <w:tcPrChange w:id="746" w:author="Anritsu" w:date="2024-05-03T11:31:00Z" w16du:dateUtc="2024-05-03T02:31:00Z">
              <w:tcPr>
                <w:tcW w:w="868" w:type="dxa"/>
                <w:vAlign w:val="center"/>
              </w:tcPr>
            </w:tcPrChange>
          </w:tcPr>
          <w:p w14:paraId="5D6D46C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2EE44398" w14:textId="77777777" w:rsidTr="00E61A68">
        <w:trPr>
          <w:trHeight w:val="240"/>
          <w:jc w:val="center"/>
          <w:trPrChange w:id="747" w:author="Anritsu" w:date="2024-05-03T11:31:00Z" w16du:dateUtc="2024-05-03T02:31:00Z">
            <w:trPr>
              <w:trHeight w:val="240"/>
            </w:trPr>
          </w:trPrChange>
        </w:trPr>
        <w:tc>
          <w:tcPr>
            <w:tcW w:w="0" w:type="auto"/>
            <w:vMerge/>
            <w:tcPrChange w:id="748" w:author="Anritsu" w:date="2024-05-03T11:31:00Z" w16du:dateUtc="2024-05-03T02:31:00Z">
              <w:tcPr>
                <w:tcW w:w="0" w:type="auto"/>
                <w:vMerge/>
              </w:tcPr>
            </w:tcPrChange>
          </w:tcPr>
          <w:p w14:paraId="34FB78C0" w14:textId="77777777" w:rsidR="00E61A68" w:rsidRPr="003E3857" w:rsidRDefault="00E61A68" w:rsidP="00E510CC">
            <w:pPr>
              <w:pStyle w:val="TAC"/>
            </w:pPr>
          </w:p>
        </w:tc>
        <w:tc>
          <w:tcPr>
            <w:tcW w:w="0" w:type="auto"/>
            <w:vAlign w:val="center"/>
            <w:tcPrChange w:id="749" w:author="Anritsu" w:date="2024-05-03T11:31:00Z" w16du:dateUtc="2024-05-03T02:31:00Z">
              <w:tcPr>
                <w:tcW w:w="0" w:type="auto"/>
                <w:vAlign w:val="center"/>
              </w:tcPr>
            </w:tcPrChange>
          </w:tcPr>
          <w:p w14:paraId="2E542D1A" w14:textId="77777777" w:rsidR="00E61A68" w:rsidRPr="003E3857" w:rsidRDefault="00E61A68" w:rsidP="00E510CC">
            <w:pPr>
              <w:pStyle w:val="TAC"/>
              <w:rPr>
                <w:rFonts w:cs="Arial"/>
                <w:lang w:eastAsia="zh-TW"/>
              </w:rPr>
            </w:pPr>
            <w:r w:rsidRPr="003E3857">
              <w:rPr>
                <w:rFonts w:cs="Arial"/>
                <w:lang w:eastAsia="zh-TW"/>
              </w:rPr>
              <w:t>QPSK</w:t>
            </w:r>
          </w:p>
        </w:tc>
        <w:tc>
          <w:tcPr>
            <w:tcW w:w="0" w:type="auto"/>
            <w:vAlign w:val="center"/>
            <w:tcPrChange w:id="750" w:author="Anritsu" w:date="2024-05-03T11:31:00Z" w16du:dateUtc="2024-05-03T02:31:00Z">
              <w:tcPr>
                <w:tcW w:w="0" w:type="auto"/>
                <w:vAlign w:val="center"/>
              </w:tcPr>
            </w:tcPrChange>
          </w:tcPr>
          <w:p w14:paraId="6E52FFA1" w14:textId="77777777" w:rsidR="00E61A68" w:rsidRPr="003E3857" w:rsidRDefault="00E61A68" w:rsidP="00E510CC">
            <w:pPr>
              <w:pStyle w:val="TAC"/>
              <w:rPr>
                <w:rFonts w:cs="Arial"/>
                <w:lang w:eastAsia="zh-TW"/>
              </w:rPr>
            </w:pPr>
            <w:r w:rsidRPr="003E3857">
              <w:rPr>
                <w:rFonts w:cs="Arial"/>
                <w:lang w:eastAsia="zh-TW"/>
              </w:rPr>
              <w:t>QPSK</w:t>
            </w:r>
          </w:p>
        </w:tc>
        <w:tc>
          <w:tcPr>
            <w:tcW w:w="0" w:type="auto"/>
            <w:vMerge/>
            <w:vAlign w:val="center"/>
            <w:tcPrChange w:id="751" w:author="Anritsu" w:date="2024-05-03T11:31:00Z" w16du:dateUtc="2024-05-03T02:31:00Z">
              <w:tcPr>
                <w:tcW w:w="0" w:type="auto"/>
                <w:vMerge/>
                <w:vAlign w:val="center"/>
              </w:tcPr>
            </w:tcPrChange>
          </w:tcPr>
          <w:p w14:paraId="0125C4BE" w14:textId="77777777" w:rsidR="00E61A68" w:rsidRPr="003E3857" w:rsidRDefault="00E61A68" w:rsidP="00E510CC">
            <w:pPr>
              <w:pStyle w:val="TAC"/>
              <w:rPr>
                <w:rFonts w:cs="Arial"/>
              </w:rPr>
            </w:pPr>
          </w:p>
        </w:tc>
        <w:tc>
          <w:tcPr>
            <w:tcW w:w="0" w:type="auto"/>
            <w:vAlign w:val="center"/>
            <w:tcPrChange w:id="752" w:author="Anritsu" w:date="2024-05-03T11:31:00Z" w16du:dateUtc="2024-05-03T02:31:00Z">
              <w:tcPr>
                <w:tcW w:w="0" w:type="auto"/>
                <w:vAlign w:val="center"/>
              </w:tcPr>
            </w:tcPrChange>
          </w:tcPr>
          <w:p w14:paraId="20F96D3D" w14:textId="77777777" w:rsidR="00E61A68" w:rsidRPr="003E3857" w:rsidRDefault="00E61A68" w:rsidP="00E510CC">
            <w:pPr>
              <w:pStyle w:val="TAC"/>
            </w:pPr>
            <w:r w:rsidRPr="003E3857">
              <w:t>Highest N</w:t>
            </w:r>
            <w:r w:rsidRPr="003E3857">
              <w:rPr>
                <w:vertAlign w:val="subscript"/>
              </w:rPr>
              <w:t>RB</w:t>
            </w:r>
          </w:p>
        </w:tc>
        <w:tc>
          <w:tcPr>
            <w:tcW w:w="0" w:type="auto"/>
            <w:vAlign w:val="center"/>
            <w:tcPrChange w:id="753" w:author="Anritsu" w:date="2024-05-03T11:31:00Z" w16du:dateUtc="2024-05-03T02:31:00Z">
              <w:tcPr>
                <w:tcW w:w="0" w:type="auto"/>
                <w:vAlign w:val="center"/>
              </w:tcPr>
            </w:tcPrChange>
          </w:tcPr>
          <w:p w14:paraId="1BE08A3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54" w:author="Anritsu" w:date="2024-05-03T11:31:00Z" w16du:dateUtc="2024-05-03T02:31:00Z">
              <w:tcPr>
                <w:tcW w:w="0" w:type="auto"/>
                <w:vAlign w:val="center"/>
              </w:tcPr>
            </w:tcPrChange>
          </w:tcPr>
          <w:p w14:paraId="10222E4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0" w:type="auto"/>
            <w:vMerge/>
            <w:vAlign w:val="center"/>
            <w:tcPrChange w:id="755" w:author="Anritsu" w:date="2024-05-03T11:31:00Z" w16du:dateUtc="2024-05-03T02:31:00Z">
              <w:tcPr>
                <w:tcW w:w="0" w:type="auto"/>
                <w:vMerge/>
                <w:vAlign w:val="center"/>
              </w:tcPr>
            </w:tcPrChange>
          </w:tcPr>
          <w:p w14:paraId="0A569CB9" w14:textId="77777777" w:rsidR="00E61A68" w:rsidRPr="003E3857" w:rsidRDefault="00E61A68" w:rsidP="00E510CC">
            <w:pPr>
              <w:pStyle w:val="TAC"/>
              <w:rPr>
                <w:rFonts w:cs="Arial"/>
              </w:rPr>
            </w:pPr>
          </w:p>
        </w:tc>
        <w:tc>
          <w:tcPr>
            <w:tcW w:w="0" w:type="auto"/>
            <w:vAlign w:val="center"/>
            <w:tcPrChange w:id="756" w:author="Anritsu" w:date="2024-05-03T11:31:00Z" w16du:dateUtc="2024-05-03T02:31:00Z">
              <w:tcPr>
                <w:tcW w:w="0" w:type="auto"/>
                <w:vAlign w:val="center"/>
              </w:tcPr>
            </w:tcPrChange>
          </w:tcPr>
          <w:p w14:paraId="37C71A25" w14:textId="77777777" w:rsidR="00E61A68" w:rsidRPr="003E3857" w:rsidRDefault="00E61A68" w:rsidP="00E510CC">
            <w:pPr>
              <w:pStyle w:val="TAC"/>
            </w:pPr>
            <w:r w:rsidRPr="003E3857">
              <w:t>Lowest N</w:t>
            </w:r>
            <w:r w:rsidRPr="003E3857">
              <w:rPr>
                <w:vertAlign w:val="subscript"/>
              </w:rPr>
              <w:t>RB_agg</w:t>
            </w:r>
          </w:p>
        </w:tc>
        <w:tc>
          <w:tcPr>
            <w:tcW w:w="0" w:type="auto"/>
            <w:vAlign w:val="center"/>
            <w:tcPrChange w:id="757" w:author="Anritsu" w:date="2024-05-03T11:31:00Z" w16du:dateUtc="2024-05-03T02:31:00Z">
              <w:tcPr>
                <w:tcW w:w="0" w:type="auto"/>
                <w:vAlign w:val="center"/>
              </w:tcPr>
            </w:tcPrChange>
          </w:tcPr>
          <w:p w14:paraId="6C42D0B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0" w:type="auto"/>
            <w:vAlign w:val="center"/>
            <w:tcPrChange w:id="758" w:author="Anritsu" w:date="2024-05-03T11:31:00Z" w16du:dateUtc="2024-05-03T02:31:00Z">
              <w:tcPr>
                <w:tcW w:w="0" w:type="auto"/>
                <w:vAlign w:val="center"/>
              </w:tcPr>
            </w:tcPrChange>
          </w:tcPr>
          <w:p w14:paraId="5A4E321B" w14:textId="77777777" w:rsidR="00E61A68" w:rsidRPr="003E3857" w:rsidRDefault="00E61A68" w:rsidP="00E510CC">
            <w:pPr>
              <w:pStyle w:val="TAC"/>
              <w:rPr>
                <w:rFonts w:cs="Arial"/>
              </w:rPr>
            </w:pPr>
            <w:r w:rsidRPr="003E3857">
              <w:rPr>
                <w:rFonts w:cs="Arial"/>
                <w:lang w:eastAsia="zh-TW"/>
              </w:rPr>
              <w:t>QPSK</w:t>
            </w:r>
          </w:p>
        </w:tc>
        <w:tc>
          <w:tcPr>
            <w:tcW w:w="0" w:type="auto"/>
            <w:vMerge/>
            <w:vAlign w:val="center"/>
            <w:tcPrChange w:id="759" w:author="Anritsu" w:date="2024-05-03T11:31:00Z" w16du:dateUtc="2024-05-03T02:31:00Z">
              <w:tcPr>
                <w:tcW w:w="0" w:type="auto"/>
                <w:vMerge/>
                <w:vAlign w:val="center"/>
              </w:tcPr>
            </w:tcPrChange>
          </w:tcPr>
          <w:p w14:paraId="04E51B0A" w14:textId="77777777" w:rsidR="00E61A68" w:rsidRPr="003E3857" w:rsidRDefault="00E61A68" w:rsidP="00E510CC">
            <w:pPr>
              <w:pStyle w:val="TAC"/>
              <w:rPr>
                <w:rFonts w:cs="Arial"/>
              </w:rPr>
            </w:pPr>
          </w:p>
        </w:tc>
        <w:tc>
          <w:tcPr>
            <w:tcW w:w="868" w:type="dxa"/>
            <w:vAlign w:val="center"/>
            <w:tcPrChange w:id="760" w:author="Anritsu" w:date="2024-05-03T11:31:00Z" w16du:dateUtc="2024-05-03T02:31:00Z">
              <w:tcPr>
                <w:tcW w:w="868" w:type="dxa"/>
                <w:vAlign w:val="center"/>
              </w:tcPr>
            </w:tcPrChange>
          </w:tcPr>
          <w:p w14:paraId="644B1151" w14:textId="77777777" w:rsidR="00E61A68" w:rsidRPr="003E3857" w:rsidRDefault="00E61A68" w:rsidP="00E510CC">
            <w:pPr>
              <w:pStyle w:val="TAC"/>
            </w:pPr>
            <w:r w:rsidRPr="003E3857">
              <w:t>Lowest N</w:t>
            </w:r>
            <w:r w:rsidRPr="003E3857">
              <w:rPr>
                <w:vertAlign w:val="subscript"/>
              </w:rPr>
              <w:t>RB_agg</w:t>
            </w:r>
          </w:p>
        </w:tc>
      </w:tr>
      <w:tr w:rsidR="00E61A68" w:rsidRPr="003E3857" w14:paraId="21DB457E" w14:textId="77777777" w:rsidTr="00E61A68">
        <w:trPr>
          <w:trHeight w:val="1439"/>
          <w:jc w:val="center"/>
          <w:trPrChange w:id="761" w:author="Anritsu" w:date="2024-05-03T11:31:00Z" w16du:dateUtc="2024-05-03T02:31:00Z">
            <w:trPr>
              <w:trHeight w:val="1439"/>
            </w:trPr>
          </w:trPrChange>
        </w:trPr>
        <w:tc>
          <w:tcPr>
            <w:tcW w:w="11014" w:type="dxa"/>
            <w:gridSpan w:val="13"/>
            <w:tcPrChange w:id="762" w:author="Anritsu" w:date="2024-05-03T11:31:00Z" w16du:dateUtc="2024-05-03T02:31:00Z">
              <w:tcPr>
                <w:tcW w:w="11014" w:type="dxa"/>
                <w:gridSpan w:val="13"/>
              </w:tcPr>
            </w:tcPrChange>
          </w:tcPr>
          <w:p w14:paraId="0601D8AB" w14:textId="77777777" w:rsidR="00E61A68" w:rsidRPr="003E3857" w:rsidRDefault="00E61A68" w:rsidP="00E510CC">
            <w:pPr>
              <w:keepNext/>
              <w:keepLines/>
              <w:spacing w:after="0"/>
              <w:ind w:left="851" w:hanging="851"/>
              <w:rPr>
                <w:rFonts w:ascii="Arial" w:hAnsi="Arial" w:cs="Arial"/>
                <w:sz w:val="18"/>
                <w:szCs w:val="18"/>
              </w:rPr>
            </w:pPr>
            <w:r w:rsidRPr="003E3857">
              <w:rPr>
                <w:rFonts w:ascii="Arial" w:hAnsi="Arial" w:cs="Arial"/>
                <w:sz w:val="18"/>
                <w:szCs w:val="18"/>
              </w:rPr>
              <w:t>Note 1:</w:t>
            </w:r>
            <w:r w:rsidRPr="003E3857">
              <w:rPr>
                <w:rFonts w:ascii="Arial" w:hAnsi="Arial" w:cs="Arial"/>
                <w:sz w:val="18"/>
                <w:szCs w:val="18"/>
              </w:rPr>
              <w:tab/>
              <w:t>CA Configuration Test CC Combination test settings are checked separately for each CA Configuration.</w:t>
            </w:r>
          </w:p>
          <w:p w14:paraId="0FE1BF50"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rPr>
              <w:t>Note 2:</w:t>
            </w:r>
            <w:r w:rsidRPr="003E3857">
              <w:rPr>
                <w:rFonts w:ascii="Arial" w:hAnsi="Arial" w:cs="Arial"/>
                <w:sz w:val="18"/>
                <w:szCs w:val="18"/>
              </w:rPr>
              <w:tab/>
              <w:t>Use CA Configuration – specific test points if present in the table, otherwise use Default Test Settings test points.</w:t>
            </w:r>
          </w:p>
          <w:p w14:paraId="62751376"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rPr>
              <w:t>Note 3:</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&amp; </w:t>
            </w:r>
            <w:r w:rsidRPr="003E3857">
              <w:rPr>
                <w:rFonts w:ascii="Arial" w:hAnsi="Arial" w:cs="Arial"/>
                <w:b/>
                <w:sz w:val="18"/>
                <w:szCs w:val="18"/>
              </w:rPr>
              <w:t>Intra-band contiguous + Inter-band:</w:t>
            </w:r>
            <w:r w:rsidRPr="003E3857">
              <w:rPr>
                <w:rFonts w:ascii="Arial" w:hAnsi="Arial" w:cs="Arial"/>
                <w:sz w:val="18"/>
                <w:szCs w:val="18"/>
              </w:rPr>
              <w:t xml:space="preserve"> If, according to the UE declared capability, UE does not support UL in an individual band within the CA Configuration, test points with that individual band as PCC are not applicable.</w:t>
            </w:r>
          </w:p>
          <w:p w14:paraId="407886EF"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4</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sz w:val="18"/>
                <w:szCs w:val="18"/>
              </w:rPr>
              <w:t xml:space="preserve"> X corresponds to the band in the CA Configuration. E.g. for CA_41D, X=41</w:t>
            </w:r>
          </w:p>
          <w:p w14:paraId="6ADD5C55"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5</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Inter-band:</w:t>
            </w:r>
            <w:r w:rsidRPr="003E3857">
              <w:rPr>
                <w:rFonts w:ascii="Arial" w:hAnsi="Arial" w:cs="Arial"/>
                <w:b/>
                <w:sz w:val="18"/>
                <w:szCs w:val="18"/>
                <w:lang w:eastAsia="zh-TW"/>
              </w:rPr>
              <w:t xml:space="preserve"> </w:t>
            </w:r>
            <w:r w:rsidRPr="003E3857">
              <w:rPr>
                <w:rFonts w:ascii="Arial" w:hAnsi="Arial" w:cs="Arial"/>
                <w:sz w:val="18"/>
                <w:szCs w:val="18"/>
              </w:rPr>
              <w:t>X,Y,Z correspond to the 1</w:t>
            </w:r>
            <w:r w:rsidRPr="003E3857">
              <w:rPr>
                <w:rFonts w:ascii="Arial" w:hAnsi="Arial" w:cs="Arial"/>
                <w:sz w:val="18"/>
                <w:szCs w:val="18"/>
                <w:vertAlign w:val="superscript"/>
              </w:rPr>
              <w:t>st</w:t>
            </w:r>
            <w:r w:rsidRPr="003E3857">
              <w:rPr>
                <w:rFonts w:ascii="Arial" w:hAnsi="Arial" w:cs="Arial"/>
                <w:sz w:val="18"/>
                <w:szCs w:val="18"/>
              </w:rPr>
              <w:t>, 2</w:t>
            </w:r>
            <w:r w:rsidRPr="003E3857">
              <w:rPr>
                <w:rFonts w:ascii="Arial" w:hAnsi="Arial" w:cs="Arial"/>
                <w:sz w:val="18"/>
                <w:szCs w:val="18"/>
                <w:vertAlign w:val="superscript"/>
              </w:rPr>
              <w:t>nd</w:t>
            </w:r>
            <w:r w:rsidRPr="003E3857">
              <w:rPr>
                <w:rFonts w:ascii="Arial" w:hAnsi="Arial" w:cs="Arial"/>
                <w:sz w:val="18"/>
                <w:szCs w:val="18"/>
              </w:rPr>
              <w:t xml:space="preserve"> and 3</w:t>
            </w:r>
            <w:r w:rsidRPr="003E3857">
              <w:rPr>
                <w:rFonts w:ascii="Arial" w:hAnsi="Arial" w:cs="Arial"/>
                <w:sz w:val="18"/>
                <w:szCs w:val="18"/>
                <w:vertAlign w:val="superscript"/>
              </w:rPr>
              <w:t>rd</w:t>
            </w:r>
            <w:r w:rsidRPr="003E3857">
              <w:rPr>
                <w:rFonts w:ascii="Arial" w:hAnsi="Arial" w:cs="Arial"/>
                <w:sz w:val="18"/>
                <w:szCs w:val="18"/>
              </w:rPr>
              <w:t xml:space="preserve"> band in the CA Configuration. E.g. for CA_1A-3A-19A, X=1, Y=3, Z=19</w:t>
            </w:r>
          </w:p>
          <w:p w14:paraId="492C1D18"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6</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X,Y correspond to the different bands in the CA Configuration. E.g. for CA_1C-3A, X=1 and Y=3</w:t>
            </w:r>
          </w:p>
          <w:p w14:paraId="3C64F111" w14:textId="77777777" w:rsidR="00E61A68" w:rsidRPr="003E3857" w:rsidRDefault="00E61A68" w:rsidP="00E510CC">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7</w:t>
            </w:r>
            <w:r w:rsidRPr="003E3857">
              <w:rPr>
                <w:rFonts w:ascii="Arial" w:hAnsi="Arial" w:cs="Arial"/>
                <w:sz w:val="18"/>
                <w:szCs w:val="18"/>
              </w:rPr>
              <w:t>:</w:t>
            </w:r>
            <w:r w:rsidRPr="003E3857">
              <w:rPr>
                <w:rFonts w:ascii="Arial" w:hAnsi="Arial" w:cs="Arial"/>
                <w:sz w:val="18"/>
                <w:szCs w:val="18"/>
              </w:rPr>
              <w:tab/>
              <w:t>REFSENS refers to the PCC band’s and PCC N</w:t>
            </w:r>
            <w:r w:rsidRPr="003E3857">
              <w:rPr>
                <w:rFonts w:ascii="Arial" w:hAnsi="Arial" w:cs="Arial"/>
                <w:sz w:val="18"/>
                <w:szCs w:val="18"/>
                <w:vertAlign w:val="subscript"/>
              </w:rPr>
              <w:t>RB</w:t>
            </w:r>
            <w:r w:rsidRPr="003E3857">
              <w:rPr>
                <w:rFonts w:ascii="Arial" w:hAnsi="Arial" w:cs="Arial"/>
                <w:sz w:val="18"/>
                <w:szCs w:val="18"/>
              </w:rPr>
              <w:t xml:space="preserve"> ‘s single carrier Uplink RB allocation for reference sensitivity according to table 7.3.5-2.</w:t>
            </w:r>
          </w:p>
          <w:p w14:paraId="078100BB"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rPr>
              <w:t xml:space="preserve">Note </w:t>
            </w:r>
            <w:r w:rsidRPr="003E3857">
              <w:rPr>
                <w:rFonts w:ascii="Arial" w:hAnsi="Arial" w:cs="Arial"/>
                <w:sz w:val="18"/>
                <w:szCs w:val="18"/>
                <w:lang w:eastAsia="zh-TW"/>
              </w:rPr>
              <w:t>8</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for testing the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and then select maximum N</w:t>
            </w:r>
            <w:r w:rsidRPr="003E3857">
              <w:rPr>
                <w:rFonts w:ascii="Arial" w:hAnsi="Arial" w:cs="Arial"/>
                <w:sz w:val="18"/>
                <w:szCs w:val="18"/>
                <w:vertAlign w:val="subscript"/>
              </w:rPr>
              <w:t xml:space="preserve">RB_SCC1 </w:t>
            </w:r>
            <w:r w:rsidRPr="003E3857">
              <w:rPr>
                <w:rFonts w:ascii="Arial" w:hAnsi="Arial" w:cs="Arial"/>
                <w:sz w:val="18"/>
                <w:szCs w:val="18"/>
              </w:rPr>
              <w:t>for the chosen N</w:t>
            </w:r>
            <w:r w:rsidRPr="003E3857">
              <w:rPr>
                <w:rFonts w:ascii="Arial" w:hAnsi="Arial" w:cs="Arial"/>
                <w:sz w:val="18"/>
                <w:szCs w:val="18"/>
                <w:vertAlign w:val="subscript"/>
              </w:rPr>
              <w:t>RB_PCC</w:t>
            </w:r>
            <w:r w:rsidRPr="003E3857">
              <w:rPr>
                <w:rFonts w:ascii="Arial" w:hAnsi="Arial" w:cs="Arial"/>
                <w:sz w:val="18"/>
                <w:szCs w:val="18"/>
              </w:rPr>
              <w:t>.</w:t>
            </w:r>
          </w:p>
          <w:p w14:paraId="7B05BA74" w14:textId="77777777" w:rsidR="00E61A68" w:rsidRPr="003E3857" w:rsidRDefault="00E61A68" w:rsidP="00E510CC">
            <w:pPr>
              <w:keepNext/>
              <w:keepLines/>
              <w:spacing w:after="0"/>
              <w:ind w:left="851" w:hanging="851"/>
              <w:rPr>
                <w:rFonts w:ascii="Arial" w:hAnsi="Arial" w:cs="Arial"/>
                <w:sz w:val="18"/>
                <w:szCs w:val="18"/>
              </w:rPr>
            </w:pPr>
            <w:r w:rsidRPr="003E3857">
              <w:rPr>
                <w:rFonts w:ascii="Arial" w:hAnsi="Arial" w:cs="Arial"/>
                <w:sz w:val="18"/>
                <w:szCs w:val="18"/>
              </w:rPr>
              <w:t xml:space="preserve">Note </w:t>
            </w:r>
            <w:r w:rsidRPr="003E3857">
              <w:rPr>
                <w:rFonts w:ascii="Arial" w:hAnsi="Arial" w:cs="Arial"/>
                <w:sz w:val="18"/>
                <w:szCs w:val="18"/>
                <w:lang w:eastAsia="zh-TW"/>
              </w:rPr>
              <w:t>9</w:t>
            </w:r>
            <w:r w:rsidRPr="003E3857">
              <w:rPr>
                <w:rFonts w:ascii="Arial" w:hAnsi="Arial" w:cs="Arial"/>
                <w:sz w:val="18"/>
                <w:szCs w:val="18"/>
              </w:rPr>
              <w:t>:</w:t>
            </w:r>
            <w:r w:rsidRPr="003E3857">
              <w:rPr>
                <w:rFonts w:ascii="Arial" w:hAnsi="Arial" w:cs="Arial"/>
                <w:sz w:val="18"/>
                <w:szCs w:val="18"/>
              </w:rPr>
              <w:tab/>
            </w:r>
            <w:r w:rsidRPr="003E3857">
              <w:rPr>
                <w:rFonts w:ascii="Arial" w:hAnsi="Arial" w:cs="Arial"/>
                <w:b/>
                <w:sz w:val="18"/>
                <w:szCs w:val="18"/>
              </w:rPr>
              <w:t>Intra-band contiguous + Inter-band:</w:t>
            </w:r>
            <w:r w:rsidRPr="003E3857">
              <w:rPr>
                <w:rFonts w:ascii="Arial" w:hAnsi="Arial" w:cs="Arial"/>
                <w:b/>
                <w:sz w:val="18"/>
                <w:szCs w:val="18"/>
                <w:lang w:eastAsia="zh-TW"/>
              </w:rPr>
              <w:t xml:space="preserve"> </w:t>
            </w:r>
            <w:r w:rsidRPr="003E3857">
              <w:rPr>
                <w:rFonts w:ascii="Arial" w:hAnsi="Arial" w:cs="Arial"/>
                <w:sz w:val="18"/>
                <w:szCs w:val="18"/>
              </w:rPr>
              <w:t>If in the CA Configuration UE supports multiple CC Combinations with the same N</w:t>
            </w:r>
            <w:r w:rsidRPr="003E3857">
              <w:rPr>
                <w:rFonts w:ascii="Arial" w:hAnsi="Arial" w:cs="Arial"/>
                <w:sz w:val="18"/>
                <w:szCs w:val="18"/>
                <w:vertAlign w:val="subscript"/>
              </w:rPr>
              <w:t xml:space="preserve">RB_agg </w:t>
            </w:r>
            <w:r w:rsidRPr="003E3857">
              <w:rPr>
                <w:rFonts w:ascii="Arial" w:hAnsi="Arial" w:cs="Arial"/>
                <w:sz w:val="18"/>
                <w:szCs w:val="18"/>
              </w:rPr>
              <w:t>, choose the Combination with N</w:t>
            </w:r>
            <w:r w:rsidRPr="003E3857">
              <w:rPr>
                <w:rFonts w:ascii="Arial" w:hAnsi="Arial" w:cs="Arial"/>
                <w:sz w:val="18"/>
                <w:szCs w:val="18"/>
                <w:vertAlign w:val="subscript"/>
              </w:rPr>
              <w:t>RB_PCC</w:t>
            </w:r>
            <w:r w:rsidRPr="003E3857">
              <w:rPr>
                <w:rFonts w:ascii="Arial" w:hAnsi="Arial" w:cs="Arial"/>
                <w:sz w:val="18"/>
                <w:szCs w:val="18"/>
              </w:rPr>
              <w:t xml:space="preserve"> = N</w:t>
            </w:r>
            <w:r w:rsidRPr="003E3857">
              <w:rPr>
                <w:rFonts w:ascii="Arial" w:hAnsi="Arial" w:cs="Arial"/>
                <w:sz w:val="18"/>
                <w:szCs w:val="18"/>
                <w:vertAlign w:val="subscript"/>
              </w:rPr>
              <w:t xml:space="preserve">RB_SCC1 </w:t>
            </w:r>
            <w:r w:rsidRPr="003E3857">
              <w:rPr>
                <w:rFonts w:ascii="Arial" w:hAnsi="Arial" w:cs="Arial"/>
                <w:sz w:val="18"/>
                <w:szCs w:val="18"/>
              </w:rPr>
              <w:t>for testing. If no such combination is supported, choose Combination with maximum N</w:t>
            </w:r>
            <w:r w:rsidRPr="003E3857">
              <w:rPr>
                <w:rFonts w:ascii="Arial" w:hAnsi="Arial" w:cs="Arial"/>
                <w:sz w:val="18"/>
                <w:szCs w:val="18"/>
                <w:vertAlign w:val="subscript"/>
              </w:rPr>
              <w:t>RB_PCC</w:t>
            </w:r>
            <w:r w:rsidRPr="003E3857">
              <w:rPr>
                <w:rFonts w:ascii="Arial" w:hAnsi="Arial" w:cs="Arial"/>
                <w:sz w:val="18"/>
                <w:szCs w:val="18"/>
              </w:rPr>
              <w:t xml:space="preserve"> for testing.</w:t>
            </w:r>
          </w:p>
          <w:p w14:paraId="25CF0102" w14:textId="77777777" w:rsidR="00E61A68" w:rsidRPr="003E3857" w:rsidRDefault="00E61A68" w:rsidP="00E510CC">
            <w:pPr>
              <w:keepNext/>
              <w:keepLines/>
              <w:spacing w:after="0"/>
              <w:ind w:left="851" w:hanging="851"/>
              <w:rPr>
                <w:rFonts w:ascii="Arial" w:hAnsi="Arial" w:cs="Arial"/>
                <w:sz w:val="18"/>
                <w:szCs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11666FCA" w14:textId="77777777" w:rsidR="00E61A68" w:rsidRPr="003E3857" w:rsidRDefault="00E61A68" w:rsidP="00E510CC">
            <w:pPr>
              <w:keepNext/>
              <w:keepLines/>
              <w:spacing w:after="0"/>
              <w:ind w:left="851" w:hanging="851"/>
              <w:rPr>
                <w:rFonts w:ascii="Arial" w:hAnsi="Arial" w:cs="Arial"/>
                <w:sz w:val="18"/>
                <w:szCs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ID/test points that result in no refsens requirement shall be skipped.</w:t>
            </w:r>
          </w:p>
        </w:tc>
      </w:tr>
    </w:tbl>
    <w:p w14:paraId="7405B395" w14:textId="77777777" w:rsidR="00E61A68" w:rsidRPr="003E3857" w:rsidRDefault="00E61A68" w:rsidP="00E61A68"/>
    <w:p w14:paraId="19C75FE8" w14:textId="77777777" w:rsidR="00E61A68" w:rsidRPr="003E3857" w:rsidRDefault="00E61A68" w:rsidP="00E61A68">
      <w:pPr>
        <w:pStyle w:val="TH"/>
      </w:pPr>
      <w:r w:rsidRPr="003E3857">
        <w:t>Table 7.6.3A.5.4.1-</w:t>
      </w:r>
      <w:r w:rsidRPr="003E3857">
        <w:rPr>
          <w:lang w:eastAsia="zh-TW"/>
        </w:rPr>
        <w:t>2</w:t>
      </w:r>
      <w:r w:rsidRPr="003E3857">
        <w:t>: Test Configuration Table</w:t>
      </w:r>
      <w:r w:rsidRPr="003E3857">
        <w:rPr>
          <w:lang w:eastAsia="zh-TW"/>
        </w:rPr>
        <w:t xml:space="preserve"> with </w:t>
      </w:r>
      <w:r w:rsidRPr="003E3857">
        <w:t>W</w:t>
      </w:r>
      <w:r w:rsidRPr="003E3857">
        <w:rPr>
          <w:sz w:val="16"/>
          <w:vertAlign w:val="subscript"/>
        </w:rPr>
        <w:t>gap</w:t>
      </w:r>
    </w:p>
    <w:tbl>
      <w:tblPr>
        <w:tblW w:w="58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94"/>
        <w:gridCol w:w="767"/>
        <w:gridCol w:w="1266"/>
        <w:gridCol w:w="827"/>
        <w:gridCol w:w="652"/>
        <w:gridCol w:w="666"/>
        <w:gridCol w:w="767"/>
        <w:gridCol w:w="454"/>
        <w:gridCol w:w="242"/>
        <w:gridCol w:w="827"/>
        <w:gridCol w:w="667"/>
        <w:gridCol w:w="666"/>
        <w:gridCol w:w="767"/>
        <w:gridCol w:w="725"/>
        <w:gridCol w:w="541"/>
        <w:gridCol w:w="286"/>
      </w:tblGrid>
      <w:tr w:rsidR="00E61A68" w:rsidRPr="003E3857" w14:paraId="55FB3EF1" w14:textId="77777777" w:rsidTr="00E510CC">
        <w:trPr>
          <w:gridAfter w:val="1"/>
          <w:wAfter w:w="126" w:type="pct"/>
          <w:trHeight w:val="240"/>
          <w:jc w:val="center"/>
        </w:trPr>
        <w:tc>
          <w:tcPr>
            <w:tcW w:w="4874" w:type="pct"/>
            <w:gridSpan w:val="16"/>
          </w:tcPr>
          <w:p w14:paraId="10B6F5AA" w14:textId="77777777" w:rsidR="00E61A68" w:rsidRPr="003E3857" w:rsidRDefault="00E61A68" w:rsidP="00E510CC">
            <w:pPr>
              <w:pStyle w:val="TAH"/>
            </w:pPr>
            <w:r w:rsidRPr="003E3857">
              <w:t>Initial Conditions</w:t>
            </w:r>
          </w:p>
        </w:tc>
      </w:tr>
      <w:tr w:rsidR="00E61A68" w:rsidRPr="003E3857" w14:paraId="0B21DFFE" w14:textId="77777777" w:rsidTr="00E510CC">
        <w:trPr>
          <w:gridAfter w:val="1"/>
          <w:wAfter w:w="126" w:type="pct"/>
          <w:trHeight w:val="463"/>
          <w:jc w:val="center"/>
        </w:trPr>
        <w:tc>
          <w:tcPr>
            <w:tcW w:w="2916" w:type="pct"/>
            <w:gridSpan w:val="9"/>
          </w:tcPr>
          <w:p w14:paraId="22AA88A2" w14:textId="77777777" w:rsidR="00E61A68" w:rsidRPr="003E3857" w:rsidRDefault="00E61A68" w:rsidP="00E510CC">
            <w:pPr>
              <w:pStyle w:val="TAL"/>
            </w:pPr>
            <w:r w:rsidRPr="003E3857">
              <w:t>Test Environment as specified in TS 36.508[7] subclause 4.1</w:t>
            </w:r>
          </w:p>
        </w:tc>
        <w:tc>
          <w:tcPr>
            <w:tcW w:w="1958" w:type="pct"/>
            <w:gridSpan w:val="7"/>
            <w:shd w:val="clear" w:color="auto" w:fill="auto"/>
            <w:vAlign w:val="center"/>
          </w:tcPr>
          <w:p w14:paraId="0348639B" w14:textId="77777777" w:rsidR="00E61A68" w:rsidRPr="003E3857" w:rsidRDefault="00E61A68" w:rsidP="00E510CC">
            <w:pPr>
              <w:spacing w:after="0"/>
              <w:rPr>
                <w:rFonts w:ascii="Arial" w:hAnsi="Arial" w:cs="Arial"/>
                <w:sz w:val="18"/>
                <w:szCs w:val="18"/>
                <w:lang w:eastAsia="zh-TW"/>
              </w:rPr>
            </w:pPr>
            <w:r w:rsidRPr="003E3857">
              <w:rPr>
                <w:rFonts w:ascii="Arial" w:hAnsi="Arial" w:cs="Arial"/>
                <w:sz w:val="18"/>
                <w:szCs w:val="18"/>
                <w:lang w:eastAsia="zh-TW"/>
              </w:rPr>
              <w:t>NC</w:t>
            </w:r>
          </w:p>
        </w:tc>
      </w:tr>
      <w:tr w:rsidR="00E61A68" w:rsidRPr="003E3857" w14:paraId="369CCADF" w14:textId="77777777" w:rsidTr="00E510CC">
        <w:trPr>
          <w:gridAfter w:val="1"/>
          <w:wAfter w:w="126" w:type="pct"/>
          <w:trHeight w:val="463"/>
          <w:jc w:val="center"/>
        </w:trPr>
        <w:tc>
          <w:tcPr>
            <w:tcW w:w="2916" w:type="pct"/>
            <w:gridSpan w:val="9"/>
          </w:tcPr>
          <w:p w14:paraId="2D9ACCF9" w14:textId="77777777" w:rsidR="00E61A68" w:rsidRPr="003E3857" w:rsidRDefault="00E61A68" w:rsidP="00E510CC">
            <w:pPr>
              <w:pStyle w:val="TAL"/>
            </w:pPr>
            <w:r w:rsidRPr="003E3857">
              <w:rPr>
                <w:rFonts w:cs="Arial"/>
                <w:lang w:eastAsia="zh-TW"/>
              </w:rPr>
              <w:t>Test Frequencies as specified in TS36.508 [7] subclause 4.3.1 for different CA bandwidth classes.</w:t>
            </w:r>
          </w:p>
        </w:tc>
        <w:tc>
          <w:tcPr>
            <w:tcW w:w="1958" w:type="pct"/>
            <w:gridSpan w:val="7"/>
            <w:shd w:val="clear" w:color="auto" w:fill="auto"/>
            <w:vAlign w:val="center"/>
          </w:tcPr>
          <w:p w14:paraId="26B631AF" w14:textId="77777777" w:rsidR="00E61A68" w:rsidRPr="003E3857" w:rsidRDefault="00E61A68" w:rsidP="00E510CC">
            <w:pPr>
              <w:spacing w:after="0"/>
              <w:rPr>
                <w:rFonts w:ascii="Arial" w:hAnsi="Arial" w:cs="Arial"/>
                <w:sz w:val="18"/>
                <w:szCs w:val="18"/>
                <w:lang w:eastAsia="zh-TW"/>
              </w:rPr>
            </w:pPr>
            <w:r w:rsidRPr="003E3857">
              <w:rPr>
                <w:rFonts w:ascii="Arial" w:hAnsi="Arial" w:cs="Arial"/>
                <w:sz w:val="18"/>
                <w:szCs w:val="18"/>
                <w:lang w:eastAsia="zh-TW"/>
              </w:rPr>
              <w:t>For test frequencies refer to “Range” columns. For mapping within Band refer to “CC” columns</w:t>
            </w:r>
          </w:p>
        </w:tc>
      </w:tr>
      <w:tr w:rsidR="00E61A68" w:rsidRPr="003E3857" w14:paraId="71BBCB4F" w14:textId="77777777" w:rsidTr="00E510CC">
        <w:trPr>
          <w:gridAfter w:val="1"/>
          <w:wAfter w:w="126" w:type="pct"/>
          <w:trHeight w:val="480"/>
          <w:jc w:val="center"/>
        </w:trPr>
        <w:tc>
          <w:tcPr>
            <w:tcW w:w="2916" w:type="pct"/>
            <w:gridSpan w:val="9"/>
          </w:tcPr>
          <w:p w14:paraId="381FA95D" w14:textId="77777777" w:rsidR="00E61A68" w:rsidRPr="003E3857" w:rsidRDefault="00E61A68" w:rsidP="00E510CC">
            <w:pPr>
              <w:pStyle w:val="TAL"/>
            </w:pPr>
            <w:r w:rsidRPr="003E3857">
              <w:rPr>
                <w:rFonts w:cs="Arial"/>
                <w:lang w:eastAsia="zh-TW"/>
              </w:rPr>
              <w:t>Test CC Combination setting (N</w:t>
            </w:r>
            <w:r w:rsidRPr="003E3857">
              <w:rPr>
                <w:rFonts w:cs="Arial"/>
                <w:vertAlign w:val="subscript"/>
                <w:lang w:eastAsia="zh-TW"/>
              </w:rPr>
              <w:t>RB_agg</w:t>
            </w:r>
            <w:r w:rsidRPr="003E3857">
              <w:rPr>
                <w:rFonts w:cs="Arial"/>
                <w:lang w:eastAsia="zh-TW"/>
              </w:rPr>
              <w:t>) as specified in subclause 5.4.2A.1 for the CA Configuration across bandwidth combination sets supported by the UE.</w:t>
            </w:r>
          </w:p>
        </w:tc>
        <w:tc>
          <w:tcPr>
            <w:tcW w:w="1958" w:type="pct"/>
            <w:gridSpan w:val="7"/>
            <w:shd w:val="clear" w:color="auto" w:fill="auto"/>
          </w:tcPr>
          <w:p w14:paraId="31B11693" w14:textId="77777777" w:rsidR="00E61A68" w:rsidRPr="003E3857" w:rsidRDefault="00E61A68" w:rsidP="00E510CC">
            <w:pPr>
              <w:keepNext/>
              <w:keepLines/>
              <w:spacing w:after="0"/>
              <w:rPr>
                <w:rFonts w:ascii="Arial" w:hAnsi="Arial"/>
                <w:sz w:val="18"/>
              </w:rPr>
            </w:pPr>
            <w:r w:rsidRPr="003E3857">
              <w:rPr>
                <w:rFonts w:ascii="Arial" w:hAnsi="Arial"/>
                <w:sz w:val="18"/>
              </w:rPr>
              <w:t>Highest N</w:t>
            </w:r>
            <w:r w:rsidRPr="003E3857">
              <w:rPr>
                <w:rFonts w:ascii="Arial" w:hAnsi="Arial"/>
                <w:sz w:val="18"/>
                <w:vertAlign w:val="subscript"/>
              </w:rPr>
              <w:t>RB</w:t>
            </w:r>
          </w:p>
        </w:tc>
      </w:tr>
      <w:tr w:rsidR="00E61A68" w:rsidRPr="003E3857" w14:paraId="500FB1E0" w14:textId="77777777" w:rsidTr="00E510CC">
        <w:trPr>
          <w:gridAfter w:val="1"/>
          <w:wAfter w:w="126" w:type="pct"/>
          <w:trHeight w:val="223"/>
          <w:jc w:val="center"/>
        </w:trPr>
        <w:tc>
          <w:tcPr>
            <w:tcW w:w="2916" w:type="pct"/>
            <w:gridSpan w:val="9"/>
          </w:tcPr>
          <w:p w14:paraId="4C738198" w14:textId="77777777" w:rsidR="00E61A68" w:rsidRPr="003E3857" w:rsidRDefault="00E61A68" w:rsidP="00E510CC">
            <w:pPr>
              <w:pStyle w:val="TAL"/>
            </w:pPr>
            <w:r w:rsidRPr="003E3857">
              <w:t>Network signalling value</w:t>
            </w:r>
          </w:p>
        </w:tc>
        <w:tc>
          <w:tcPr>
            <w:tcW w:w="1958" w:type="pct"/>
            <w:gridSpan w:val="7"/>
            <w:shd w:val="clear" w:color="auto" w:fill="auto"/>
          </w:tcPr>
          <w:p w14:paraId="063F93A4" w14:textId="77777777" w:rsidR="00E61A68" w:rsidRPr="003E3857" w:rsidRDefault="00E61A68" w:rsidP="00E510CC">
            <w:pPr>
              <w:keepNext/>
              <w:keepLines/>
              <w:spacing w:after="0"/>
              <w:rPr>
                <w:rFonts w:ascii="Arial" w:hAnsi="Arial"/>
                <w:sz w:val="18"/>
              </w:rPr>
            </w:pPr>
            <w:r w:rsidRPr="003E3857">
              <w:rPr>
                <w:rFonts w:ascii="Arial" w:hAnsi="Arial"/>
                <w:sz w:val="18"/>
              </w:rPr>
              <w:t>NS_01 by default</w:t>
            </w:r>
          </w:p>
        </w:tc>
      </w:tr>
      <w:tr w:rsidR="00E61A68" w:rsidRPr="003E3857" w14:paraId="601DA44A" w14:textId="77777777" w:rsidTr="00E510CC">
        <w:trPr>
          <w:gridAfter w:val="1"/>
          <w:wAfter w:w="126" w:type="pct"/>
          <w:trHeight w:val="240"/>
          <w:jc w:val="center"/>
        </w:trPr>
        <w:tc>
          <w:tcPr>
            <w:tcW w:w="4874" w:type="pct"/>
            <w:gridSpan w:val="16"/>
          </w:tcPr>
          <w:p w14:paraId="0527BA2B" w14:textId="77777777" w:rsidR="00E61A68" w:rsidRPr="003E3857" w:rsidRDefault="00E61A68" w:rsidP="00E510CC">
            <w:pPr>
              <w:pStyle w:val="TAC"/>
            </w:pPr>
            <w:r w:rsidRPr="003E3857">
              <w:t>Test Parameters for CA Configurations</w:t>
            </w:r>
          </w:p>
        </w:tc>
      </w:tr>
      <w:tr w:rsidR="00E61A68" w:rsidRPr="003E3857" w14:paraId="6A440C7E" w14:textId="77777777" w:rsidTr="00E510CC">
        <w:trPr>
          <w:trHeight w:val="240"/>
          <w:jc w:val="center"/>
        </w:trPr>
        <w:tc>
          <w:tcPr>
            <w:tcW w:w="171" w:type="pct"/>
            <w:vMerge w:val="restart"/>
            <w:vAlign w:val="center"/>
          </w:tcPr>
          <w:p w14:paraId="6C348C36" w14:textId="77777777" w:rsidR="00E61A68" w:rsidRPr="003E3857" w:rsidRDefault="00E61A68" w:rsidP="00E510CC">
            <w:pPr>
              <w:pStyle w:val="TAH"/>
            </w:pPr>
            <w:r w:rsidRPr="003E3857">
              <w:t>ID</w:t>
            </w:r>
          </w:p>
        </w:tc>
        <w:tc>
          <w:tcPr>
            <w:tcW w:w="1628" w:type="pct"/>
            <w:gridSpan w:val="4"/>
            <w:vAlign w:val="center"/>
          </w:tcPr>
          <w:p w14:paraId="36F3F1F2" w14:textId="77777777" w:rsidR="00E61A68" w:rsidRPr="003E3857" w:rsidRDefault="00E61A68" w:rsidP="00E510CC">
            <w:pPr>
              <w:pStyle w:val="TAH"/>
              <w:rPr>
                <w:rFonts w:eastAsia="ＭＳ 明朝"/>
              </w:rPr>
            </w:pPr>
            <w:r w:rsidRPr="003E3857">
              <w:rPr>
                <w:rFonts w:eastAsia="ＭＳ 明朝"/>
              </w:rPr>
              <w:t>PCC</w:t>
            </w:r>
          </w:p>
        </w:tc>
        <w:tc>
          <w:tcPr>
            <w:tcW w:w="282" w:type="pct"/>
            <w:vMerge w:val="restart"/>
            <w:vAlign w:val="center"/>
          </w:tcPr>
          <w:p w14:paraId="4795B458" w14:textId="77777777" w:rsidR="00E61A68" w:rsidRPr="003E3857" w:rsidRDefault="00E61A68" w:rsidP="00E510CC">
            <w:pPr>
              <w:pStyle w:val="TAH"/>
              <w:rPr>
                <w:rFonts w:eastAsia="ＭＳ 明朝"/>
              </w:rPr>
            </w:pPr>
            <w:r w:rsidRPr="003E3857">
              <w:rPr>
                <w:sz w:val="16"/>
              </w:rPr>
              <w:t>W</w:t>
            </w:r>
            <w:r w:rsidRPr="003E3857">
              <w:rPr>
                <w:sz w:val="16"/>
                <w:vertAlign w:val="subscript"/>
              </w:rPr>
              <w:t xml:space="preserve">gap </w:t>
            </w:r>
            <w:r w:rsidRPr="003E3857">
              <w:rPr>
                <w:sz w:val="16"/>
              </w:rPr>
              <w:t>[MHz]</w:t>
            </w:r>
          </w:p>
        </w:tc>
        <w:tc>
          <w:tcPr>
            <w:tcW w:w="1313" w:type="pct"/>
            <w:gridSpan w:val="5"/>
            <w:vAlign w:val="center"/>
          </w:tcPr>
          <w:p w14:paraId="55346F3B" w14:textId="77777777" w:rsidR="00E61A68" w:rsidRPr="003E3857" w:rsidRDefault="00E61A68" w:rsidP="00E510CC">
            <w:pPr>
              <w:pStyle w:val="TAH"/>
              <w:rPr>
                <w:rFonts w:eastAsia="ＭＳ 明朝"/>
              </w:rPr>
            </w:pPr>
            <w:r w:rsidRPr="003E3857">
              <w:rPr>
                <w:rFonts w:eastAsia="ＭＳ 明朝"/>
              </w:rPr>
              <w:t>SCC1</w:t>
            </w:r>
          </w:p>
        </w:tc>
        <w:tc>
          <w:tcPr>
            <w:tcW w:w="288" w:type="pct"/>
            <w:vMerge w:val="restart"/>
            <w:vAlign w:val="center"/>
          </w:tcPr>
          <w:p w14:paraId="579C0D6A" w14:textId="77777777" w:rsidR="00E61A68" w:rsidRPr="003E3857" w:rsidRDefault="00E61A68" w:rsidP="00E510CC">
            <w:pPr>
              <w:pStyle w:val="TAH"/>
              <w:rPr>
                <w:rFonts w:eastAsia="ＭＳ 明朝"/>
              </w:rPr>
            </w:pPr>
            <w:r w:rsidRPr="003E3857">
              <w:rPr>
                <w:sz w:val="16"/>
              </w:rPr>
              <w:t>W</w:t>
            </w:r>
            <w:r w:rsidRPr="003E3857">
              <w:rPr>
                <w:sz w:val="16"/>
                <w:vertAlign w:val="subscript"/>
              </w:rPr>
              <w:t xml:space="preserve">gap </w:t>
            </w:r>
            <w:r w:rsidRPr="003E3857">
              <w:rPr>
                <w:sz w:val="16"/>
              </w:rPr>
              <w:t>[MHz]</w:t>
            </w:r>
          </w:p>
        </w:tc>
        <w:tc>
          <w:tcPr>
            <w:tcW w:w="1317" w:type="pct"/>
            <w:gridSpan w:val="5"/>
            <w:vAlign w:val="center"/>
          </w:tcPr>
          <w:p w14:paraId="18BB7354" w14:textId="77777777" w:rsidR="00E61A68" w:rsidRPr="003E3857" w:rsidRDefault="00E61A68" w:rsidP="00E510CC">
            <w:pPr>
              <w:pStyle w:val="TAH"/>
              <w:rPr>
                <w:rFonts w:eastAsia="ＭＳ 明朝"/>
              </w:rPr>
            </w:pPr>
            <w:r w:rsidRPr="003E3857">
              <w:rPr>
                <w:rFonts w:eastAsia="ＭＳ 明朝"/>
              </w:rPr>
              <w:t>SCC2</w:t>
            </w:r>
          </w:p>
        </w:tc>
      </w:tr>
      <w:tr w:rsidR="00E61A68" w:rsidRPr="003E3857" w14:paraId="68AB394F" w14:textId="77777777" w:rsidTr="00E510CC">
        <w:trPr>
          <w:trHeight w:val="240"/>
          <w:jc w:val="center"/>
        </w:trPr>
        <w:tc>
          <w:tcPr>
            <w:tcW w:w="171" w:type="pct"/>
            <w:vMerge/>
            <w:vAlign w:val="center"/>
          </w:tcPr>
          <w:p w14:paraId="4FA039B4" w14:textId="77777777" w:rsidR="00E61A68" w:rsidRPr="003E3857" w:rsidRDefault="00E61A68" w:rsidP="00E510CC">
            <w:pPr>
              <w:pStyle w:val="TAC"/>
            </w:pPr>
          </w:p>
        </w:tc>
        <w:tc>
          <w:tcPr>
            <w:tcW w:w="365" w:type="pct"/>
            <w:vAlign w:val="center"/>
          </w:tcPr>
          <w:p w14:paraId="50D298DD" w14:textId="77777777" w:rsidR="00E61A68" w:rsidRPr="003E3857" w:rsidRDefault="00E61A68" w:rsidP="00E510CC">
            <w:pPr>
              <w:pStyle w:val="TAH"/>
              <w:rPr>
                <w:rFonts w:eastAsia="ＭＳ 明朝"/>
              </w:rPr>
            </w:pPr>
            <w:r w:rsidRPr="003E3857">
              <w:rPr>
                <w:rFonts w:eastAsia="ＭＳ 明朝"/>
              </w:rPr>
              <w:t>Band</w:t>
            </w:r>
          </w:p>
        </w:tc>
        <w:tc>
          <w:tcPr>
            <w:tcW w:w="331" w:type="pct"/>
            <w:vAlign w:val="center"/>
          </w:tcPr>
          <w:p w14:paraId="3A3F3465" w14:textId="77777777" w:rsidR="00E61A68" w:rsidRPr="003E3857" w:rsidRDefault="00E61A68" w:rsidP="00E510CC">
            <w:pPr>
              <w:pStyle w:val="TAH"/>
              <w:rPr>
                <w:rFonts w:eastAsia="ＭＳ 明朝"/>
              </w:rPr>
            </w:pPr>
            <w:r w:rsidRPr="003E3857">
              <w:rPr>
                <w:rFonts w:eastAsia="ＭＳ 明朝"/>
              </w:rPr>
              <w:t>Range</w:t>
            </w:r>
          </w:p>
        </w:tc>
        <w:tc>
          <w:tcPr>
            <w:tcW w:w="932" w:type="pct"/>
            <w:gridSpan w:val="2"/>
            <w:vAlign w:val="center"/>
          </w:tcPr>
          <w:p w14:paraId="25C9E5ED" w14:textId="77777777" w:rsidR="00E61A68" w:rsidRPr="003E3857" w:rsidRDefault="00E61A68" w:rsidP="00E510CC">
            <w:pPr>
              <w:pStyle w:val="TAH"/>
              <w:rPr>
                <w:rFonts w:eastAsia="ＭＳ 明朝"/>
              </w:rPr>
            </w:pPr>
            <w:r w:rsidRPr="003E3857">
              <w:rPr>
                <w:rFonts w:eastAsia="ＭＳ 明朝"/>
              </w:rPr>
              <w:t>NRB</w:t>
            </w:r>
          </w:p>
        </w:tc>
        <w:tc>
          <w:tcPr>
            <w:tcW w:w="282" w:type="pct"/>
            <w:vMerge/>
            <w:vAlign w:val="center"/>
          </w:tcPr>
          <w:p w14:paraId="4D8689C4" w14:textId="77777777" w:rsidR="00E61A68" w:rsidRPr="003E3857" w:rsidRDefault="00E61A68" w:rsidP="00E510CC">
            <w:pPr>
              <w:pStyle w:val="TAH"/>
              <w:rPr>
                <w:rFonts w:eastAsia="ＭＳ 明朝"/>
              </w:rPr>
            </w:pPr>
          </w:p>
        </w:tc>
        <w:tc>
          <w:tcPr>
            <w:tcW w:w="288" w:type="pct"/>
            <w:vAlign w:val="center"/>
          </w:tcPr>
          <w:p w14:paraId="3D6007C9" w14:textId="77777777" w:rsidR="00E61A68" w:rsidRPr="003E3857" w:rsidRDefault="00E61A68" w:rsidP="00E510CC">
            <w:pPr>
              <w:pStyle w:val="TAH"/>
              <w:rPr>
                <w:rFonts w:eastAsia="ＭＳ 明朝"/>
              </w:rPr>
            </w:pPr>
            <w:r w:rsidRPr="003E3857">
              <w:rPr>
                <w:rFonts w:eastAsia="ＭＳ 明朝"/>
              </w:rPr>
              <w:t>Band</w:t>
            </w:r>
          </w:p>
        </w:tc>
        <w:tc>
          <w:tcPr>
            <w:tcW w:w="331" w:type="pct"/>
            <w:vAlign w:val="center"/>
          </w:tcPr>
          <w:p w14:paraId="28176CDB" w14:textId="77777777" w:rsidR="00E61A68" w:rsidRPr="003E3857" w:rsidRDefault="00E61A68" w:rsidP="00E510CC">
            <w:pPr>
              <w:pStyle w:val="TAH"/>
              <w:rPr>
                <w:rFonts w:eastAsia="ＭＳ 明朝"/>
              </w:rPr>
            </w:pPr>
            <w:r w:rsidRPr="003E3857">
              <w:rPr>
                <w:rFonts w:eastAsia="ＭＳ 明朝"/>
              </w:rPr>
              <w:t>Range</w:t>
            </w:r>
          </w:p>
        </w:tc>
        <w:tc>
          <w:tcPr>
            <w:tcW w:w="694" w:type="pct"/>
            <w:gridSpan w:val="3"/>
            <w:vAlign w:val="center"/>
          </w:tcPr>
          <w:p w14:paraId="25B7E84C" w14:textId="77777777" w:rsidR="00E61A68" w:rsidRPr="003E3857" w:rsidRDefault="00E61A68" w:rsidP="00E510CC">
            <w:pPr>
              <w:pStyle w:val="TAH"/>
              <w:rPr>
                <w:rFonts w:eastAsia="ＭＳ 明朝"/>
              </w:rPr>
            </w:pPr>
            <w:r w:rsidRPr="003E3857">
              <w:rPr>
                <w:rFonts w:eastAsia="ＭＳ 明朝"/>
              </w:rPr>
              <w:t>NRB</w:t>
            </w:r>
          </w:p>
        </w:tc>
        <w:tc>
          <w:tcPr>
            <w:tcW w:w="288" w:type="pct"/>
            <w:vMerge/>
            <w:vAlign w:val="center"/>
          </w:tcPr>
          <w:p w14:paraId="1B57842D" w14:textId="77777777" w:rsidR="00E61A68" w:rsidRPr="003E3857" w:rsidRDefault="00E61A68" w:rsidP="00E510CC">
            <w:pPr>
              <w:pStyle w:val="TAH"/>
              <w:rPr>
                <w:rFonts w:eastAsia="ＭＳ 明朝"/>
              </w:rPr>
            </w:pPr>
          </w:p>
        </w:tc>
        <w:tc>
          <w:tcPr>
            <w:tcW w:w="288" w:type="pct"/>
            <w:vAlign w:val="center"/>
          </w:tcPr>
          <w:p w14:paraId="077680A7" w14:textId="77777777" w:rsidR="00E61A68" w:rsidRPr="003E3857" w:rsidRDefault="00E61A68" w:rsidP="00E510CC">
            <w:pPr>
              <w:pStyle w:val="TAH"/>
              <w:rPr>
                <w:rFonts w:eastAsia="ＭＳ 明朝"/>
              </w:rPr>
            </w:pPr>
            <w:r w:rsidRPr="003E3857">
              <w:rPr>
                <w:rFonts w:eastAsia="ＭＳ 明朝"/>
              </w:rPr>
              <w:t>Band</w:t>
            </w:r>
          </w:p>
        </w:tc>
        <w:tc>
          <w:tcPr>
            <w:tcW w:w="331" w:type="pct"/>
            <w:vAlign w:val="center"/>
          </w:tcPr>
          <w:p w14:paraId="68323306" w14:textId="77777777" w:rsidR="00E61A68" w:rsidRPr="003E3857" w:rsidRDefault="00E61A68" w:rsidP="00E510CC">
            <w:pPr>
              <w:pStyle w:val="TAH"/>
              <w:rPr>
                <w:rFonts w:eastAsia="ＭＳ 明朝"/>
              </w:rPr>
            </w:pPr>
            <w:r w:rsidRPr="003E3857">
              <w:rPr>
                <w:rFonts w:eastAsia="ＭＳ 明朝"/>
              </w:rPr>
              <w:t>Range</w:t>
            </w:r>
          </w:p>
        </w:tc>
        <w:tc>
          <w:tcPr>
            <w:tcW w:w="698" w:type="pct"/>
            <w:gridSpan w:val="3"/>
            <w:vAlign w:val="center"/>
          </w:tcPr>
          <w:p w14:paraId="68DC5B66" w14:textId="77777777" w:rsidR="00E61A68" w:rsidRPr="003E3857" w:rsidRDefault="00E61A68" w:rsidP="00E510CC">
            <w:pPr>
              <w:pStyle w:val="TAH"/>
              <w:rPr>
                <w:rFonts w:eastAsia="ＭＳ 明朝"/>
              </w:rPr>
            </w:pPr>
            <w:r w:rsidRPr="003E3857">
              <w:rPr>
                <w:rFonts w:eastAsia="ＭＳ 明朝"/>
              </w:rPr>
              <w:t>NRB</w:t>
            </w:r>
          </w:p>
        </w:tc>
      </w:tr>
      <w:tr w:rsidR="00E61A68" w:rsidRPr="003E3857" w14:paraId="2495B7D8" w14:textId="77777777" w:rsidTr="00E510CC">
        <w:trPr>
          <w:trHeight w:val="240"/>
          <w:jc w:val="center"/>
        </w:trPr>
        <w:tc>
          <w:tcPr>
            <w:tcW w:w="171" w:type="pct"/>
            <w:vMerge/>
            <w:vAlign w:val="center"/>
          </w:tcPr>
          <w:p w14:paraId="0BC28310" w14:textId="77777777" w:rsidR="00E61A68" w:rsidRPr="003E3857" w:rsidRDefault="00E61A68" w:rsidP="00E510CC">
            <w:pPr>
              <w:pStyle w:val="TAC"/>
            </w:pPr>
          </w:p>
        </w:tc>
        <w:tc>
          <w:tcPr>
            <w:tcW w:w="365" w:type="pct"/>
            <w:vAlign w:val="center"/>
          </w:tcPr>
          <w:p w14:paraId="402ABDDA" w14:textId="77777777" w:rsidR="00E61A68" w:rsidRPr="003E3857" w:rsidRDefault="00E61A68" w:rsidP="00E510CC">
            <w:pPr>
              <w:pStyle w:val="TAH"/>
              <w:rPr>
                <w:rFonts w:eastAsia="ＭＳ 明朝"/>
              </w:rPr>
            </w:pPr>
            <w:r w:rsidRPr="003E3857">
              <w:rPr>
                <w:rFonts w:eastAsia="ＭＳ 明朝"/>
              </w:rPr>
              <w:t>UL MOD</w:t>
            </w:r>
          </w:p>
        </w:tc>
        <w:tc>
          <w:tcPr>
            <w:tcW w:w="331" w:type="pct"/>
            <w:vAlign w:val="center"/>
          </w:tcPr>
          <w:p w14:paraId="42C22126" w14:textId="77777777" w:rsidR="00E61A68" w:rsidRPr="003E3857" w:rsidRDefault="00E61A68" w:rsidP="00E510CC">
            <w:pPr>
              <w:pStyle w:val="TAH"/>
              <w:rPr>
                <w:rFonts w:eastAsia="ＭＳ 明朝"/>
              </w:rPr>
            </w:pPr>
            <w:r w:rsidRPr="003E3857">
              <w:rPr>
                <w:rFonts w:eastAsia="ＭＳ 明朝"/>
              </w:rPr>
              <w:t>DL MOD</w:t>
            </w:r>
          </w:p>
        </w:tc>
        <w:tc>
          <w:tcPr>
            <w:tcW w:w="574" w:type="pct"/>
            <w:vAlign w:val="center"/>
          </w:tcPr>
          <w:p w14:paraId="2C7E7730" w14:textId="77777777" w:rsidR="00E61A68" w:rsidRPr="003E3857" w:rsidRDefault="00E61A68" w:rsidP="00E510CC">
            <w:pPr>
              <w:pStyle w:val="TAH"/>
              <w:rPr>
                <w:lang w:eastAsia="zh-TW"/>
              </w:rPr>
            </w:pPr>
            <w:r w:rsidRPr="003E3857">
              <w:rPr>
                <w:rFonts w:eastAsia="ＭＳ 明朝"/>
              </w:rPr>
              <w:t>ULalloc</w:t>
            </w:r>
          </w:p>
          <w:p w14:paraId="0AAF31C0" w14:textId="77777777" w:rsidR="00E61A68" w:rsidRPr="003E3857" w:rsidRDefault="00E61A68" w:rsidP="00E510CC">
            <w:pPr>
              <w:pStyle w:val="TAH"/>
              <w:rPr>
                <w:lang w:eastAsia="zh-TW"/>
              </w:rPr>
            </w:pPr>
            <w:r w:rsidRPr="003E3857">
              <w:rPr>
                <w:lang w:eastAsia="zh-TW"/>
              </w:rPr>
              <w:t>(Note 2,3,4)</w:t>
            </w:r>
          </w:p>
        </w:tc>
        <w:tc>
          <w:tcPr>
            <w:tcW w:w="359" w:type="pct"/>
            <w:vAlign w:val="center"/>
          </w:tcPr>
          <w:p w14:paraId="7E1446E6" w14:textId="77777777" w:rsidR="00E61A68" w:rsidRPr="003E3857" w:rsidRDefault="00E61A68" w:rsidP="00E510CC">
            <w:pPr>
              <w:pStyle w:val="TAH"/>
              <w:rPr>
                <w:rFonts w:eastAsia="ＭＳ 明朝"/>
              </w:rPr>
            </w:pPr>
            <w:r w:rsidRPr="003E3857">
              <w:rPr>
                <w:rFonts w:eastAsia="ＭＳ 明朝"/>
              </w:rPr>
              <w:t>DL</w:t>
            </w:r>
          </w:p>
          <w:p w14:paraId="6AF0CF93" w14:textId="77777777" w:rsidR="00E61A68" w:rsidRPr="003E3857" w:rsidRDefault="00E61A68" w:rsidP="00E510CC">
            <w:pPr>
              <w:pStyle w:val="TAH"/>
              <w:rPr>
                <w:rFonts w:eastAsia="ＭＳ 明朝"/>
              </w:rPr>
            </w:pPr>
            <w:r w:rsidRPr="003E3857">
              <w:rPr>
                <w:rFonts w:eastAsia="ＭＳ 明朝"/>
              </w:rPr>
              <w:t>alloc</w:t>
            </w:r>
          </w:p>
        </w:tc>
        <w:tc>
          <w:tcPr>
            <w:tcW w:w="282" w:type="pct"/>
            <w:vMerge/>
            <w:vAlign w:val="center"/>
          </w:tcPr>
          <w:p w14:paraId="33583B81" w14:textId="77777777" w:rsidR="00E61A68" w:rsidRPr="003E3857" w:rsidRDefault="00E61A68" w:rsidP="00E510CC">
            <w:pPr>
              <w:pStyle w:val="TAH"/>
              <w:rPr>
                <w:rFonts w:eastAsia="ＭＳ 明朝"/>
              </w:rPr>
            </w:pPr>
          </w:p>
        </w:tc>
        <w:tc>
          <w:tcPr>
            <w:tcW w:w="288" w:type="pct"/>
            <w:vAlign w:val="center"/>
          </w:tcPr>
          <w:p w14:paraId="5AEF9C81" w14:textId="77777777" w:rsidR="00E61A68" w:rsidRPr="003E3857" w:rsidRDefault="00E61A68" w:rsidP="00E510CC">
            <w:pPr>
              <w:pStyle w:val="TAH"/>
              <w:rPr>
                <w:rFonts w:eastAsia="ＭＳ 明朝"/>
              </w:rPr>
            </w:pPr>
            <w:r w:rsidRPr="003E3857">
              <w:rPr>
                <w:rFonts w:eastAsia="ＭＳ 明朝"/>
              </w:rPr>
              <w:t>UL MOD</w:t>
            </w:r>
          </w:p>
        </w:tc>
        <w:tc>
          <w:tcPr>
            <w:tcW w:w="331" w:type="pct"/>
            <w:vAlign w:val="center"/>
          </w:tcPr>
          <w:p w14:paraId="3553D622" w14:textId="77777777" w:rsidR="00E61A68" w:rsidRPr="003E3857" w:rsidRDefault="00E61A68" w:rsidP="00E510CC">
            <w:pPr>
              <w:pStyle w:val="TAH"/>
              <w:rPr>
                <w:rFonts w:eastAsia="ＭＳ 明朝"/>
              </w:rPr>
            </w:pPr>
            <w:r w:rsidRPr="003E3857">
              <w:rPr>
                <w:rFonts w:eastAsia="ＭＳ 明朝"/>
              </w:rPr>
              <w:t>DL MOD</w:t>
            </w:r>
          </w:p>
        </w:tc>
        <w:tc>
          <w:tcPr>
            <w:tcW w:w="336" w:type="pct"/>
            <w:gridSpan w:val="2"/>
            <w:vAlign w:val="center"/>
          </w:tcPr>
          <w:p w14:paraId="6C4AA4F3" w14:textId="77777777" w:rsidR="00E61A68" w:rsidRPr="003E3857" w:rsidRDefault="00E61A68" w:rsidP="00E510CC">
            <w:pPr>
              <w:pStyle w:val="TAH"/>
              <w:rPr>
                <w:rFonts w:eastAsia="ＭＳ 明朝"/>
              </w:rPr>
            </w:pPr>
            <w:r w:rsidRPr="003E3857">
              <w:rPr>
                <w:rFonts w:eastAsia="ＭＳ 明朝"/>
              </w:rPr>
              <w:t>UL</w:t>
            </w:r>
          </w:p>
          <w:p w14:paraId="06A6ECE0" w14:textId="77777777" w:rsidR="00E61A68" w:rsidRPr="003E3857" w:rsidRDefault="00E61A68" w:rsidP="00E510CC">
            <w:pPr>
              <w:pStyle w:val="TAH"/>
              <w:rPr>
                <w:rFonts w:eastAsia="ＭＳ 明朝"/>
              </w:rPr>
            </w:pPr>
            <w:r w:rsidRPr="003E3857">
              <w:rPr>
                <w:rFonts w:eastAsia="ＭＳ 明朝"/>
              </w:rPr>
              <w:t>alloc</w:t>
            </w:r>
          </w:p>
        </w:tc>
        <w:tc>
          <w:tcPr>
            <w:tcW w:w="358" w:type="pct"/>
            <w:vAlign w:val="center"/>
          </w:tcPr>
          <w:p w14:paraId="4CDA04BF" w14:textId="77777777" w:rsidR="00E61A68" w:rsidRPr="003E3857" w:rsidRDefault="00E61A68" w:rsidP="00E510CC">
            <w:pPr>
              <w:pStyle w:val="TAH"/>
              <w:ind w:rightChars="-56" w:right="-112"/>
              <w:rPr>
                <w:rFonts w:eastAsia="ＭＳ 明朝"/>
              </w:rPr>
            </w:pPr>
            <w:r w:rsidRPr="003E3857">
              <w:rPr>
                <w:rFonts w:eastAsia="ＭＳ 明朝"/>
              </w:rPr>
              <w:t>DL</w:t>
            </w:r>
          </w:p>
          <w:p w14:paraId="62F4F624" w14:textId="77777777" w:rsidR="00E61A68" w:rsidRPr="003E3857" w:rsidRDefault="00E61A68" w:rsidP="00E510CC">
            <w:pPr>
              <w:pStyle w:val="TAH"/>
              <w:ind w:rightChars="-56" w:right="-112"/>
              <w:rPr>
                <w:rFonts w:eastAsia="ＭＳ 明朝"/>
              </w:rPr>
            </w:pPr>
            <w:r w:rsidRPr="003E3857">
              <w:rPr>
                <w:rFonts w:eastAsia="ＭＳ 明朝"/>
              </w:rPr>
              <w:t>alloc</w:t>
            </w:r>
          </w:p>
        </w:tc>
        <w:tc>
          <w:tcPr>
            <w:tcW w:w="288" w:type="pct"/>
            <w:vMerge/>
            <w:vAlign w:val="center"/>
          </w:tcPr>
          <w:p w14:paraId="6A93AC5A" w14:textId="77777777" w:rsidR="00E61A68" w:rsidRPr="003E3857" w:rsidRDefault="00E61A68" w:rsidP="00E510CC">
            <w:pPr>
              <w:pStyle w:val="TAH"/>
              <w:rPr>
                <w:rFonts w:eastAsia="ＭＳ 明朝"/>
              </w:rPr>
            </w:pPr>
          </w:p>
        </w:tc>
        <w:tc>
          <w:tcPr>
            <w:tcW w:w="288" w:type="pct"/>
            <w:vAlign w:val="center"/>
          </w:tcPr>
          <w:p w14:paraId="3E47DA67" w14:textId="77777777" w:rsidR="00E61A68" w:rsidRPr="003E3857" w:rsidRDefault="00E61A68" w:rsidP="00E510CC">
            <w:pPr>
              <w:pStyle w:val="TAH"/>
              <w:rPr>
                <w:rFonts w:eastAsia="ＭＳ 明朝"/>
              </w:rPr>
            </w:pPr>
            <w:r w:rsidRPr="003E3857">
              <w:rPr>
                <w:rFonts w:eastAsia="ＭＳ 明朝"/>
              </w:rPr>
              <w:t>UL MOD</w:t>
            </w:r>
          </w:p>
        </w:tc>
        <w:tc>
          <w:tcPr>
            <w:tcW w:w="331" w:type="pct"/>
            <w:vAlign w:val="center"/>
          </w:tcPr>
          <w:p w14:paraId="659275DC" w14:textId="77777777" w:rsidR="00E61A68" w:rsidRPr="003E3857" w:rsidRDefault="00E61A68" w:rsidP="00E510CC">
            <w:pPr>
              <w:pStyle w:val="TAH"/>
              <w:rPr>
                <w:rFonts w:eastAsia="ＭＳ 明朝"/>
              </w:rPr>
            </w:pPr>
            <w:r w:rsidRPr="003E3857">
              <w:rPr>
                <w:rFonts w:eastAsia="ＭＳ 明朝"/>
              </w:rPr>
              <w:t>DL MOD</w:t>
            </w:r>
          </w:p>
        </w:tc>
        <w:tc>
          <w:tcPr>
            <w:tcW w:w="334" w:type="pct"/>
            <w:vAlign w:val="center"/>
          </w:tcPr>
          <w:p w14:paraId="3EC06DF6" w14:textId="77777777" w:rsidR="00E61A68" w:rsidRPr="003E3857" w:rsidRDefault="00E61A68" w:rsidP="00E510CC">
            <w:pPr>
              <w:pStyle w:val="TAH"/>
              <w:rPr>
                <w:rFonts w:eastAsia="ＭＳ 明朝"/>
              </w:rPr>
            </w:pPr>
            <w:r w:rsidRPr="003E3857">
              <w:rPr>
                <w:rFonts w:eastAsia="ＭＳ 明朝"/>
              </w:rPr>
              <w:t>UL</w:t>
            </w:r>
          </w:p>
          <w:p w14:paraId="77474590" w14:textId="77777777" w:rsidR="00E61A68" w:rsidRPr="003E3857" w:rsidRDefault="00E61A68" w:rsidP="00E510CC">
            <w:pPr>
              <w:pStyle w:val="TAH"/>
              <w:rPr>
                <w:rFonts w:eastAsia="ＭＳ 明朝"/>
              </w:rPr>
            </w:pPr>
            <w:r w:rsidRPr="003E3857">
              <w:rPr>
                <w:rFonts w:eastAsia="ＭＳ 明朝"/>
              </w:rPr>
              <w:t>alloc</w:t>
            </w:r>
          </w:p>
        </w:tc>
        <w:tc>
          <w:tcPr>
            <w:tcW w:w="364" w:type="pct"/>
            <w:gridSpan w:val="2"/>
            <w:vAlign w:val="center"/>
          </w:tcPr>
          <w:p w14:paraId="0444A54B" w14:textId="77777777" w:rsidR="00E61A68" w:rsidRPr="003E3857" w:rsidRDefault="00E61A68" w:rsidP="00E510CC">
            <w:pPr>
              <w:pStyle w:val="TAH"/>
              <w:rPr>
                <w:rFonts w:eastAsia="ＭＳ 明朝"/>
              </w:rPr>
            </w:pPr>
            <w:r w:rsidRPr="003E3857">
              <w:rPr>
                <w:rFonts w:eastAsia="ＭＳ 明朝"/>
              </w:rPr>
              <w:t>DL</w:t>
            </w:r>
          </w:p>
          <w:p w14:paraId="5885EB03" w14:textId="77777777" w:rsidR="00E61A68" w:rsidRPr="003E3857" w:rsidRDefault="00E61A68" w:rsidP="00E510CC">
            <w:pPr>
              <w:pStyle w:val="TAH"/>
              <w:rPr>
                <w:rFonts w:eastAsia="ＭＳ 明朝"/>
              </w:rPr>
            </w:pPr>
            <w:r w:rsidRPr="003E3857">
              <w:rPr>
                <w:rFonts w:eastAsia="ＭＳ 明朝"/>
              </w:rPr>
              <w:t>alloc</w:t>
            </w:r>
          </w:p>
        </w:tc>
      </w:tr>
      <w:tr w:rsidR="00E61A68" w:rsidRPr="003E3857" w14:paraId="7995055A" w14:textId="77777777" w:rsidTr="00E510CC">
        <w:trPr>
          <w:gridAfter w:val="1"/>
          <w:wAfter w:w="126" w:type="pct"/>
          <w:trHeight w:val="240"/>
          <w:jc w:val="center"/>
        </w:trPr>
        <w:tc>
          <w:tcPr>
            <w:tcW w:w="4874" w:type="pct"/>
            <w:gridSpan w:val="16"/>
          </w:tcPr>
          <w:p w14:paraId="1EBAA693" w14:textId="77777777" w:rsidR="00E61A68" w:rsidRPr="003E3857" w:rsidRDefault="00E61A68" w:rsidP="00E510CC">
            <w:pPr>
              <w:keepNext/>
              <w:keepLines/>
              <w:spacing w:after="0"/>
              <w:jc w:val="center"/>
              <w:rPr>
                <w:rFonts w:ascii="Arial" w:hAnsi="Arial" w:cs="Arial"/>
                <w:b/>
                <w:sz w:val="18"/>
                <w:szCs w:val="18"/>
                <w:lang w:eastAsia="zh-TW"/>
              </w:rPr>
            </w:pPr>
            <w:r w:rsidRPr="003E3857">
              <w:rPr>
                <w:rFonts w:ascii="Arial" w:hAnsi="Arial" w:cs="Arial"/>
                <w:b/>
                <w:sz w:val="18"/>
                <w:szCs w:val="18"/>
              </w:rPr>
              <w:t>Default Test Settings for CA_XA-XA-YA Configurations</w:t>
            </w:r>
            <w:r w:rsidRPr="003E3857">
              <w:rPr>
                <w:rFonts w:ascii="Arial" w:hAnsi="Arial" w:cs="Arial"/>
                <w:b/>
                <w:sz w:val="18"/>
                <w:szCs w:val="18"/>
                <w:lang w:eastAsia="zh-TW"/>
              </w:rPr>
              <w:t xml:space="preserve"> </w:t>
            </w:r>
            <w:r w:rsidRPr="003E3857">
              <w:rPr>
                <w:rFonts w:ascii="Arial" w:hAnsi="Arial" w:cs="Arial"/>
                <w:b/>
                <w:sz w:val="18"/>
                <w:szCs w:val="18"/>
              </w:rPr>
              <w:t>(Intra-band non-contiguous + Inter-band)</w:t>
            </w:r>
          </w:p>
        </w:tc>
      </w:tr>
      <w:tr w:rsidR="00E61A68" w:rsidRPr="003E3857" w14:paraId="3757E5D1" w14:textId="77777777" w:rsidTr="00E510CC">
        <w:trPr>
          <w:trHeight w:val="240"/>
          <w:jc w:val="center"/>
        </w:trPr>
        <w:tc>
          <w:tcPr>
            <w:tcW w:w="171" w:type="pct"/>
            <w:vMerge w:val="restart"/>
            <w:vAlign w:val="center"/>
          </w:tcPr>
          <w:p w14:paraId="64FB577D" w14:textId="77777777" w:rsidR="00E61A68" w:rsidRPr="003E3857" w:rsidRDefault="00E61A68" w:rsidP="00E510CC">
            <w:pPr>
              <w:pStyle w:val="TAC"/>
              <w:rPr>
                <w:b/>
                <w:lang w:eastAsia="zh-TW"/>
              </w:rPr>
            </w:pPr>
            <w:r w:rsidRPr="003E3857">
              <w:rPr>
                <w:b/>
                <w:lang w:eastAsia="zh-TW"/>
              </w:rPr>
              <w:t>1</w:t>
            </w:r>
          </w:p>
        </w:tc>
        <w:tc>
          <w:tcPr>
            <w:tcW w:w="365" w:type="pct"/>
            <w:vAlign w:val="center"/>
          </w:tcPr>
          <w:p w14:paraId="195831C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6779565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574" w:type="pct"/>
            <w:vMerge w:val="restart"/>
            <w:vAlign w:val="center"/>
          </w:tcPr>
          <w:p w14:paraId="34F1F4F0" w14:textId="77777777" w:rsidR="00E61A68" w:rsidRPr="003E3857" w:rsidRDefault="00E61A68" w:rsidP="00E510CC">
            <w:pPr>
              <w:keepNext/>
              <w:keepLines/>
              <w:spacing w:after="0"/>
              <w:jc w:val="center"/>
              <w:rPr>
                <w:rFonts w:ascii="Arial" w:hAnsi="Arial"/>
                <w:sz w:val="18"/>
              </w:rPr>
            </w:pPr>
            <w:r w:rsidRPr="003E3857">
              <w:rPr>
                <w:rFonts w:ascii="Arial" w:hAnsi="Arial"/>
                <w:sz w:val="18"/>
              </w:rPr>
              <w:t>REFSENS</w:t>
            </w:r>
          </w:p>
        </w:tc>
        <w:tc>
          <w:tcPr>
            <w:tcW w:w="359" w:type="pct"/>
            <w:vAlign w:val="center"/>
          </w:tcPr>
          <w:p w14:paraId="414E70E8"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794E4653" w14:textId="77777777" w:rsidR="00E61A68" w:rsidRPr="003E3857" w:rsidRDefault="00E61A68" w:rsidP="00E510CC">
            <w:pPr>
              <w:pStyle w:val="TAH"/>
              <w:rPr>
                <w:b w:val="0"/>
                <w:lang w:eastAsia="zh-TW"/>
              </w:rPr>
            </w:pPr>
            <w:r w:rsidRPr="003E3857">
              <w:rPr>
                <w:b w:val="0"/>
                <w:lang w:eastAsia="zh-TW"/>
              </w:rPr>
              <w:t>Max</w:t>
            </w:r>
          </w:p>
        </w:tc>
        <w:tc>
          <w:tcPr>
            <w:tcW w:w="288" w:type="pct"/>
            <w:vAlign w:val="center"/>
          </w:tcPr>
          <w:p w14:paraId="4AECDA6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7B82C1B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336" w:type="pct"/>
            <w:gridSpan w:val="2"/>
            <w:vMerge w:val="restart"/>
            <w:vAlign w:val="center"/>
          </w:tcPr>
          <w:p w14:paraId="624F24DC"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1145E49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415E3D95"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576D4BB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331" w:type="pct"/>
            <w:vAlign w:val="center"/>
          </w:tcPr>
          <w:p w14:paraId="16FF0D2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334" w:type="pct"/>
            <w:vMerge w:val="restart"/>
            <w:vAlign w:val="center"/>
          </w:tcPr>
          <w:p w14:paraId="51A8E1FE"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56F2B00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61F868CF" w14:textId="77777777" w:rsidTr="00E510CC">
        <w:trPr>
          <w:trHeight w:val="240"/>
          <w:jc w:val="center"/>
        </w:trPr>
        <w:tc>
          <w:tcPr>
            <w:tcW w:w="171" w:type="pct"/>
            <w:vMerge/>
            <w:vAlign w:val="center"/>
          </w:tcPr>
          <w:p w14:paraId="421864A2" w14:textId="77777777" w:rsidR="00E61A68" w:rsidRPr="003E3857" w:rsidRDefault="00E61A68" w:rsidP="00E510CC">
            <w:pPr>
              <w:pStyle w:val="TAC"/>
            </w:pPr>
          </w:p>
        </w:tc>
        <w:tc>
          <w:tcPr>
            <w:tcW w:w="365" w:type="pct"/>
            <w:vAlign w:val="center"/>
          </w:tcPr>
          <w:p w14:paraId="3CD96F4C" w14:textId="77777777" w:rsidR="00E61A68" w:rsidRPr="003E3857" w:rsidRDefault="00E61A68" w:rsidP="00E510CC">
            <w:pPr>
              <w:pStyle w:val="TAC"/>
            </w:pPr>
            <w:r w:rsidRPr="003E3857">
              <w:rPr>
                <w:rFonts w:cs="Arial"/>
                <w:lang w:eastAsia="zh-TW"/>
              </w:rPr>
              <w:t>QPSK</w:t>
            </w:r>
          </w:p>
        </w:tc>
        <w:tc>
          <w:tcPr>
            <w:tcW w:w="331" w:type="pct"/>
            <w:vAlign w:val="center"/>
          </w:tcPr>
          <w:p w14:paraId="7C8F8548" w14:textId="77777777" w:rsidR="00E61A68" w:rsidRPr="003E3857" w:rsidRDefault="00E61A68" w:rsidP="00E510CC">
            <w:pPr>
              <w:pStyle w:val="TAC"/>
            </w:pPr>
            <w:r w:rsidRPr="003E3857">
              <w:rPr>
                <w:rFonts w:cs="Arial"/>
                <w:lang w:eastAsia="zh-TW"/>
              </w:rPr>
              <w:t>QPSK</w:t>
            </w:r>
          </w:p>
        </w:tc>
        <w:tc>
          <w:tcPr>
            <w:tcW w:w="574" w:type="pct"/>
            <w:vMerge/>
            <w:vAlign w:val="center"/>
          </w:tcPr>
          <w:p w14:paraId="28F910B8" w14:textId="77777777" w:rsidR="00E61A68" w:rsidRPr="003E3857" w:rsidRDefault="00E61A68" w:rsidP="00E510CC">
            <w:pPr>
              <w:pStyle w:val="TAH"/>
              <w:rPr>
                <w:b w:val="0"/>
                <w:lang w:eastAsia="zh-TW"/>
              </w:rPr>
            </w:pPr>
          </w:p>
        </w:tc>
        <w:tc>
          <w:tcPr>
            <w:tcW w:w="359" w:type="pct"/>
            <w:vAlign w:val="center"/>
          </w:tcPr>
          <w:p w14:paraId="76033C88" w14:textId="77777777" w:rsidR="00E61A68" w:rsidRPr="003E3857" w:rsidRDefault="00E61A68" w:rsidP="00E510CC">
            <w:pPr>
              <w:pStyle w:val="TAC"/>
              <w:rPr>
                <w:lang w:eastAsia="zh-TW"/>
              </w:rPr>
            </w:pPr>
            <w:r w:rsidRPr="003E3857">
              <w:rPr>
                <w:lang w:eastAsia="zh-TW"/>
              </w:rPr>
              <w:t xml:space="preserve">Highest </w:t>
            </w:r>
            <w:r w:rsidRPr="003E3857">
              <w:t>N</w:t>
            </w:r>
            <w:r w:rsidRPr="003E3857">
              <w:rPr>
                <w:vertAlign w:val="subscript"/>
              </w:rPr>
              <w:t>RB_agg</w:t>
            </w:r>
          </w:p>
        </w:tc>
        <w:tc>
          <w:tcPr>
            <w:tcW w:w="282" w:type="pct"/>
            <w:vMerge/>
            <w:vAlign w:val="center"/>
          </w:tcPr>
          <w:p w14:paraId="75361780" w14:textId="77777777" w:rsidR="00E61A68" w:rsidRPr="003E3857" w:rsidRDefault="00E61A68" w:rsidP="00E510CC">
            <w:pPr>
              <w:pStyle w:val="TAH"/>
              <w:rPr>
                <w:rFonts w:eastAsia="ＭＳ 明朝"/>
                <w:b w:val="0"/>
              </w:rPr>
            </w:pPr>
          </w:p>
        </w:tc>
        <w:tc>
          <w:tcPr>
            <w:tcW w:w="288" w:type="pct"/>
            <w:vAlign w:val="center"/>
          </w:tcPr>
          <w:p w14:paraId="3730917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5D4A82B0"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0E8473B4" w14:textId="77777777" w:rsidR="00E61A68" w:rsidRPr="003E3857" w:rsidRDefault="00E61A68" w:rsidP="00E510CC">
            <w:pPr>
              <w:pStyle w:val="TAH"/>
              <w:rPr>
                <w:b w:val="0"/>
                <w:lang w:eastAsia="zh-TW"/>
              </w:rPr>
            </w:pPr>
          </w:p>
        </w:tc>
        <w:tc>
          <w:tcPr>
            <w:tcW w:w="358" w:type="pct"/>
            <w:vAlign w:val="center"/>
          </w:tcPr>
          <w:p w14:paraId="0A578B19" w14:textId="77777777" w:rsidR="00E61A68" w:rsidRPr="003E3857" w:rsidRDefault="00E61A68" w:rsidP="00E510CC">
            <w:pPr>
              <w:pStyle w:val="TAC"/>
              <w:rPr>
                <w:rFonts w:cs="Arial"/>
                <w:bCs/>
                <w:lang w:eastAsia="zh-TW"/>
              </w:rPr>
            </w:pPr>
            <w:r w:rsidRPr="003E3857">
              <w:rPr>
                <w:bCs/>
                <w:lang w:eastAsia="zh-TW"/>
              </w:rPr>
              <w:t xml:space="preserve">Highest </w:t>
            </w:r>
            <w:r w:rsidRPr="003E3857">
              <w:rPr>
                <w:bCs/>
              </w:rPr>
              <w:t>N</w:t>
            </w:r>
            <w:r w:rsidRPr="003E3857">
              <w:rPr>
                <w:bCs/>
                <w:vertAlign w:val="subscript"/>
              </w:rPr>
              <w:t>RB_agg</w:t>
            </w:r>
          </w:p>
        </w:tc>
        <w:tc>
          <w:tcPr>
            <w:tcW w:w="288" w:type="pct"/>
            <w:vMerge/>
            <w:vAlign w:val="center"/>
          </w:tcPr>
          <w:p w14:paraId="5B7FF53A" w14:textId="77777777" w:rsidR="00E61A68" w:rsidRPr="003E3857" w:rsidRDefault="00E61A68" w:rsidP="00E510CC">
            <w:pPr>
              <w:pStyle w:val="TAH"/>
              <w:rPr>
                <w:rFonts w:eastAsia="ＭＳ 明朝"/>
                <w:b w:val="0"/>
              </w:rPr>
            </w:pPr>
          </w:p>
        </w:tc>
        <w:tc>
          <w:tcPr>
            <w:tcW w:w="288" w:type="pct"/>
            <w:vAlign w:val="center"/>
          </w:tcPr>
          <w:p w14:paraId="56EFA648"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42CB0DCB" w14:textId="77777777" w:rsidR="00E61A68" w:rsidRPr="003E3857" w:rsidRDefault="00E61A68" w:rsidP="00E510CC">
            <w:pPr>
              <w:pStyle w:val="TAC"/>
            </w:pPr>
            <w:r w:rsidRPr="003E3857">
              <w:rPr>
                <w:rFonts w:cs="Arial"/>
                <w:lang w:eastAsia="zh-TW"/>
              </w:rPr>
              <w:t>QPSK</w:t>
            </w:r>
          </w:p>
        </w:tc>
        <w:tc>
          <w:tcPr>
            <w:tcW w:w="334" w:type="pct"/>
            <w:vMerge/>
            <w:vAlign w:val="center"/>
          </w:tcPr>
          <w:p w14:paraId="02DD0555" w14:textId="77777777" w:rsidR="00E61A68" w:rsidRPr="003E3857" w:rsidRDefault="00E61A68" w:rsidP="00E510CC">
            <w:pPr>
              <w:pStyle w:val="TAH"/>
              <w:rPr>
                <w:b w:val="0"/>
                <w:lang w:eastAsia="zh-TW"/>
              </w:rPr>
            </w:pPr>
          </w:p>
        </w:tc>
        <w:tc>
          <w:tcPr>
            <w:tcW w:w="364" w:type="pct"/>
            <w:gridSpan w:val="2"/>
            <w:vAlign w:val="center"/>
          </w:tcPr>
          <w:p w14:paraId="74224686" w14:textId="77777777" w:rsidR="00E61A68" w:rsidRPr="003E3857" w:rsidRDefault="00E61A68" w:rsidP="00E510CC">
            <w:pPr>
              <w:pStyle w:val="TAC"/>
              <w:rPr>
                <w:rFonts w:cs="Arial"/>
                <w:lang w:eastAsia="zh-TW"/>
              </w:rPr>
            </w:pPr>
            <w:r w:rsidRPr="003E3857">
              <w:t>Highest N</w:t>
            </w:r>
            <w:r w:rsidRPr="003E3857">
              <w:rPr>
                <w:vertAlign w:val="subscript"/>
              </w:rPr>
              <w:t>RB</w:t>
            </w:r>
          </w:p>
        </w:tc>
      </w:tr>
      <w:tr w:rsidR="00E61A68" w:rsidRPr="003E3857" w14:paraId="7BCF5AB6" w14:textId="77777777" w:rsidTr="00E510CC">
        <w:trPr>
          <w:trHeight w:val="240"/>
          <w:jc w:val="center"/>
        </w:trPr>
        <w:tc>
          <w:tcPr>
            <w:tcW w:w="171" w:type="pct"/>
            <w:vMerge w:val="restart"/>
            <w:vAlign w:val="center"/>
          </w:tcPr>
          <w:p w14:paraId="11D9ADC9" w14:textId="77777777" w:rsidR="00E61A68" w:rsidRPr="003E3857" w:rsidRDefault="00E61A68" w:rsidP="00E510CC">
            <w:pPr>
              <w:pStyle w:val="TAC"/>
              <w:rPr>
                <w:b/>
                <w:lang w:eastAsia="zh-TW"/>
              </w:rPr>
            </w:pPr>
            <w:r w:rsidRPr="003E3857">
              <w:rPr>
                <w:b/>
                <w:lang w:eastAsia="zh-TW"/>
              </w:rPr>
              <w:t>2</w:t>
            </w:r>
          </w:p>
        </w:tc>
        <w:tc>
          <w:tcPr>
            <w:tcW w:w="365" w:type="pct"/>
            <w:vAlign w:val="center"/>
          </w:tcPr>
          <w:p w14:paraId="66ECB0A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331" w:type="pct"/>
            <w:vAlign w:val="center"/>
          </w:tcPr>
          <w:p w14:paraId="21424FE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574" w:type="pct"/>
            <w:vMerge w:val="restart"/>
            <w:vAlign w:val="center"/>
          </w:tcPr>
          <w:p w14:paraId="07FF810C" w14:textId="77777777" w:rsidR="00E61A68" w:rsidRPr="003E3857" w:rsidRDefault="00E61A68" w:rsidP="00E510CC">
            <w:pPr>
              <w:pStyle w:val="TAH"/>
              <w:rPr>
                <w:b w:val="0"/>
                <w:lang w:eastAsia="zh-TW"/>
              </w:rPr>
            </w:pPr>
            <w:r w:rsidRPr="003E3857">
              <w:rPr>
                <w:b w:val="0"/>
              </w:rPr>
              <w:t>REFSENS</w:t>
            </w:r>
          </w:p>
        </w:tc>
        <w:tc>
          <w:tcPr>
            <w:tcW w:w="359" w:type="pct"/>
            <w:vAlign w:val="center"/>
          </w:tcPr>
          <w:p w14:paraId="70066B12"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414676D8"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474A062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7DD9C24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336" w:type="pct"/>
            <w:gridSpan w:val="2"/>
            <w:vMerge w:val="restart"/>
            <w:vAlign w:val="center"/>
          </w:tcPr>
          <w:p w14:paraId="26000B85"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6AC6B76B" w14:textId="77777777" w:rsidR="00E61A68" w:rsidRPr="003E3857" w:rsidRDefault="00E61A68" w:rsidP="00E510CC">
            <w:pPr>
              <w:spacing w:after="0"/>
              <w:jc w:val="center"/>
              <w:rPr>
                <w:rFonts w:ascii="Arial" w:hAnsi="Arial" w:cs="Arial"/>
                <w:bCs/>
                <w:sz w:val="18"/>
                <w:szCs w:val="18"/>
                <w:lang w:eastAsia="zh-TW"/>
              </w:rPr>
            </w:pPr>
            <w:r w:rsidRPr="003E3857">
              <w:rPr>
                <w:rFonts w:ascii="Arial" w:hAnsi="Arial" w:cs="Arial"/>
                <w:bCs/>
                <w:sz w:val="18"/>
                <w:szCs w:val="18"/>
                <w:lang w:eastAsia="zh-TW"/>
              </w:rPr>
              <w:t>All RBs</w:t>
            </w:r>
          </w:p>
        </w:tc>
        <w:tc>
          <w:tcPr>
            <w:tcW w:w="288" w:type="pct"/>
            <w:vMerge w:val="restart"/>
            <w:vAlign w:val="center"/>
          </w:tcPr>
          <w:p w14:paraId="6477765C" w14:textId="77777777" w:rsidR="00E61A68" w:rsidRPr="003E3857" w:rsidRDefault="00E61A68" w:rsidP="00E510CC">
            <w:pPr>
              <w:pStyle w:val="TAH"/>
              <w:rPr>
                <w:b w:val="0"/>
                <w:lang w:eastAsia="zh-TW"/>
              </w:rPr>
            </w:pPr>
            <w:r w:rsidRPr="003E3857">
              <w:rPr>
                <w:b w:val="0"/>
                <w:lang w:eastAsia="zh-TW"/>
              </w:rPr>
              <w:t>Max</w:t>
            </w:r>
          </w:p>
        </w:tc>
        <w:tc>
          <w:tcPr>
            <w:tcW w:w="288" w:type="pct"/>
            <w:vAlign w:val="center"/>
          </w:tcPr>
          <w:p w14:paraId="5604963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090494C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334" w:type="pct"/>
            <w:vMerge w:val="restart"/>
            <w:vAlign w:val="center"/>
          </w:tcPr>
          <w:p w14:paraId="0FCD52DE"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52F0D2A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44251BF6" w14:textId="77777777" w:rsidTr="00E510CC">
        <w:trPr>
          <w:trHeight w:val="240"/>
          <w:jc w:val="center"/>
        </w:trPr>
        <w:tc>
          <w:tcPr>
            <w:tcW w:w="171" w:type="pct"/>
            <w:vMerge/>
            <w:vAlign w:val="center"/>
          </w:tcPr>
          <w:p w14:paraId="5CD801D5" w14:textId="77777777" w:rsidR="00E61A68" w:rsidRPr="003E3857" w:rsidRDefault="00E61A68" w:rsidP="00E510CC">
            <w:pPr>
              <w:pStyle w:val="TAC"/>
            </w:pPr>
          </w:p>
        </w:tc>
        <w:tc>
          <w:tcPr>
            <w:tcW w:w="365" w:type="pct"/>
            <w:vAlign w:val="center"/>
          </w:tcPr>
          <w:p w14:paraId="65CB432F" w14:textId="77777777" w:rsidR="00E61A68" w:rsidRPr="003E3857" w:rsidRDefault="00E61A68" w:rsidP="00E510CC">
            <w:pPr>
              <w:pStyle w:val="TAC"/>
            </w:pPr>
            <w:r w:rsidRPr="003E3857">
              <w:rPr>
                <w:rFonts w:cs="Arial"/>
                <w:lang w:eastAsia="zh-TW"/>
              </w:rPr>
              <w:t>QPSK</w:t>
            </w:r>
          </w:p>
        </w:tc>
        <w:tc>
          <w:tcPr>
            <w:tcW w:w="331" w:type="pct"/>
            <w:vAlign w:val="center"/>
          </w:tcPr>
          <w:p w14:paraId="41DD571D" w14:textId="77777777" w:rsidR="00E61A68" w:rsidRPr="003E3857" w:rsidRDefault="00E61A68" w:rsidP="00E510CC">
            <w:pPr>
              <w:pStyle w:val="TAC"/>
            </w:pPr>
            <w:r w:rsidRPr="003E3857">
              <w:rPr>
                <w:rFonts w:cs="Arial"/>
                <w:lang w:eastAsia="zh-TW"/>
              </w:rPr>
              <w:t>QPSK</w:t>
            </w:r>
          </w:p>
        </w:tc>
        <w:tc>
          <w:tcPr>
            <w:tcW w:w="574" w:type="pct"/>
            <w:vMerge/>
            <w:vAlign w:val="center"/>
          </w:tcPr>
          <w:p w14:paraId="6363C2BC" w14:textId="77777777" w:rsidR="00E61A68" w:rsidRPr="003E3857" w:rsidRDefault="00E61A68" w:rsidP="00E510CC">
            <w:pPr>
              <w:pStyle w:val="TAH"/>
              <w:rPr>
                <w:b w:val="0"/>
                <w:lang w:eastAsia="zh-TW"/>
              </w:rPr>
            </w:pPr>
          </w:p>
        </w:tc>
        <w:tc>
          <w:tcPr>
            <w:tcW w:w="359" w:type="pct"/>
            <w:vAlign w:val="center"/>
          </w:tcPr>
          <w:p w14:paraId="05327FEA" w14:textId="77777777" w:rsidR="00E61A68" w:rsidRPr="003E3857" w:rsidRDefault="00E61A68" w:rsidP="00E510CC">
            <w:pPr>
              <w:pStyle w:val="TAC"/>
              <w:rPr>
                <w:b/>
                <w:lang w:eastAsia="zh-TW"/>
              </w:rPr>
            </w:pPr>
            <w:r w:rsidRPr="003E3857">
              <w:t>Highest N</w:t>
            </w:r>
            <w:r w:rsidRPr="003E3857">
              <w:rPr>
                <w:vertAlign w:val="subscript"/>
              </w:rPr>
              <w:t>RB</w:t>
            </w:r>
          </w:p>
        </w:tc>
        <w:tc>
          <w:tcPr>
            <w:tcW w:w="282" w:type="pct"/>
            <w:vMerge/>
            <w:vAlign w:val="center"/>
          </w:tcPr>
          <w:p w14:paraId="7D61F0C5" w14:textId="77777777" w:rsidR="00E61A68" w:rsidRPr="003E3857" w:rsidRDefault="00E61A68" w:rsidP="00E510CC">
            <w:pPr>
              <w:pStyle w:val="TAH"/>
              <w:rPr>
                <w:rFonts w:eastAsia="ＭＳ 明朝"/>
                <w:b w:val="0"/>
              </w:rPr>
            </w:pPr>
          </w:p>
        </w:tc>
        <w:tc>
          <w:tcPr>
            <w:tcW w:w="288" w:type="pct"/>
            <w:vAlign w:val="center"/>
          </w:tcPr>
          <w:p w14:paraId="315EC1A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1B3923D4"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7A2039E7" w14:textId="77777777" w:rsidR="00E61A68" w:rsidRPr="003E3857" w:rsidRDefault="00E61A68" w:rsidP="00E510CC">
            <w:pPr>
              <w:pStyle w:val="TAH"/>
              <w:rPr>
                <w:b w:val="0"/>
                <w:lang w:eastAsia="zh-TW"/>
              </w:rPr>
            </w:pPr>
          </w:p>
        </w:tc>
        <w:tc>
          <w:tcPr>
            <w:tcW w:w="358" w:type="pct"/>
            <w:vAlign w:val="center"/>
          </w:tcPr>
          <w:p w14:paraId="415A5478" w14:textId="77777777" w:rsidR="00E61A68" w:rsidRPr="003E3857" w:rsidRDefault="00E61A68" w:rsidP="00E510CC">
            <w:pPr>
              <w:pStyle w:val="TAC"/>
              <w:rPr>
                <w:rFonts w:cs="Arial"/>
                <w:bCs/>
                <w:lang w:eastAsia="zh-TW"/>
              </w:rPr>
            </w:pPr>
            <w:r w:rsidRPr="003E3857">
              <w:rPr>
                <w:bCs/>
                <w:lang w:eastAsia="zh-TW"/>
              </w:rPr>
              <w:t xml:space="preserve">Highest </w:t>
            </w:r>
            <w:r w:rsidRPr="003E3857">
              <w:rPr>
                <w:bCs/>
              </w:rPr>
              <w:t>N</w:t>
            </w:r>
            <w:r w:rsidRPr="003E3857">
              <w:rPr>
                <w:bCs/>
                <w:vertAlign w:val="subscript"/>
              </w:rPr>
              <w:t>RB_agg</w:t>
            </w:r>
          </w:p>
        </w:tc>
        <w:tc>
          <w:tcPr>
            <w:tcW w:w="288" w:type="pct"/>
            <w:vMerge/>
            <w:vAlign w:val="center"/>
          </w:tcPr>
          <w:p w14:paraId="41675BAE" w14:textId="77777777" w:rsidR="00E61A68" w:rsidRPr="003E3857" w:rsidRDefault="00E61A68" w:rsidP="00E510CC">
            <w:pPr>
              <w:pStyle w:val="TAH"/>
              <w:rPr>
                <w:rFonts w:eastAsia="ＭＳ 明朝"/>
                <w:b w:val="0"/>
              </w:rPr>
            </w:pPr>
          </w:p>
        </w:tc>
        <w:tc>
          <w:tcPr>
            <w:tcW w:w="288" w:type="pct"/>
            <w:vAlign w:val="center"/>
          </w:tcPr>
          <w:p w14:paraId="3535051E"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4E1220BF" w14:textId="77777777" w:rsidR="00E61A68" w:rsidRPr="003E3857" w:rsidRDefault="00E61A68" w:rsidP="00E510CC">
            <w:pPr>
              <w:pStyle w:val="TAC"/>
            </w:pPr>
            <w:r w:rsidRPr="003E3857">
              <w:rPr>
                <w:rFonts w:cs="Arial"/>
                <w:lang w:eastAsia="zh-TW"/>
              </w:rPr>
              <w:t>QPSK</w:t>
            </w:r>
          </w:p>
        </w:tc>
        <w:tc>
          <w:tcPr>
            <w:tcW w:w="334" w:type="pct"/>
            <w:vMerge/>
            <w:vAlign w:val="center"/>
          </w:tcPr>
          <w:p w14:paraId="287F18DA" w14:textId="77777777" w:rsidR="00E61A68" w:rsidRPr="003E3857" w:rsidRDefault="00E61A68" w:rsidP="00E510CC">
            <w:pPr>
              <w:pStyle w:val="TAH"/>
              <w:rPr>
                <w:b w:val="0"/>
                <w:lang w:eastAsia="zh-TW"/>
              </w:rPr>
            </w:pPr>
          </w:p>
        </w:tc>
        <w:tc>
          <w:tcPr>
            <w:tcW w:w="364" w:type="pct"/>
            <w:gridSpan w:val="2"/>
            <w:vAlign w:val="center"/>
          </w:tcPr>
          <w:p w14:paraId="2EE93864" w14:textId="77777777" w:rsidR="00E61A68" w:rsidRPr="003E3857" w:rsidRDefault="00E61A68" w:rsidP="00E510CC">
            <w:pPr>
              <w:pStyle w:val="TAC"/>
              <w:rPr>
                <w:rFonts w:cs="Arial"/>
                <w:bCs/>
                <w:lang w:eastAsia="zh-TW"/>
              </w:rPr>
            </w:pPr>
            <w:r w:rsidRPr="003E3857">
              <w:rPr>
                <w:bCs/>
                <w:lang w:eastAsia="zh-TW"/>
              </w:rPr>
              <w:t xml:space="preserve">Highest </w:t>
            </w:r>
            <w:r w:rsidRPr="003E3857">
              <w:rPr>
                <w:bCs/>
              </w:rPr>
              <w:t>N</w:t>
            </w:r>
            <w:r w:rsidRPr="003E3857">
              <w:rPr>
                <w:bCs/>
                <w:vertAlign w:val="subscript"/>
              </w:rPr>
              <w:t>RB_agg</w:t>
            </w:r>
          </w:p>
        </w:tc>
      </w:tr>
      <w:tr w:rsidR="00E61A68" w:rsidRPr="003E3857" w14:paraId="665A0834" w14:textId="77777777" w:rsidTr="00E510CC">
        <w:trPr>
          <w:trHeight w:val="240"/>
          <w:jc w:val="center"/>
        </w:trPr>
        <w:tc>
          <w:tcPr>
            <w:tcW w:w="5000" w:type="pct"/>
            <w:gridSpan w:val="17"/>
          </w:tcPr>
          <w:p w14:paraId="5EAE78B8" w14:textId="77777777" w:rsidR="00E61A68" w:rsidRPr="003E3857" w:rsidRDefault="00E61A68" w:rsidP="00E510CC">
            <w:pPr>
              <w:pStyle w:val="TAC"/>
              <w:rPr>
                <w:bCs/>
                <w:lang w:eastAsia="zh-TW"/>
              </w:rPr>
            </w:pPr>
            <w:r w:rsidRPr="003E3857">
              <w:rPr>
                <w:b/>
              </w:rPr>
              <w:t>Default Test Settings for CA_XA-YA-YA Configurations</w:t>
            </w:r>
            <w:r w:rsidRPr="003E3857">
              <w:rPr>
                <w:b/>
                <w:lang w:eastAsia="zh-TW"/>
              </w:rPr>
              <w:t xml:space="preserve"> </w:t>
            </w:r>
            <w:r w:rsidRPr="003E3857">
              <w:rPr>
                <w:rFonts w:cs="Arial"/>
                <w:b/>
              </w:rPr>
              <w:t>(Intra-band non-contiguous + Inter-band)</w:t>
            </w:r>
          </w:p>
        </w:tc>
      </w:tr>
      <w:tr w:rsidR="00E61A68" w:rsidRPr="003E3857" w14:paraId="4CA604AD" w14:textId="77777777" w:rsidTr="00E510CC">
        <w:trPr>
          <w:trHeight w:val="240"/>
          <w:jc w:val="center"/>
        </w:trPr>
        <w:tc>
          <w:tcPr>
            <w:tcW w:w="171" w:type="pct"/>
            <w:vMerge w:val="restart"/>
            <w:vAlign w:val="center"/>
          </w:tcPr>
          <w:p w14:paraId="26F9992B" w14:textId="77777777" w:rsidR="00E61A68" w:rsidRPr="003E3857" w:rsidRDefault="00E61A68" w:rsidP="00E510CC">
            <w:pPr>
              <w:pStyle w:val="TAC"/>
              <w:rPr>
                <w:b/>
                <w:lang w:eastAsia="zh-TW"/>
              </w:rPr>
            </w:pPr>
            <w:r w:rsidRPr="003E3857">
              <w:rPr>
                <w:b/>
                <w:lang w:eastAsia="zh-TW"/>
              </w:rPr>
              <w:t>1</w:t>
            </w:r>
          </w:p>
        </w:tc>
        <w:tc>
          <w:tcPr>
            <w:tcW w:w="365" w:type="pct"/>
            <w:vAlign w:val="center"/>
          </w:tcPr>
          <w:p w14:paraId="5075DE2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331" w:type="pct"/>
            <w:vAlign w:val="center"/>
          </w:tcPr>
          <w:p w14:paraId="54D7C48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574" w:type="pct"/>
            <w:vMerge w:val="restart"/>
            <w:vAlign w:val="center"/>
          </w:tcPr>
          <w:p w14:paraId="749C14E9" w14:textId="77777777" w:rsidR="00E61A68" w:rsidRPr="003E3857" w:rsidRDefault="00E61A68" w:rsidP="00E510CC">
            <w:pPr>
              <w:keepNext/>
              <w:keepLines/>
              <w:spacing w:after="0"/>
              <w:jc w:val="center"/>
              <w:rPr>
                <w:rFonts w:ascii="Arial" w:hAnsi="Arial"/>
                <w:sz w:val="18"/>
              </w:rPr>
            </w:pPr>
            <w:r w:rsidRPr="003E3857">
              <w:rPr>
                <w:rFonts w:ascii="Arial" w:hAnsi="Arial"/>
                <w:sz w:val="18"/>
              </w:rPr>
              <w:t>REFSENS</w:t>
            </w:r>
          </w:p>
        </w:tc>
        <w:tc>
          <w:tcPr>
            <w:tcW w:w="359" w:type="pct"/>
            <w:vAlign w:val="center"/>
          </w:tcPr>
          <w:p w14:paraId="22DB179F"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4A25F4AB" w14:textId="77777777" w:rsidR="00E61A68" w:rsidRPr="003E3857" w:rsidRDefault="00E61A68" w:rsidP="00E510CC">
            <w:pPr>
              <w:pStyle w:val="TAH"/>
              <w:rPr>
                <w:b w:val="0"/>
                <w:lang w:eastAsia="zh-TW"/>
              </w:rPr>
            </w:pPr>
            <w:r w:rsidRPr="003E3857">
              <w:rPr>
                <w:b w:val="0"/>
                <w:lang w:eastAsia="zh-TW"/>
              </w:rPr>
              <w:t>Max</w:t>
            </w:r>
          </w:p>
        </w:tc>
        <w:tc>
          <w:tcPr>
            <w:tcW w:w="288" w:type="pct"/>
            <w:vAlign w:val="center"/>
          </w:tcPr>
          <w:p w14:paraId="2D28300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331" w:type="pct"/>
            <w:vAlign w:val="center"/>
          </w:tcPr>
          <w:p w14:paraId="79C6F8D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336" w:type="pct"/>
            <w:gridSpan w:val="2"/>
            <w:vMerge w:val="restart"/>
            <w:vAlign w:val="center"/>
          </w:tcPr>
          <w:p w14:paraId="614660AC"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63F7826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29533E34"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798629F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2B055AE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334" w:type="pct"/>
            <w:vMerge w:val="restart"/>
            <w:vAlign w:val="center"/>
          </w:tcPr>
          <w:p w14:paraId="077D05CC"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6254073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084C9D30" w14:textId="77777777" w:rsidTr="00E510CC">
        <w:trPr>
          <w:trHeight w:val="240"/>
          <w:jc w:val="center"/>
        </w:trPr>
        <w:tc>
          <w:tcPr>
            <w:tcW w:w="171" w:type="pct"/>
            <w:vMerge/>
            <w:vAlign w:val="center"/>
          </w:tcPr>
          <w:p w14:paraId="180E3B10" w14:textId="77777777" w:rsidR="00E61A68" w:rsidRPr="003E3857" w:rsidRDefault="00E61A68" w:rsidP="00E510CC">
            <w:pPr>
              <w:pStyle w:val="TAC"/>
            </w:pPr>
          </w:p>
        </w:tc>
        <w:tc>
          <w:tcPr>
            <w:tcW w:w="365" w:type="pct"/>
            <w:vAlign w:val="center"/>
          </w:tcPr>
          <w:p w14:paraId="74FCA2F6" w14:textId="77777777" w:rsidR="00E61A68" w:rsidRPr="003E3857" w:rsidRDefault="00E61A68" w:rsidP="00E510CC">
            <w:pPr>
              <w:pStyle w:val="TAC"/>
            </w:pPr>
            <w:r w:rsidRPr="003E3857">
              <w:rPr>
                <w:rFonts w:cs="Arial"/>
                <w:lang w:eastAsia="zh-TW"/>
              </w:rPr>
              <w:t>QPSK</w:t>
            </w:r>
          </w:p>
        </w:tc>
        <w:tc>
          <w:tcPr>
            <w:tcW w:w="331" w:type="pct"/>
            <w:vAlign w:val="center"/>
          </w:tcPr>
          <w:p w14:paraId="1B04A284" w14:textId="77777777" w:rsidR="00E61A68" w:rsidRPr="003E3857" w:rsidRDefault="00E61A68" w:rsidP="00E510CC">
            <w:pPr>
              <w:pStyle w:val="TAC"/>
            </w:pPr>
            <w:r w:rsidRPr="003E3857">
              <w:rPr>
                <w:rFonts w:cs="Arial"/>
                <w:lang w:eastAsia="zh-TW"/>
              </w:rPr>
              <w:t>QPSK</w:t>
            </w:r>
          </w:p>
        </w:tc>
        <w:tc>
          <w:tcPr>
            <w:tcW w:w="574" w:type="pct"/>
            <w:vMerge/>
            <w:vAlign w:val="center"/>
          </w:tcPr>
          <w:p w14:paraId="1BDB7234" w14:textId="77777777" w:rsidR="00E61A68" w:rsidRPr="003E3857" w:rsidRDefault="00E61A68" w:rsidP="00E510CC">
            <w:pPr>
              <w:pStyle w:val="TAH"/>
              <w:rPr>
                <w:b w:val="0"/>
                <w:lang w:eastAsia="zh-TW"/>
              </w:rPr>
            </w:pPr>
          </w:p>
        </w:tc>
        <w:tc>
          <w:tcPr>
            <w:tcW w:w="359" w:type="pct"/>
            <w:vAlign w:val="center"/>
          </w:tcPr>
          <w:p w14:paraId="4CB8FCF9" w14:textId="77777777" w:rsidR="00E61A68" w:rsidRPr="003E3857" w:rsidRDefault="00E61A68" w:rsidP="00E510CC">
            <w:pPr>
              <w:pStyle w:val="TAC"/>
              <w:rPr>
                <w:lang w:eastAsia="zh-TW"/>
              </w:rPr>
            </w:pPr>
            <w:r w:rsidRPr="003E3857">
              <w:rPr>
                <w:lang w:eastAsia="zh-TW"/>
              </w:rPr>
              <w:t xml:space="preserve">Highest </w:t>
            </w:r>
            <w:r w:rsidRPr="003E3857">
              <w:t>N</w:t>
            </w:r>
            <w:r w:rsidRPr="003E3857">
              <w:rPr>
                <w:vertAlign w:val="subscript"/>
              </w:rPr>
              <w:t>RB_agg</w:t>
            </w:r>
          </w:p>
        </w:tc>
        <w:tc>
          <w:tcPr>
            <w:tcW w:w="282" w:type="pct"/>
            <w:vMerge/>
            <w:vAlign w:val="center"/>
          </w:tcPr>
          <w:p w14:paraId="6FCDAC41" w14:textId="77777777" w:rsidR="00E61A68" w:rsidRPr="003E3857" w:rsidRDefault="00E61A68" w:rsidP="00E510CC">
            <w:pPr>
              <w:pStyle w:val="TAH"/>
              <w:rPr>
                <w:rFonts w:eastAsia="ＭＳ 明朝"/>
                <w:b w:val="0"/>
              </w:rPr>
            </w:pPr>
          </w:p>
        </w:tc>
        <w:tc>
          <w:tcPr>
            <w:tcW w:w="288" w:type="pct"/>
            <w:vAlign w:val="center"/>
          </w:tcPr>
          <w:p w14:paraId="4056249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43C75D32"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524F2FEA" w14:textId="77777777" w:rsidR="00E61A68" w:rsidRPr="003E3857" w:rsidRDefault="00E61A68" w:rsidP="00E510CC">
            <w:pPr>
              <w:pStyle w:val="TAH"/>
              <w:rPr>
                <w:b w:val="0"/>
                <w:lang w:eastAsia="zh-TW"/>
              </w:rPr>
            </w:pPr>
          </w:p>
        </w:tc>
        <w:tc>
          <w:tcPr>
            <w:tcW w:w="358" w:type="pct"/>
            <w:vAlign w:val="center"/>
          </w:tcPr>
          <w:p w14:paraId="42EDFB4D" w14:textId="77777777" w:rsidR="00E61A68" w:rsidRPr="003E3857" w:rsidRDefault="00E61A68" w:rsidP="00E510CC">
            <w:pPr>
              <w:pStyle w:val="TAC"/>
              <w:rPr>
                <w:rFonts w:cs="Arial"/>
                <w:bCs/>
                <w:lang w:eastAsia="zh-TW"/>
              </w:rPr>
            </w:pPr>
            <w:r w:rsidRPr="003E3857">
              <w:rPr>
                <w:bCs/>
                <w:lang w:eastAsia="zh-TW"/>
              </w:rPr>
              <w:t xml:space="preserve">Highest </w:t>
            </w:r>
            <w:r w:rsidRPr="003E3857">
              <w:rPr>
                <w:bCs/>
              </w:rPr>
              <w:t>N</w:t>
            </w:r>
            <w:r w:rsidRPr="003E3857">
              <w:rPr>
                <w:bCs/>
                <w:vertAlign w:val="subscript"/>
              </w:rPr>
              <w:t>RB_agg</w:t>
            </w:r>
          </w:p>
        </w:tc>
        <w:tc>
          <w:tcPr>
            <w:tcW w:w="288" w:type="pct"/>
            <w:vMerge/>
            <w:vAlign w:val="center"/>
          </w:tcPr>
          <w:p w14:paraId="3ECE83E7" w14:textId="77777777" w:rsidR="00E61A68" w:rsidRPr="003E3857" w:rsidRDefault="00E61A68" w:rsidP="00E510CC">
            <w:pPr>
              <w:pStyle w:val="TAH"/>
              <w:rPr>
                <w:rFonts w:eastAsia="ＭＳ 明朝"/>
                <w:b w:val="0"/>
              </w:rPr>
            </w:pPr>
          </w:p>
        </w:tc>
        <w:tc>
          <w:tcPr>
            <w:tcW w:w="288" w:type="pct"/>
            <w:vAlign w:val="center"/>
          </w:tcPr>
          <w:p w14:paraId="13A700F9"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08DD11F3" w14:textId="77777777" w:rsidR="00E61A68" w:rsidRPr="003E3857" w:rsidRDefault="00E61A68" w:rsidP="00E510CC">
            <w:pPr>
              <w:pStyle w:val="TAC"/>
            </w:pPr>
            <w:r w:rsidRPr="003E3857">
              <w:rPr>
                <w:rFonts w:cs="Arial"/>
                <w:lang w:eastAsia="zh-TW"/>
              </w:rPr>
              <w:t>QPSK</w:t>
            </w:r>
          </w:p>
        </w:tc>
        <w:tc>
          <w:tcPr>
            <w:tcW w:w="334" w:type="pct"/>
            <w:vMerge/>
            <w:vAlign w:val="center"/>
          </w:tcPr>
          <w:p w14:paraId="24064150" w14:textId="77777777" w:rsidR="00E61A68" w:rsidRPr="003E3857" w:rsidRDefault="00E61A68" w:rsidP="00E510CC">
            <w:pPr>
              <w:pStyle w:val="TAH"/>
              <w:rPr>
                <w:b w:val="0"/>
                <w:lang w:eastAsia="zh-TW"/>
              </w:rPr>
            </w:pPr>
          </w:p>
        </w:tc>
        <w:tc>
          <w:tcPr>
            <w:tcW w:w="364" w:type="pct"/>
            <w:gridSpan w:val="2"/>
            <w:vAlign w:val="center"/>
          </w:tcPr>
          <w:p w14:paraId="1F047015" w14:textId="77777777" w:rsidR="00E61A68" w:rsidRPr="003E3857" w:rsidRDefault="00E61A68" w:rsidP="00E510CC">
            <w:pPr>
              <w:pStyle w:val="TAC"/>
              <w:rPr>
                <w:rFonts w:cs="Arial"/>
                <w:lang w:eastAsia="zh-TW"/>
              </w:rPr>
            </w:pPr>
            <w:r w:rsidRPr="003E3857">
              <w:t>Highest N</w:t>
            </w:r>
            <w:r w:rsidRPr="003E3857">
              <w:rPr>
                <w:vertAlign w:val="subscript"/>
              </w:rPr>
              <w:t>RB</w:t>
            </w:r>
          </w:p>
        </w:tc>
      </w:tr>
      <w:tr w:rsidR="00E61A68" w:rsidRPr="003E3857" w14:paraId="2ED363BD" w14:textId="77777777" w:rsidTr="00E510CC">
        <w:trPr>
          <w:trHeight w:val="240"/>
          <w:jc w:val="center"/>
        </w:trPr>
        <w:tc>
          <w:tcPr>
            <w:tcW w:w="171" w:type="pct"/>
            <w:vMerge w:val="restart"/>
            <w:vAlign w:val="center"/>
          </w:tcPr>
          <w:p w14:paraId="7E36FFD1" w14:textId="77777777" w:rsidR="00E61A68" w:rsidRPr="003E3857" w:rsidRDefault="00E61A68" w:rsidP="00E510CC">
            <w:pPr>
              <w:pStyle w:val="TAC"/>
              <w:rPr>
                <w:b/>
                <w:lang w:eastAsia="zh-TW"/>
              </w:rPr>
            </w:pPr>
            <w:r w:rsidRPr="003E3857">
              <w:rPr>
                <w:b/>
                <w:lang w:eastAsia="zh-TW"/>
              </w:rPr>
              <w:t>2</w:t>
            </w:r>
          </w:p>
        </w:tc>
        <w:tc>
          <w:tcPr>
            <w:tcW w:w="365" w:type="pct"/>
            <w:vAlign w:val="center"/>
          </w:tcPr>
          <w:p w14:paraId="1F00FCC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03EDF78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574" w:type="pct"/>
            <w:vMerge w:val="restart"/>
            <w:vAlign w:val="center"/>
          </w:tcPr>
          <w:p w14:paraId="5B3E7180" w14:textId="77777777" w:rsidR="00E61A68" w:rsidRPr="003E3857" w:rsidRDefault="00E61A68" w:rsidP="00E510CC">
            <w:pPr>
              <w:pStyle w:val="TAH"/>
              <w:rPr>
                <w:b w:val="0"/>
                <w:lang w:eastAsia="zh-TW"/>
              </w:rPr>
            </w:pPr>
            <w:r w:rsidRPr="003E3857">
              <w:rPr>
                <w:b w:val="0"/>
              </w:rPr>
              <w:t>REFSENS</w:t>
            </w:r>
          </w:p>
        </w:tc>
        <w:tc>
          <w:tcPr>
            <w:tcW w:w="359" w:type="pct"/>
            <w:vAlign w:val="center"/>
          </w:tcPr>
          <w:p w14:paraId="05952BD2"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46BED57B"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2210A06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331" w:type="pct"/>
            <w:vAlign w:val="center"/>
          </w:tcPr>
          <w:p w14:paraId="72E59B2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336" w:type="pct"/>
            <w:gridSpan w:val="2"/>
            <w:vMerge w:val="restart"/>
            <w:vAlign w:val="center"/>
          </w:tcPr>
          <w:p w14:paraId="6D7D1E6C"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7405028D" w14:textId="77777777" w:rsidR="00E61A68" w:rsidRPr="003E3857" w:rsidRDefault="00E61A68" w:rsidP="00E510CC">
            <w:pPr>
              <w:spacing w:after="0"/>
              <w:jc w:val="center"/>
              <w:rPr>
                <w:rFonts w:ascii="Arial" w:hAnsi="Arial" w:cs="Arial"/>
                <w:bCs/>
                <w:sz w:val="18"/>
                <w:szCs w:val="18"/>
                <w:lang w:eastAsia="zh-TW"/>
              </w:rPr>
            </w:pPr>
            <w:r w:rsidRPr="003E3857">
              <w:rPr>
                <w:rFonts w:ascii="Arial" w:hAnsi="Arial" w:cs="Arial"/>
                <w:bCs/>
                <w:sz w:val="18"/>
                <w:szCs w:val="18"/>
                <w:lang w:eastAsia="zh-TW"/>
              </w:rPr>
              <w:t>All RBs</w:t>
            </w:r>
          </w:p>
        </w:tc>
        <w:tc>
          <w:tcPr>
            <w:tcW w:w="288" w:type="pct"/>
            <w:vMerge w:val="restart"/>
            <w:vAlign w:val="center"/>
          </w:tcPr>
          <w:p w14:paraId="7F3FDC05" w14:textId="77777777" w:rsidR="00E61A68" w:rsidRPr="003E3857" w:rsidRDefault="00E61A68" w:rsidP="00E510CC">
            <w:pPr>
              <w:pStyle w:val="TAH"/>
              <w:rPr>
                <w:b w:val="0"/>
                <w:lang w:eastAsia="zh-TW"/>
              </w:rPr>
            </w:pPr>
            <w:r w:rsidRPr="003E3857">
              <w:rPr>
                <w:b w:val="0"/>
                <w:lang w:eastAsia="zh-TW"/>
              </w:rPr>
              <w:t>Max</w:t>
            </w:r>
          </w:p>
        </w:tc>
        <w:tc>
          <w:tcPr>
            <w:tcW w:w="288" w:type="pct"/>
            <w:vAlign w:val="center"/>
          </w:tcPr>
          <w:p w14:paraId="4FE8B54F"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Y</w:t>
            </w:r>
          </w:p>
        </w:tc>
        <w:tc>
          <w:tcPr>
            <w:tcW w:w="331" w:type="pct"/>
            <w:vAlign w:val="center"/>
          </w:tcPr>
          <w:p w14:paraId="2D807D8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334" w:type="pct"/>
            <w:vMerge w:val="restart"/>
            <w:vAlign w:val="center"/>
          </w:tcPr>
          <w:p w14:paraId="355C781D"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3778C2B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652E4315" w14:textId="77777777" w:rsidTr="00E510CC">
        <w:trPr>
          <w:trHeight w:val="240"/>
          <w:jc w:val="center"/>
        </w:trPr>
        <w:tc>
          <w:tcPr>
            <w:tcW w:w="171" w:type="pct"/>
            <w:vMerge/>
            <w:vAlign w:val="center"/>
          </w:tcPr>
          <w:p w14:paraId="7EA62166" w14:textId="77777777" w:rsidR="00E61A68" w:rsidRPr="003E3857" w:rsidRDefault="00E61A68" w:rsidP="00E510CC">
            <w:pPr>
              <w:pStyle w:val="TAC"/>
            </w:pPr>
          </w:p>
        </w:tc>
        <w:tc>
          <w:tcPr>
            <w:tcW w:w="365" w:type="pct"/>
            <w:vAlign w:val="center"/>
          </w:tcPr>
          <w:p w14:paraId="465C3ACB" w14:textId="77777777" w:rsidR="00E61A68" w:rsidRPr="003E3857" w:rsidRDefault="00E61A68" w:rsidP="00E510CC">
            <w:pPr>
              <w:pStyle w:val="TAC"/>
            </w:pPr>
            <w:r w:rsidRPr="003E3857">
              <w:rPr>
                <w:rFonts w:cs="Arial"/>
                <w:lang w:eastAsia="zh-TW"/>
              </w:rPr>
              <w:t>QPSK</w:t>
            </w:r>
          </w:p>
        </w:tc>
        <w:tc>
          <w:tcPr>
            <w:tcW w:w="331" w:type="pct"/>
            <w:vAlign w:val="center"/>
          </w:tcPr>
          <w:p w14:paraId="5B485795" w14:textId="77777777" w:rsidR="00E61A68" w:rsidRPr="003E3857" w:rsidRDefault="00E61A68" w:rsidP="00E510CC">
            <w:pPr>
              <w:pStyle w:val="TAC"/>
            </w:pPr>
            <w:r w:rsidRPr="003E3857">
              <w:rPr>
                <w:rFonts w:cs="Arial"/>
                <w:lang w:eastAsia="zh-TW"/>
              </w:rPr>
              <w:t>QPSK</w:t>
            </w:r>
          </w:p>
        </w:tc>
        <w:tc>
          <w:tcPr>
            <w:tcW w:w="574" w:type="pct"/>
            <w:vMerge/>
            <w:vAlign w:val="center"/>
          </w:tcPr>
          <w:p w14:paraId="0154E72B" w14:textId="77777777" w:rsidR="00E61A68" w:rsidRPr="003E3857" w:rsidRDefault="00E61A68" w:rsidP="00E510CC">
            <w:pPr>
              <w:pStyle w:val="TAH"/>
              <w:rPr>
                <w:b w:val="0"/>
                <w:lang w:eastAsia="zh-TW"/>
              </w:rPr>
            </w:pPr>
          </w:p>
        </w:tc>
        <w:tc>
          <w:tcPr>
            <w:tcW w:w="359" w:type="pct"/>
            <w:vAlign w:val="center"/>
          </w:tcPr>
          <w:p w14:paraId="31350FA6" w14:textId="77777777" w:rsidR="00E61A68" w:rsidRPr="003E3857" w:rsidRDefault="00E61A68" w:rsidP="00E510CC">
            <w:pPr>
              <w:pStyle w:val="TAC"/>
              <w:rPr>
                <w:b/>
                <w:lang w:eastAsia="zh-TW"/>
              </w:rPr>
            </w:pPr>
            <w:r w:rsidRPr="003E3857">
              <w:t>Highest N</w:t>
            </w:r>
            <w:r w:rsidRPr="003E3857">
              <w:rPr>
                <w:vertAlign w:val="subscript"/>
              </w:rPr>
              <w:t>RB</w:t>
            </w:r>
          </w:p>
        </w:tc>
        <w:tc>
          <w:tcPr>
            <w:tcW w:w="282" w:type="pct"/>
            <w:vMerge/>
            <w:vAlign w:val="center"/>
          </w:tcPr>
          <w:p w14:paraId="5BA62188" w14:textId="77777777" w:rsidR="00E61A68" w:rsidRPr="003E3857" w:rsidRDefault="00E61A68" w:rsidP="00E510CC">
            <w:pPr>
              <w:pStyle w:val="TAH"/>
              <w:rPr>
                <w:rFonts w:eastAsia="ＭＳ 明朝"/>
                <w:b w:val="0"/>
              </w:rPr>
            </w:pPr>
          </w:p>
        </w:tc>
        <w:tc>
          <w:tcPr>
            <w:tcW w:w="288" w:type="pct"/>
            <w:vAlign w:val="center"/>
          </w:tcPr>
          <w:p w14:paraId="0F6135A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1F546F0F"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0535640D" w14:textId="77777777" w:rsidR="00E61A68" w:rsidRPr="003E3857" w:rsidRDefault="00E61A68" w:rsidP="00E510CC">
            <w:pPr>
              <w:pStyle w:val="TAH"/>
              <w:rPr>
                <w:b w:val="0"/>
                <w:lang w:eastAsia="zh-TW"/>
              </w:rPr>
            </w:pPr>
          </w:p>
        </w:tc>
        <w:tc>
          <w:tcPr>
            <w:tcW w:w="358" w:type="pct"/>
            <w:vAlign w:val="center"/>
          </w:tcPr>
          <w:p w14:paraId="6C4BF2C7" w14:textId="77777777" w:rsidR="00E61A68" w:rsidRPr="003E3857" w:rsidRDefault="00E61A68" w:rsidP="00E510CC">
            <w:pPr>
              <w:pStyle w:val="TAC"/>
              <w:rPr>
                <w:rFonts w:cs="Arial"/>
                <w:bCs/>
                <w:lang w:eastAsia="zh-TW"/>
              </w:rPr>
            </w:pPr>
            <w:r w:rsidRPr="003E3857">
              <w:rPr>
                <w:bCs/>
                <w:lang w:eastAsia="zh-TW"/>
              </w:rPr>
              <w:t xml:space="preserve">Highest </w:t>
            </w:r>
            <w:r w:rsidRPr="003E3857">
              <w:rPr>
                <w:bCs/>
              </w:rPr>
              <w:t>N</w:t>
            </w:r>
            <w:r w:rsidRPr="003E3857">
              <w:rPr>
                <w:bCs/>
                <w:vertAlign w:val="subscript"/>
              </w:rPr>
              <w:t>RB_agg</w:t>
            </w:r>
          </w:p>
        </w:tc>
        <w:tc>
          <w:tcPr>
            <w:tcW w:w="288" w:type="pct"/>
            <w:vMerge/>
            <w:vAlign w:val="center"/>
          </w:tcPr>
          <w:p w14:paraId="38ADB501" w14:textId="77777777" w:rsidR="00E61A68" w:rsidRPr="003E3857" w:rsidRDefault="00E61A68" w:rsidP="00E510CC">
            <w:pPr>
              <w:pStyle w:val="TAH"/>
              <w:rPr>
                <w:rFonts w:eastAsia="ＭＳ 明朝"/>
                <w:b w:val="0"/>
              </w:rPr>
            </w:pPr>
          </w:p>
        </w:tc>
        <w:tc>
          <w:tcPr>
            <w:tcW w:w="288" w:type="pct"/>
            <w:vAlign w:val="center"/>
          </w:tcPr>
          <w:p w14:paraId="7B05B2D0"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24A9D265" w14:textId="77777777" w:rsidR="00E61A68" w:rsidRPr="003E3857" w:rsidRDefault="00E61A68" w:rsidP="00E510CC">
            <w:pPr>
              <w:pStyle w:val="TAC"/>
            </w:pPr>
            <w:r w:rsidRPr="003E3857">
              <w:rPr>
                <w:rFonts w:cs="Arial"/>
                <w:lang w:eastAsia="zh-TW"/>
              </w:rPr>
              <w:t>QPSK</w:t>
            </w:r>
          </w:p>
        </w:tc>
        <w:tc>
          <w:tcPr>
            <w:tcW w:w="334" w:type="pct"/>
            <w:vMerge/>
            <w:vAlign w:val="center"/>
          </w:tcPr>
          <w:p w14:paraId="21F937D9" w14:textId="77777777" w:rsidR="00E61A68" w:rsidRPr="003E3857" w:rsidRDefault="00E61A68" w:rsidP="00E510CC">
            <w:pPr>
              <w:pStyle w:val="TAH"/>
              <w:rPr>
                <w:b w:val="0"/>
                <w:lang w:eastAsia="zh-TW"/>
              </w:rPr>
            </w:pPr>
          </w:p>
        </w:tc>
        <w:tc>
          <w:tcPr>
            <w:tcW w:w="364" w:type="pct"/>
            <w:gridSpan w:val="2"/>
            <w:vAlign w:val="center"/>
          </w:tcPr>
          <w:p w14:paraId="70E03A6C" w14:textId="77777777" w:rsidR="00E61A68" w:rsidRPr="003E3857" w:rsidRDefault="00E61A68" w:rsidP="00E510CC">
            <w:pPr>
              <w:pStyle w:val="TAC"/>
              <w:rPr>
                <w:rFonts w:cs="Arial"/>
                <w:bCs/>
                <w:lang w:eastAsia="zh-TW"/>
              </w:rPr>
            </w:pPr>
            <w:r w:rsidRPr="003E3857">
              <w:rPr>
                <w:bCs/>
                <w:lang w:eastAsia="zh-TW"/>
              </w:rPr>
              <w:t xml:space="preserve">Highest </w:t>
            </w:r>
            <w:r w:rsidRPr="003E3857">
              <w:rPr>
                <w:bCs/>
              </w:rPr>
              <w:t>N</w:t>
            </w:r>
            <w:r w:rsidRPr="003E3857">
              <w:rPr>
                <w:bCs/>
                <w:vertAlign w:val="subscript"/>
              </w:rPr>
              <w:t>RB_agg</w:t>
            </w:r>
          </w:p>
        </w:tc>
      </w:tr>
      <w:tr w:rsidR="00E61A68" w:rsidRPr="003E3857" w14:paraId="6A159746" w14:textId="77777777" w:rsidTr="00E510CC">
        <w:trPr>
          <w:trHeight w:val="240"/>
          <w:jc w:val="center"/>
        </w:trPr>
        <w:tc>
          <w:tcPr>
            <w:tcW w:w="5000" w:type="pct"/>
            <w:gridSpan w:val="17"/>
          </w:tcPr>
          <w:p w14:paraId="3AD07497" w14:textId="77777777" w:rsidR="00E61A68" w:rsidRPr="003E3857" w:rsidRDefault="00E61A68" w:rsidP="00E510CC">
            <w:pPr>
              <w:pStyle w:val="TAC"/>
              <w:rPr>
                <w:bCs/>
                <w:lang w:eastAsia="zh-TW"/>
              </w:rPr>
            </w:pPr>
            <w:r w:rsidRPr="003E3857">
              <w:rPr>
                <w:b/>
              </w:rPr>
              <w:t>Test Settings for CA_29A-66A-66A Configuration</w:t>
            </w:r>
            <w:r w:rsidRPr="003E3857">
              <w:rPr>
                <w:b/>
                <w:lang w:eastAsia="zh-TW"/>
              </w:rPr>
              <w:t xml:space="preserve"> </w:t>
            </w:r>
            <w:r w:rsidRPr="003E3857">
              <w:rPr>
                <w:rFonts w:cs="Arial"/>
                <w:b/>
              </w:rPr>
              <w:t>(Intra-band non-contiguous + Inter-band)</w:t>
            </w:r>
          </w:p>
        </w:tc>
      </w:tr>
      <w:tr w:rsidR="00E61A68" w:rsidRPr="003E3857" w14:paraId="4AA4DF5C" w14:textId="77777777" w:rsidTr="00E510CC">
        <w:trPr>
          <w:trHeight w:val="240"/>
          <w:jc w:val="center"/>
        </w:trPr>
        <w:tc>
          <w:tcPr>
            <w:tcW w:w="171" w:type="pct"/>
            <w:vMerge w:val="restart"/>
            <w:vAlign w:val="center"/>
          </w:tcPr>
          <w:p w14:paraId="59595123" w14:textId="77777777" w:rsidR="00E61A68" w:rsidRPr="003E3857" w:rsidRDefault="00E61A68" w:rsidP="00E510CC">
            <w:pPr>
              <w:pStyle w:val="TAC"/>
              <w:rPr>
                <w:b/>
                <w:lang w:eastAsia="zh-TW"/>
              </w:rPr>
            </w:pPr>
            <w:r w:rsidRPr="003E3857">
              <w:rPr>
                <w:b/>
                <w:lang w:eastAsia="zh-TW"/>
              </w:rPr>
              <w:t>1</w:t>
            </w:r>
          </w:p>
        </w:tc>
        <w:tc>
          <w:tcPr>
            <w:tcW w:w="365" w:type="pct"/>
            <w:vAlign w:val="center"/>
          </w:tcPr>
          <w:p w14:paraId="528A9D7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66</w:t>
            </w:r>
          </w:p>
        </w:tc>
        <w:tc>
          <w:tcPr>
            <w:tcW w:w="331" w:type="pct"/>
            <w:vAlign w:val="center"/>
          </w:tcPr>
          <w:p w14:paraId="2AC7610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574" w:type="pct"/>
            <w:vMerge w:val="restart"/>
            <w:vAlign w:val="center"/>
          </w:tcPr>
          <w:p w14:paraId="3DE1327D" w14:textId="77777777" w:rsidR="00E61A68" w:rsidRPr="003E3857" w:rsidRDefault="00E61A68" w:rsidP="00E510CC">
            <w:pPr>
              <w:keepNext/>
              <w:keepLines/>
              <w:spacing w:after="0"/>
              <w:jc w:val="center"/>
              <w:rPr>
                <w:rFonts w:ascii="Arial" w:hAnsi="Arial"/>
                <w:sz w:val="18"/>
              </w:rPr>
            </w:pPr>
            <w:r w:rsidRPr="003E3857">
              <w:rPr>
                <w:rFonts w:ascii="Arial" w:hAnsi="Arial"/>
                <w:sz w:val="18"/>
              </w:rPr>
              <w:t>100@0</w:t>
            </w:r>
          </w:p>
        </w:tc>
        <w:tc>
          <w:tcPr>
            <w:tcW w:w="359" w:type="pct"/>
            <w:vAlign w:val="center"/>
          </w:tcPr>
          <w:p w14:paraId="035AB80F"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4A53D856" w14:textId="77777777" w:rsidR="00E61A68" w:rsidRPr="003E3857" w:rsidRDefault="00E61A68" w:rsidP="00E510CC">
            <w:pPr>
              <w:pStyle w:val="TAH"/>
              <w:rPr>
                <w:b w:val="0"/>
                <w:lang w:eastAsia="zh-TW"/>
              </w:rPr>
            </w:pPr>
            <w:r w:rsidRPr="003E3857">
              <w:rPr>
                <w:b w:val="0"/>
                <w:lang w:eastAsia="zh-TW"/>
              </w:rPr>
              <w:t>50</w:t>
            </w:r>
          </w:p>
        </w:tc>
        <w:tc>
          <w:tcPr>
            <w:tcW w:w="288" w:type="pct"/>
            <w:vAlign w:val="center"/>
          </w:tcPr>
          <w:p w14:paraId="0D9F40A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66</w:t>
            </w:r>
          </w:p>
        </w:tc>
        <w:tc>
          <w:tcPr>
            <w:tcW w:w="331" w:type="pct"/>
            <w:vAlign w:val="center"/>
          </w:tcPr>
          <w:p w14:paraId="317EE46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336" w:type="pct"/>
            <w:gridSpan w:val="2"/>
            <w:vMerge w:val="restart"/>
            <w:vAlign w:val="center"/>
          </w:tcPr>
          <w:p w14:paraId="6C0C6E86"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33F8EC3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6F8BA6D1"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5B8B84C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29</w:t>
            </w:r>
          </w:p>
        </w:tc>
        <w:tc>
          <w:tcPr>
            <w:tcW w:w="331" w:type="pct"/>
            <w:vAlign w:val="center"/>
          </w:tcPr>
          <w:p w14:paraId="1271B30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334" w:type="pct"/>
            <w:vMerge w:val="restart"/>
            <w:vAlign w:val="center"/>
          </w:tcPr>
          <w:p w14:paraId="2EED696F"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64F29E0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73D257C3" w14:textId="77777777" w:rsidTr="00E510CC">
        <w:trPr>
          <w:trHeight w:val="240"/>
          <w:jc w:val="center"/>
        </w:trPr>
        <w:tc>
          <w:tcPr>
            <w:tcW w:w="171" w:type="pct"/>
            <w:vMerge/>
            <w:vAlign w:val="center"/>
          </w:tcPr>
          <w:p w14:paraId="3219B972" w14:textId="77777777" w:rsidR="00E61A68" w:rsidRPr="003E3857" w:rsidRDefault="00E61A68" w:rsidP="00E510CC">
            <w:pPr>
              <w:pStyle w:val="TAC"/>
            </w:pPr>
          </w:p>
        </w:tc>
        <w:tc>
          <w:tcPr>
            <w:tcW w:w="365" w:type="pct"/>
            <w:vAlign w:val="center"/>
          </w:tcPr>
          <w:p w14:paraId="1FEC08E8" w14:textId="77777777" w:rsidR="00E61A68" w:rsidRPr="003E3857" w:rsidRDefault="00E61A68" w:rsidP="00E510CC">
            <w:pPr>
              <w:pStyle w:val="TAC"/>
            </w:pPr>
            <w:r w:rsidRPr="003E3857">
              <w:rPr>
                <w:rFonts w:cs="Arial"/>
                <w:lang w:eastAsia="zh-TW"/>
              </w:rPr>
              <w:t>QPSK</w:t>
            </w:r>
          </w:p>
        </w:tc>
        <w:tc>
          <w:tcPr>
            <w:tcW w:w="331" w:type="pct"/>
            <w:vAlign w:val="center"/>
          </w:tcPr>
          <w:p w14:paraId="3D1E727D" w14:textId="77777777" w:rsidR="00E61A68" w:rsidRPr="003E3857" w:rsidRDefault="00E61A68" w:rsidP="00E510CC">
            <w:pPr>
              <w:pStyle w:val="TAC"/>
            </w:pPr>
            <w:r w:rsidRPr="003E3857">
              <w:rPr>
                <w:rFonts w:cs="Arial"/>
                <w:lang w:eastAsia="zh-TW"/>
              </w:rPr>
              <w:t>QPSK</w:t>
            </w:r>
          </w:p>
        </w:tc>
        <w:tc>
          <w:tcPr>
            <w:tcW w:w="574" w:type="pct"/>
            <w:vMerge/>
            <w:vAlign w:val="center"/>
          </w:tcPr>
          <w:p w14:paraId="541B06D1" w14:textId="77777777" w:rsidR="00E61A68" w:rsidRPr="003E3857" w:rsidRDefault="00E61A68" w:rsidP="00E510CC">
            <w:pPr>
              <w:pStyle w:val="TAH"/>
              <w:rPr>
                <w:b w:val="0"/>
                <w:lang w:eastAsia="zh-TW"/>
              </w:rPr>
            </w:pPr>
          </w:p>
        </w:tc>
        <w:tc>
          <w:tcPr>
            <w:tcW w:w="359" w:type="pct"/>
            <w:vAlign w:val="center"/>
          </w:tcPr>
          <w:p w14:paraId="2BE15EDD" w14:textId="77777777" w:rsidR="00E61A68" w:rsidRPr="003E3857" w:rsidRDefault="00E61A68" w:rsidP="00E510CC">
            <w:pPr>
              <w:pStyle w:val="TAH"/>
              <w:rPr>
                <w:b w:val="0"/>
                <w:lang w:eastAsia="zh-TW"/>
              </w:rPr>
            </w:pPr>
            <w:r w:rsidRPr="003E3857">
              <w:rPr>
                <w:b w:val="0"/>
                <w:lang w:eastAsia="zh-TW"/>
              </w:rPr>
              <w:t>100</w:t>
            </w:r>
          </w:p>
        </w:tc>
        <w:tc>
          <w:tcPr>
            <w:tcW w:w="282" w:type="pct"/>
            <w:vMerge/>
            <w:vAlign w:val="center"/>
          </w:tcPr>
          <w:p w14:paraId="0000FD16" w14:textId="77777777" w:rsidR="00E61A68" w:rsidRPr="003E3857" w:rsidRDefault="00E61A68" w:rsidP="00E510CC">
            <w:pPr>
              <w:pStyle w:val="TAH"/>
              <w:rPr>
                <w:rFonts w:eastAsia="ＭＳ 明朝"/>
                <w:b w:val="0"/>
              </w:rPr>
            </w:pPr>
          </w:p>
        </w:tc>
        <w:tc>
          <w:tcPr>
            <w:tcW w:w="288" w:type="pct"/>
            <w:vAlign w:val="center"/>
          </w:tcPr>
          <w:p w14:paraId="40F9DC5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4C866A38"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5BA5B6AA" w14:textId="77777777" w:rsidR="00E61A68" w:rsidRPr="003E3857" w:rsidRDefault="00E61A68" w:rsidP="00E510CC">
            <w:pPr>
              <w:pStyle w:val="TAH"/>
              <w:rPr>
                <w:b w:val="0"/>
                <w:lang w:eastAsia="zh-TW"/>
              </w:rPr>
            </w:pPr>
          </w:p>
        </w:tc>
        <w:tc>
          <w:tcPr>
            <w:tcW w:w="358" w:type="pct"/>
            <w:vAlign w:val="center"/>
          </w:tcPr>
          <w:p w14:paraId="7F5D8D2B" w14:textId="77777777" w:rsidR="00E61A68" w:rsidRPr="003E3857" w:rsidRDefault="00E61A68" w:rsidP="00E510CC">
            <w:pPr>
              <w:pStyle w:val="TAC"/>
              <w:rPr>
                <w:rFonts w:cs="Arial"/>
                <w:lang w:eastAsia="zh-TW"/>
              </w:rPr>
            </w:pPr>
            <w:r w:rsidRPr="003E3857">
              <w:rPr>
                <w:rFonts w:cs="Arial"/>
                <w:lang w:eastAsia="zh-TW"/>
              </w:rPr>
              <w:t>100</w:t>
            </w:r>
          </w:p>
        </w:tc>
        <w:tc>
          <w:tcPr>
            <w:tcW w:w="288" w:type="pct"/>
            <w:vMerge/>
            <w:vAlign w:val="center"/>
          </w:tcPr>
          <w:p w14:paraId="42FD9CAA" w14:textId="77777777" w:rsidR="00E61A68" w:rsidRPr="003E3857" w:rsidRDefault="00E61A68" w:rsidP="00E510CC">
            <w:pPr>
              <w:pStyle w:val="TAH"/>
              <w:rPr>
                <w:rFonts w:eastAsia="ＭＳ 明朝"/>
                <w:b w:val="0"/>
              </w:rPr>
            </w:pPr>
          </w:p>
        </w:tc>
        <w:tc>
          <w:tcPr>
            <w:tcW w:w="288" w:type="pct"/>
            <w:vAlign w:val="center"/>
          </w:tcPr>
          <w:p w14:paraId="166FEAEB"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5E9405F2" w14:textId="77777777" w:rsidR="00E61A68" w:rsidRPr="003E3857" w:rsidRDefault="00E61A68" w:rsidP="00E510CC">
            <w:pPr>
              <w:pStyle w:val="TAC"/>
            </w:pPr>
            <w:r w:rsidRPr="003E3857">
              <w:rPr>
                <w:rFonts w:cs="Arial"/>
                <w:lang w:eastAsia="zh-TW"/>
              </w:rPr>
              <w:t>QPSK</w:t>
            </w:r>
          </w:p>
        </w:tc>
        <w:tc>
          <w:tcPr>
            <w:tcW w:w="334" w:type="pct"/>
            <w:vMerge/>
            <w:vAlign w:val="center"/>
          </w:tcPr>
          <w:p w14:paraId="6FB5072D" w14:textId="77777777" w:rsidR="00E61A68" w:rsidRPr="003E3857" w:rsidRDefault="00E61A68" w:rsidP="00E510CC">
            <w:pPr>
              <w:pStyle w:val="TAH"/>
              <w:rPr>
                <w:b w:val="0"/>
                <w:lang w:eastAsia="zh-TW"/>
              </w:rPr>
            </w:pPr>
          </w:p>
        </w:tc>
        <w:tc>
          <w:tcPr>
            <w:tcW w:w="364" w:type="pct"/>
            <w:gridSpan w:val="2"/>
            <w:vAlign w:val="center"/>
          </w:tcPr>
          <w:p w14:paraId="0EE149A1" w14:textId="77777777" w:rsidR="00E61A68" w:rsidRPr="003E3857" w:rsidRDefault="00E61A68" w:rsidP="00E510CC">
            <w:pPr>
              <w:pStyle w:val="TAC"/>
              <w:rPr>
                <w:rFonts w:cs="Arial"/>
                <w:lang w:eastAsia="zh-TW"/>
              </w:rPr>
            </w:pPr>
            <w:r w:rsidRPr="003E3857">
              <w:rPr>
                <w:rFonts w:cs="Arial"/>
                <w:lang w:eastAsia="zh-TW"/>
              </w:rPr>
              <w:t>50</w:t>
            </w:r>
          </w:p>
        </w:tc>
      </w:tr>
      <w:tr w:rsidR="00E61A68" w:rsidRPr="003E3857" w14:paraId="608D23B4" w14:textId="77777777" w:rsidTr="00E510CC">
        <w:trPr>
          <w:trHeight w:val="240"/>
          <w:jc w:val="center"/>
        </w:trPr>
        <w:tc>
          <w:tcPr>
            <w:tcW w:w="5000" w:type="pct"/>
            <w:gridSpan w:val="17"/>
          </w:tcPr>
          <w:p w14:paraId="677DCF78" w14:textId="77777777" w:rsidR="00E61A68" w:rsidRPr="003E3857" w:rsidRDefault="00E61A68" w:rsidP="00E510CC">
            <w:pPr>
              <w:pStyle w:val="TAH"/>
              <w:rPr>
                <w:rFonts w:cs="Arial"/>
                <w:lang w:eastAsia="zh-TW"/>
              </w:rPr>
            </w:pPr>
            <w:r w:rsidRPr="003E3857">
              <w:t>Test Settings for a CA_41C-41A Configuration</w:t>
            </w:r>
            <w:r w:rsidRPr="003E3857">
              <w:rPr>
                <w:lang w:eastAsia="zh-TW"/>
              </w:rPr>
              <w:t xml:space="preserve"> (Intra-band non-contiguous + Intra-band contiguous)</w:t>
            </w:r>
          </w:p>
        </w:tc>
      </w:tr>
      <w:tr w:rsidR="00E61A68" w:rsidRPr="003E3857" w14:paraId="30809677" w14:textId="77777777" w:rsidTr="00E510CC">
        <w:trPr>
          <w:trHeight w:val="240"/>
          <w:jc w:val="center"/>
        </w:trPr>
        <w:tc>
          <w:tcPr>
            <w:tcW w:w="171" w:type="pct"/>
            <w:vMerge w:val="restart"/>
            <w:vAlign w:val="center"/>
          </w:tcPr>
          <w:p w14:paraId="219FACEC" w14:textId="77777777" w:rsidR="00E61A68" w:rsidRPr="003E3857" w:rsidRDefault="00E61A68" w:rsidP="00E510CC">
            <w:pPr>
              <w:pStyle w:val="TAC"/>
              <w:rPr>
                <w:b/>
                <w:lang w:eastAsia="zh-TW"/>
              </w:rPr>
            </w:pPr>
            <w:r w:rsidRPr="003E3857">
              <w:rPr>
                <w:b/>
                <w:lang w:eastAsia="zh-TW"/>
              </w:rPr>
              <w:t>1</w:t>
            </w:r>
          </w:p>
        </w:tc>
        <w:tc>
          <w:tcPr>
            <w:tcW w:w="365" w:type="pct"/>
            <w:vAlign w:val="center"/>
          </w:tcPr>
          <w:p w14:paraId="05B9AF3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41</w:t>
            </w:r>
          </w:p>
        </w:tc>
        <w:tc>
          <w:tcPr>
            <w:tcW w:w="331" w:type="pct"/>
            <w:vAlign w:val="center"/>
          </w:tcPr>
          <w:p w14:paraId="3F84279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CC3</w:t>
            </w:r>
          </w:p>
        </w:tc>
        <w:tc>
          <w:tcPr>
            <w:tcW w:w="574" w:type="pct"/>
            <w:vMerge w:val="restart"/>
            <w:vAlign w:val="center"/>
          </w:tcPr>
          <w:p w14:paraId="4BEF14A2" w14:textId="77777777" w:rsidR="00E61A68" w:rsidRPr="003E3857" w:rsidRDefault="00E61A68" w:rsidP="00E510CC">
            <w:pPr>
              <w:pStyle w:val="TAC"/>
            </w:pPr>
            <w:r w:rsidRPr="003E3857">
              <w:t>100@0</w:t>
            </w:r>
          </w:p>
        </w:tc>
        <w:tc>
          <w:tcPr>
            <w:tcW w:w="359" w:type="pct"/>
            <w:vAlign w:val="center"/>
          </w:tcPr>
          <w:p w14:paraId="2DF769B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2" w:type="pct"/>
            <w:vMerge w:val="restart"/>
            <w:vAlign w:val="center"/>
          </w:tcPr>
          <w:p w14:paraId="079F4350" w14:textId="77777777" w:rsidR="00E61A68" w:rsidRPr="003E3857" w:rsidRDefault="00E61A68" w:rsidP="00E510CC">
            <w:pPr>
              <w:spacing w:after="0"/>
              <w:jc w:val="center"/>
              <w:rPr>
                <w:rFonts w:ascii="Arial" w:hAnsi="Arial" w:cs="Arial"/>
                <w:sz w:val="16"/>
                <w:szCs w:val="16"/>
                <w:lang w:eastAsia="zh-TW"/>
              </w:rPr>
            </w:pPr>
            <w:r w:rsidRPr="003E3857">
              <w:rPr>
                <w:rFonts w:ascii="Arial" w:hAnsi="Arial" w:cs="Arial"/>
                <w:sz w:val="16"/>
                <w:szCs w:val="16"/>
                <w:lang w:eastAsia="zh-TW"/>
              </w:rPr>
              <w:t>134.2</w:t>
            </w:r>
          </w:p>
        </w:tc>
        <w:tc>
          <w:tcPr>
            <w:tcW w:w="288" w:type="pct"/>
            <w:vAlign w:val="center"/>
          </w:tcPr>
          <w:p w14:paraId="03E5FF8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41</w:t>
            </w:r>
          </w:p>
        </w:tc>
        <w:tc>
          <w:tcPr>
            <w:tcW w:w="331" w:type="pct"/>
            <w:vAlign w:val="center"/>
          </w:tcPr>
          <w:p w14:paraId="298878A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336" w:type="pct"/>
            <w:gridSpan w:val="2"/>
            <w:vMerge w:val="restart"/>
            <w:vAlign w:val="center"/>
          </w:tcPr>
          <w:p w14:paraId="738917E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58" w:type="pct"/>
            <w:vAlign w:val="center"/>
          </w:tcPr>
          <w:p w14:paraId="6D67AB9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3D2EF7F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w:t>
            </w:r>
          </w:p>
        </w:tc>
        <w:tc>
          <w:tcPr>
            <w:tcW w:w="288" w:type="pct"/>
            <w:vAlign w:val="center"/>
          </w:tcPr>
          <w:p w14:paraId="4DEB30B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41</w:t>
            </w:r>
          </w:p>
        </w:tc>
        <w:tc>
          <w:tcPr>
            <w:tcW w:w="331" w:type="pct"/>
            <w:vAlign w:val="center"/>
          </w:tcPr>
          <w:p w14:paraId="52B8DDF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334" w:type="pct"/>
            <w:vMerge w:val="restart"/>
            <w:vAlign w:val="center"/>
          </w:tcPr>
          <w:p w14:paraId="1927D50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64" w:type="pct"/>
            <w:gridSpan w:val="2"/>
            <w:vAlign w:val="center"/>
          </w:tcPr>
          <w:p w14:paraId="28250D6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24A75D8F" w14:textId="77777777" w:rsidTr="00E510CC">
        <w:trPr>
          <w:trHeight w:val="240"/>
          <w:jc w:val="center"/>
        </w:trPr>
        <w:tc>
          <w:tcPr>
            <w:tcW w:w="171" w:type="pct"/>
            <w:vMerge/>
            <w:vAlign w:val="center"/>
          </w:tcPr>
          <w:p w14:paraId="50192FD7" w14:textId="77777777" w:rsidR="00E61A68" w:rsidRPr="003E3857" w:rsidRDefault="00E61A68" w:rsidP="00E510CC">
            <w:pPr>
              <w:pStyle w:val="TAC"/>
            </w:pPr>
          </w:p>
        </w:tc>
        <w:tc>
          <w:tcPr>
            <w:tcW w:w="365" w:type="pct"/>
            <w:vAlign w:val="center"/>
          </w:tcPr>
          <w:p w14:paraId="714D386C" w14:textId="77777777" w:rsidR="00E61A68" w:rsidRPr="003E3857" w:rsidRDefault="00E61A68" w:rsidP="00E510CC">
            <w:pPr>
              <w:pStyle w:val="TAC"/>
            </w:pPr>
            <w:r w:rsidRPr="003E3857">
              <w:rPr>
                <w:rFonts w:cs="Arial"/>
                <w:lang w:eastAsia="zh-TW"/>
              </w:rPr>
              <w:t>QPSK</w:t>
            </w:r>
          </w:p>
        </w:tc>
        <w:tc>
          <w:tcPr>
            <w:tcW w:w="331" w:type="pct"/>
            <w:vAlign w:val="center"/>
          </w:tcPr>
          <w:p w14:paraId="3A7A87F6" w14:textId="77777777" w:rsidR="00E61A68" w:rsidRPr="003E3857" w:rsidRDefault="00E61A68" w:rsidP="00E510CC">
            <w:pPr>
              <w:pStyle w:val="TAC"/>
            </w:pPr>
            <w:r w:rsidRPr="003E3857">
              <w:rPr>
                <w:rFonts w:cs="Arial"/>
                <w:lang w:eastAsia="zh-TW"/>
              </w:rPr>
              <w:t>QPSK</w:t>
            </w:r>
          </w:p>
        </w:tc>
        <w:tc>
          <w:tcPr>
            <w:tcW w:w="574" w:type="pct"/>
            <w:vMerge/>
            <w:vAlign w:val="center"/>
          </w:tcPr>
          <w:p w14:paraId="09BEC49C" w14:textId="77777777" w:rsidR="00E61A68" w:rsidRPr="003E3857" w:rsidRDefault="00E61A68" w:rsidP="00E510CC">
            <w:pPr>
              <w:pStyle w:val="TAH"/>
              <w:rPr>
                <w:b w:val="0"/>
                <w:lang w:eastAsia="zh-TW"/>
              </w:rPr>
            </w:pPr>
          </w:p>
        </w:tc>
        <w:tc>
          <w:tcPr>
            <w:tcW w:w="359" w:type="pct"/>
            <w:vAlign w:val="center"/>
          </w:tcPr>
          <w:p w14:paraId="768938C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c>
          <w:tcPr>
            <w:tcW w:w="282" w:type="pct"/>
            <w:vMerge/>
            <w:vAlign w:val="center"/>
          </w:tcPr>
          <w:p w14:paraId="095465FE" w14:textId="77777777" w:rsidR="00E61A68" w:rsidRPr="003E3857" w:rsidRDefault="00E61A68" w:rsidP="00E510CC">
            <w:pPr>
              <w:pStyle w:val="TAH"/>
              <w:rPr>
                <w:rFonts w:eastAsia="ＭＳ 明朝"/>
                <w:b w:val="0"/>
              </w:rPr>
            </w:pPr>
          </w:p>
        </w:tc>
        <w:tc>
          <w:tcPr>
            <w:tcW w:w="288" w:type="pct"/>
            <w:vAlign w:val="center"/>
          </w:tcPr>
          <w:p w14:paraId="05D9753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0271FAA6"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69A972F7" w14:textId="77777777" w:rsidR="00E61A68" w:rsidRPr="003E3857" w:rsidRDefault="00E61A68" w:rsidP="00E510CC">
            <w:pPr>
              <w:pStyle w:val="TAH"/>
              <w:rPr>
                <w:b w:val="0"/>
                <w:lang w:eastAsia="zh-TW"/>
              </w:rPr>
            </w:pPr>
          </w:p>
        </w:tc>
        <w:tc>
          <w:tcPr>
            <w:tcW w:w="358" w:type="pct"/>
            <w:vAlign w:val="center"/>
          </w:tcPr>
          <w:p w14:paraId="24AC649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c>
          <w:tcPr>
            <w:tcW w:w="288" w:type="pct"/>
            <w:vMerge/>
            <w:vAlign w:val="center"/>
          </w:tcPr>
          <w:p w14:paraId="049B02AB" w14:textId="77777777" w:rsidR="00E61A68" w:rsidRPr="003E3857" w:rsidRDefault="00E61A68" w:rsidP="00E510CC">
            <w:pPr>
              <w:pStyle w:val="TAH"/>
              <w:rPr>
                <w:rFonts w:eastAsia="ＭＳ 明朝"/>
                <w:b w:val="0"/>
              </w:rPr>
            </w:pPr>
          </w:p>
        </w:tc>
        <w:tc>
          <w:tcPr>
            <w:tcW w:w="288" w:type="pct"/>
            <w:vAlign w:val="center"/>
          </w:tcPr>
          <w:p w14:paraId="49C2147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3598EC5B" w14:textId="77777777" w:rsidR="00E61A68" w:rsidRPr="003E3857" w:rsidRDefault="00E61A68" w:rsidP="00E510CC">
            <w:pPr>
              <w:pStyle w:val="TAC"/>
            </w:pPr>
            <w:r w:rsidRPr="003E3857">
              <w:rPr>
                <w:rFonts w:cs="Arial"/>
                <w:lang w:eastAsia="zh-TW"/>
              </w:rPr>
              <w:t>QPSK</w:t>
            </w:r>
          </w:p>
        </w:tc>
        <w:tc>
          <w:tcPr>
            <w:tcW w:w="334" w:type="pct"/>
            <w:vMerge/>
            <w:vAlign w:val="center"/>
          </w:tcPr>
          <w:p w14:paraId="46B03CF2" w14:textId="77777777" w:rsidR="00E61A68" w:rsidRPr="003E3857" w:rsidRDefault="00E61A68" w:rsidP="00E510CC">
            <w:pPr>
              <w:pStyle w:val="TAH"/>
              <w:rPr>
                <w:b w:val="0"/>
                <w:lang w:eastAsia="zh-TW"/>
              </w:rPr>
            </w:pPr>
          </w:p>
        </w:tc>
        <w:tc>
          <w:tcPr>
            <w:tcW w:w="364" w:type="pct"/>
            <w:gridSpan w:val="2"/>
            <w:vAlign w:val="center"/>
          </w:tcPr>
          <w:p w14:paraId="721EDA3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r>
      <w:tr w:rsidR="00E61A68" w:rsidRPr="003E3857" w14:paraId="7E7610C5" w14:textId="77777777" w:rsidTr="00E510CC">
        <w:trPr>
          <w:trHeight w:val="240"/>
          <w:jc w:val="center"/>
        </w:trPr>
        <w:tc>
          <w:tcPr>
            <w:tcW w:w="171" w:type="pct"/>
            <w:vAlign w:val="center"/>
          </w:tcPr>
          <w:p w14:paraId="43BCF31E" w14:textId="77777777" w:rsidR="00E61A68" w:rsidRPr="003E3857" w:rsidRDefault="00E61A68" w:rsidP="00E510CC">
            <w:pPr>
              <w:pStyle w:val="TAC"/>
            </w:pPr>
          </w:p>
        </w:tc>
        <w:tc>
          <w:tcPr>
            <w:tcW w:w="4829" w:type="pct"/>
            <w:gridSpan w:val="16"/>
          </w:tcPr>
          <w:p w14:paraId="42C79A4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b/>
                <w:sz w:val="18"/>
                <w:szCs w:val="18"/>
              </w:rPr>
              <w:t>Test Settings for a CA_41A-41C Configuration</w:t>
            </w:r>
            <w:r w:rsidRPr="003E3857">
              <w:rPr>
                <w:rFonts w:ascii="Arial" w:hAnsi="Arial" w:cs="Arial"/>
                <w:b/>
                <w:sz w:val="18"/>
                <w:szCs w:val="18"/>
                <w:lang w:eastAsia="zh-TW"/>
              </w:rPr>
              <w:t xml:space="preserve"> (Intra-band non-contiguous + Intra-band contiguous)</w:t>
            </w:r>
          </w:p>
        </w:tc>
      </w:tr>
      <w:tr w:rsidR="00E61A68" w:rsidRPr="003E3857" w14:paraId="14007137" w14:textId="77777777" w:rsidTr="00E510CC">
        <w:trPr>
          <w:trHeight w:val="240"/>
          <w:jc w:val="center"/>
        </w:trPr>
        <w:tc>
          <w:tcPr>
            <w:tcW w:w="171" w:type="pct"/>
            <w:vMerge w:val="restart"/>
            <w:vAlign w:val="center"/>
          </w:tcPr>
          <w:p w14:paraId="126E4F41" w14:textId="77777777" w:rsidR="00E61A68" w:rsidRPr="003E3857" w:rsidRDefault="00E61A68" w:rsidP="00E510CC">
            <w:pPr>
              <w:pStyle w:val="TAC"/>
              <w:rPr>
                <w:b/>
                <w:lang w:eastAsia="zh-TW"/>
              </w:rPr>
            </w:pPr>
            <w:r w:rsidRPr="003E3857">
              <w:rPr>
                <w:b/>
                <w:lang w:eastAsia="zh-TW"/>
              </w:rPr>
              <w:t>2</w:t>
            </w:r>
          </w:p>
        </w:tc>
        <w:tc>
          <w:tcPr>
            <w:tcW w:w="365" w:type="pct"/>
            <w:vAlign w:val="center"/>
          </w:tcPr>
          <w:p w14:paraId="2CE3237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41</w:t>
            </w:r>
          </w:p>
        </w:tc>
        <w:tc>
          <w:tcPr>
            <w:tcW w:w="331" w:type="pct"/>
            <w:vAlign w:val="center"/>
          </w:tcPr>
          <w:p w14:paraId="20D5591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CC3</w:t>
            </w:r>
          </w:p>
        </w:tc>
        <w:tc>
          <w:tcPr>
            <w:tcW w:w="574" w:type="pct"/>
            <w:vMerge w:val="restart"/>
            <w:vAlign w:val="center"/>
          </w:tcPr>
          <w:p w14:paraId="33C68ECF" w14:textId="77777777" w:rsidR="00E61A68" w:rsidRPr="003E3857" w:rsidRDefault="00E61A68" w:rsidP="00E510CC">
            <w:pPr>
              <w:pStyle w:val="TAC"/>
            </w:pPr>
            <w:r w:rsidRPr="003E3857">
              <w:t>100@0</w:t>
            </w:r>
          </w:p>
        </w:tc>
        <w:tc>
          <w:tcPr>
            <w:tcW w:w="359" w:type="pct"/>
            <w:vAlign w:val="center"/>
          </w:tcPr>
          <w:p w14:paraId="6361666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2" w:type="pct"/>
            <w:vMerge w:val="restart"/>
            <w:vAlign w:val="center"/>
          </w:tcPr>
          <w:p w14:paraId="2AA34B86" w14:textId="77777777" w:rsidR="00E61A68" w:rsidRPr="003E3857" w:rsidRDefault="00E61A68" w:rsidP="00E510CC">
            <w:pPr>
              <w:spacing w:after="0"/>
              <w:jc w:val="center"/>
              <w:rPr>
                <w:rFonts w:ascii="Arial" w:hAnsi="Arial" w:cs="Arial"/>
                <w:sz w:val="16"/>
                <w:szCs w:val="16"/>
                <w:lang w:eastAsia="zh-TW"/>
              </w:rPr>
            </w:pPr>
            <w:r w:rsidRPr="003E3857">
              <w:rPr>
                <w:rFonts w:ascii="Arial" w:hAnsi="Arial" w:cs="Arial"/>
                <w:sz w:val="16"/>
                <w:szCs w:val="16"/>
                <w:lang w:eastAsia="zh-TW"/>
              </w:rPr>
              <w:t>-</w:t>
            </w:r>
          </w:p>
        </w:tc>
        <w:tc>
          <w:tcPr>
            <w:tcW w:w="288" w:type="pct"/>
            <w:vAlign w:val="center"/>
          </w:tcPr>
          <w:p w14:paraId="55952B0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41</w:t>
            </w:r>
          </w:p>
        </w:tc>
        <w:tc>
          <w:tcPr>
            <w:tcW w:w="331" w:type="pct"/>
            <w:vAlign w:val="center"/>
          </w:tcPr>
          <w:p w14:paraId="56A13D4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336" w:type="pct"/>
            <w:gridSpan w:val="2"/>
            <w:vMerge w:val="restart"/>
            <w:vAlign w:val="center"/>
          </w:tcPr>
          <w:p w14:paraId="02B7D4E9"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616FB08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14D3381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134.2</w:t>
            </w:r>
          </w:p>
        </w:tc>
        <w:tc>
          <w:tcPr>
            <w:tcW w:w="288" w:type="pct"/>
            <w:vAlign w:val="center"/>
          </w:tcPr>
          <w:p w14:paraId="061C3C3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41</w:t>
            </w:r>
          </w:p>
        </w:tc>
        <w:tc>
          <w:tcPr>
            <w:tcW w:w="331" w:type="pct"/>
            <w:vAlign w:val="center"/>
          </w:tcPr>
          <w:p w14:paraId="043F3D70"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CC1</w:t>
            </w:r>
          </w:p>
        </w:tc>
        <w:tc>
          <w:tcPr>
            <w:tcW w:w="334" w:type="pct"/>
            <w:vMerge w:val="restart"/>
            <w:vAlign w:val="center"/>
          </w:tcPr>
          <w:p w14:paraId="0924A64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64" w:type="pct"/>
            <w:gridSpan w:val="2"/>
            <w:vAlign w:val="center"/>
          </w:tcPr>
          <w:p w14:paraId="5E0C2BF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5E3C83FE" w14:textId="77777777" w:rsidTr="00E510CC">
        <w:trPr>
          <w:trHeight w:val="240"/>
          <w:jc w:val="center"/>
        </w:trPr>
        <w:tc>
          <w:tcPr>
            <w:tcW w:w="171" w:type="pct"/>
            <w:vMerge/>
            <w:vAlign w:val="center"/>
          </w:tcPr>
          <w:p w14:paraId="7003F876" w14:textId="77777777" w:rsidR="00E61A68" w:rsidRPr="003E3857" w:rsidRDefault="00E61A68" w:rsidP="00E510CC">
            <w:pPr>
              <w:pStyle w:val="TAC"/>
            </w:pPr>
          </w:p>
        </w:tc>
        <w:tc>
          <w:tcPr>
            <w:tcW w:w="365" w:type="pct"/>
            <w:vAlign w:val="center"/>
          </w:tcPr>
          <w:p w14:paraId="635FAA85" w14:textId="77777777" w:rsidR="00E61A68" w:rsidRPr="003E3857" w:rsidRDefault="00E61A68" w:rsidP="00E510CC">
            <w:pPr>
              <w:pStyle w:val="TAC"/>
            </w:pPr>
            <w:r w:rsidRPr="003E3857">
              <w:rPr>
                <w:rFonts w:cs="Arial"/>
                <w:lang w:eastAsia="zh-TW"/>
              </w:rPr>
              <w:t>QPSK</w:t>
            </w:r>
          </w:p>
        </w:tc>
        <w:tc>
          <w:tcPr>
            <w:tcW w:w="331" w:type="pct"/>
            <w:vAlign w:val="center"/>
          </w:tcPr>
          <w:p w14:paraId="681DA0A2" w14:textId="77777777" w:rsidR="00E61A68" w:rsidRPr="003E3857" w:rsidRDefault="00E61A68" w:rsidP="00E510CC">
            <w:pPr>
              <w:pStyle w:val="TAC"/>
            </w:pPr>
            <w:r w:rsidRPr="003E3857">
              <w:rPr>
                <w:rFonts w:cs="Arial"/>
                <w:lang w:eastAsia="zh-TW"/>
              </w:rPr>
              <w:t>QPSK</w:t>
            </w:r>
          </w:p>
        </w:tc>
        <w:tc>
          <w:tcPr>
            <w:tcW w:w="574" w:type="pct"/>
            <w:vMerge/>
            <w:vAlign w:val="center"/>
          </w:tcPr>
          <w:p w14:paraId="53A84B68" w14:textId="77777777" w:rsidR="00E61A68" w:rsidRPr="003E3857" w:rsidRDefault="00E61A68" w:rsidP="00E510CC">
            <w:pPr>
              <w:pStyle w:val="TAH"/>
              <w:rPr>
                <w:b w:val="0"/>
                <w:lang w:eastAsia="zh-TW"/>
              </w:rPr>
            </w:pPr>
          </w:p>
        </w:tc>
        <w:tc>
          <w:tcPr>
            <w:tcW w:w="359" w:type="pct"/>
            <w:vAlign w:val="center"/>
          </w:tcPr>
          <w:p w14:paraId="7A61A57A" w14:textId="77777777" w:rsidR="00E61A68" w:rsidRPr="003E3857" w:rsidRDefault="00E61A68" w:rsidP="00E510CC">
            <w:pPr>
              <w:pStyle w:val="TAH"/>
              <w:rPr>
                <w:rFonts w:cs="Arial"/>
                <w:b w:val="0"/>
                <w:lang w:eastAsia="zh-TW"/>
              </w:rPr>
            </w:pPr>
            <w:r w:rsidRPr="003E3857">
              <w:rPr>
                <w:rFonts w:cs="Arial"/>
                <w:b w:val="0"/>
                <w:lang w:eastAsia="zh-TW"/>
              </w:rPr>
              <w:t>100</w:t>
            </w:r>
          </w:p>
        </w:tc>
        <w:tc>
          <w:tcPr>
            <w:tcW w:w="282" w:type="pct"/>
            <w:vMerge/>
            <w:vAlign w:val="center"/>
          </w:tcPr>
          <w:p w14:paraId="0F162B37" w14:textId="77777777" w:rsidR="00E61A68" w:rsidRPr="003E3857" w:rsidRDefault="00E61A68" w:rsidP="00E510CC">
            <w:pPr>
              <w:pStyle w:val="TAH"/>
              <w:rPr>
                <w:rFonts w:eastAsia="ＭＳ 明朝"/>
                <w:b w:val="0"/>
              </w:rPr>
            </w:pPr>
          </w:p>
        </w:tc>
        <w:tc>
          <w:tcPr>
            <w:tcW w:w="288" w:type="pct"/>
            <w:vAlign w:val="center"/>
          </w:tcPr>
          <w:p w14:paraId="6084940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5930A3F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336" w:type="pct"/>
            <w:gridSpan w:val="2"/>
            <w:vMerge/>
            <w:vAlign w:val="center"/>
          </w:tcPr>
          <w:p w14:paraId="3A0F347D" w14:textId="77777777" w:rsidR="00E61A68" w:rsidRPr="003E3857" w:rsidRDefault="00E61A68" w:rsidP="00E510CC">
            <w:pPr>
              <w:pStyle w:val="TAH"/>
              <w:rPr>
                <w:b w:val="0"/>
                <w:lang w:eastAsia="zh-TW"/>
              </w:rPr>
            </w:pPr>
          </w:p>
        </w:tc>
        <w:tc>
          <w:tcPr>
            <w:tcW w:w="358" w:type="pct"/>
            <w:vAlign w:val="center"/>
          </w:tcPr>
          <w:p w14:paraId="745D7F9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c>
          <w:tcPr>
            <w:tcW w:w="288" w:type="pct"/>
            <w:vMerge/>
            <w:vAlign w:val="center"/>
          </w:tcPr>
          <w:p w14:paraId="41F5B2EE" w14:textId="77777777" w:rsidR="00E61A68" w:rsidRPr="003E3857" w:rsidRDefault="00E61A68" w:rsidP="00E510CC">
            <w:pPr>
              <w:pStyle w:val="TAH"/>
              <w:rPr>
                <w:rFonts w:eastAsia="ＭＳ 明朝"/>
                <w:b w:val="0"/>
              </w:rPr>
            </w:pPr>
          </w:p>
        </w:tc>
        <w:tc>
          <w:tcPr>
            <w:tcW w:w="288" w:type="pct"/>
            <w:vAlign w:val="center"/>
          </w:tcPr>
          <w:p w14:paraId="09DE28E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2AD41AF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334" w:type="pct"/>
            <w:vMerge/>
            <w:vAlign w:val="center"/>
          </w:tcPr>
          <w:p w14:paraId="261AF834" w14:textId="77777777" w:rsidR="00E61A68" w:rsidRPr="003E3857" w:rsidRDefault="00E61A68" w:rsidP="00E510CC">
            <w:pPr>
              <w:pStyle w:val="TAH"/>
              <w:rPr>
                <w:b w:val="0"/>
                <w:lang w:eastAsia="zh-TW"/>
              </w:rPr>
            </w:pPr>
          </w:p>
        </w:tc>
        <w:tc>
          <w:tcPr>
            <w:tcW w:w="364" w:type="pct"/>
            <w:gridSpan w:val="2"/>
            <w:vAlign w:val="center"/>
          </w:tcPr>
          <w:p w14:paraId="73B0BC81"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r>
      <w:tr w:rsidR="00E61A68" w:rsidRPr="003E3857" w14:paraId="7451F283" w14:textId="77777777" w:rsidTr="00E510CC">
        <w:trPr>
          <w:trHeight w:val="240"/>
          <w:jc w:val="center"/>
        </w:trPr>
        <w:tc>
          <w:tcPr>
            <w:tcW w:w="5000" w:type="pct"/>
            <w:gridSpan w:val="17"/>
          </w:tcPr>
          <w:p w14:paraId="52A08D1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b/>
                <w:sz w:val="18"/>
              </w:rPr>
              <w:t>Group Test Settings for CA_66A-66A-XA or CA_XA-66A-66A Configurations</w:t>
            </w:r>
            <w:r w:rsidRPr="003E3857">
              <w:rPr>
                <w:rFonts w:ascii="Arial" w:hAnsi="Arial"/>
                <w:b/>
                <w:sz w:val="18"/>
                <w:lang w:eastAsia="zh-TW"/>
              </w:rPr>
              <w:t xml:space="preserve"> </w:t>
            </w:r>
            <w:r w:rsidRPr="003E3857">
              <w:rPr>
                <w:rFonts w:ascii="Arial" w:hAnsi="Arial" w:cs="Arial"/>
                <w:b/>
                <w:sz w:val="18"/>
                <w:szCs w:val="18"/>
              </w:rPr>
              <w:t>(Intra-band non-contiguous + Inter-band)</w:t>
            </w:r>
          </w:p>
        </w:tc>
      </w:tr>
      <w:tr w:rsidR="00E61A68" w:rsidRPr="003E3857" w14:paraId="04267EC7" w14:textId="77777777" w:rsidTr="00E510CC">
        <w:trPr>
          <w:trHeight w:val="240"/>
          <w:jc w:val="center"/>
        </w:trPr>
        <w:tc>
          <w:tcPr>
            <w:tcW w:w="171" w:type="pct"/>
            <w:vMerge w:val="restart"/>
            <w:vAlign w:val="center"/>
          </w:tcPr>
          <w:p w14:paraId="06D18427" w14:textId="77777777" w:rsidR="00E61A68" w:rsidRPr="003E3857" w:rsidRDefault="00E61A68" w:rsidP="00E510CC">
            <w:pPr>
              <w:pStyle w:val="TAC"/>
              <w:rPr>
                <w:b/>
                <w:lang w:eastAsia="zh-TW"/>
              </w:rPr>
            </w:pPr>
            <w:r w:rsidRPr="003E3857">
              <w:rPr>
                <w:b/>
                <w:lang w:eastAsia="zh-TW"/>
              </w:rPr>
              <w:t>1</w:t>
            </w:r>
          </w:p>
        </w:tc>
        <w:tc>
          <w:tcPr>
            <w:tcW w:w="365" w:type="pct"/>
            <w:vAlign w:val="center"/>
          </w:tcPr>
          <w:p w14:paraId="2EC789AF"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37F9DD49"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lang w:eastAsia="zh-TW"/>
              </w:rPr>
              <w:t>CC</w:t>
            </w:r>
            <w:r w:rsidRPr="003E3857">
              <w:rPr>
                <w:rFonts w:ascii="Arial" w:hAnsi="Arial" w:cs="Arial"/>
                <w:sz w:val="18"/>
                <w:szCs w:val="18"/>
              </w:rPr>
              <w:t>1</w:t>
            </w:r>
          </w:p>
        </w:tc>
        <w:tc>
          <w:tcPr>
            <w:tcW w:w="574" w:type="pct"/>
            <w:vMerge w:val="restart"/>
            <w:vAlign w:val="center"/>
          </w:tcPr>
          <w:p w14:paraId="07AB03C7" w14:textId="77777777" w:rsidR="00E61A68" w:rsidRPr="003E3857" w:rsidRDefault="00E61A68" w:rsidP="00E510CC">
            <w:pPr>
              <w:keepNext/>
              <w:keepLines/>
              <w:spacing w:after="0"/>
              <w:jc w:val="center"/>
              <w:rPr>
                <w:rFonts w:ascii="Arial" w:hAnsi="Arial"/>
                <w:sz w:val="18"/>
              </w:rPr>
            </w:pPr>
            <w:r w:rsidRPr="003E3857">
              <w:rPr>
                <w:rFonts w:ascii="Arial" w:hAnsi="Arial"/>
                <w:sz w:val="18"/>
              </w:rPr>
              <w:t>100@0</w:t>
            </w:r>
          </w:p>
        </w:tc>
        <w:tc>
          <w:tcPr>
            <w:tcW w:w="359" w:type="pct"/>
            <w:vAlign w:val="center"/>
          </w:tcPr>
          <w:p w14:paraId="46BC9CFE"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4CDFA2DA" w14:textId="77777777" w:rsidR="00E61A68" w:rsidRPr="003E3857" w:rsidRDefault="00E61A68" w:rsidP="00E510CC">
            <w:pPr>
              <w:pStyle w:val="TAH"/>
              <w:rPr>
                <w:b w:val="0"/>
              </w:rPr>
            </w:pPr>
            <w:r w:rsidRPr="003E3857">
              <w:rPr>
                <w:b w:val="0"/>
              </w:rPr>
              <w:t>50</w:t>
            </w:r>
          </w:p>
        </w:tc>
        <w:tc>
          <w:tcPr>
            <w:tcW w:w="288" w:type="pct"/>
            <w:vAlign w:val="center"/>
          </w:tcPr>
          <w:p w14:paraId="3A775239"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0E9A240F"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lang w:eastAsia="zh-TW"/>
              </w:rPr>
              <w:t>CC</w:t>
            </w:r>
            <w:r w:rsidRPr="003E3857">
              <w:rPr>
                <w:rFonts w:ascii="Arial" w:hAnsi="Arial" w:cs="Arial"/>
                <w:sz w:val="18"/>
                <w:szCs w:val="18"/>
              </w:rPr>
              <w:t>2</w:t>
            </w:r>
          </w:p>
        </w:tc>
        <w:tc>
          <w:tcPr>
            <w:tcW w:w="336" w:type="pct"/>
            <w:gridSpan w:val="2"/>
            <w:vMerge w:val="restart"/>
            <w:vAlign w:val="center"/>
          </w:tcPr>
          <w:p w14:paraId="4A6614A3"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49328C1A"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3335A7F3"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2C78DB56"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338345B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334" w:type="pct"/>
            <w:vMerge w:val="restart"/>
            <w:vAlign w:val="center"/>
          </w:tcPr>
          <w:p w14:paraId="4E163E4B"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4660A1A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5BF6AFBB" w14:textId="77777777" w:rsidTr="00E510CC">
        <w:trPr>
          <w:trHeight w:val="240"/>
          <w:jc w:val="center"/>
        </w:trPr>
        <w:tc>
          <w:tcPr>
            <w:tcW w:w="171" w:type="pct"/>
            <w:vMerge/>
            <w:vAlign w:val="center"/>
          </w:tcPr>
          <w:p w14:paraId="53DA5C7A" w14:textId="77777777" w:rsidR="00E61A68" w:rsidRPr="003E3857" w:rsidRDefault="00E61A68" w:rsidP="00E510CC">
            <w:pPr>
              <w:pStyle w:val="TAC"/>
            </w:pPr>
          </w:p>
        </w:tc>
        <w:tc>
          <w:tcPr>
            <w:tcW w:w="365" w:type="pct"/>
            <w:vAlign w:val="center"/>
          </w:tcPr>
          <w:p w14:paraId="7B1A9965" w14:textId="77777777" w:rsidR="00E61A68" w:rsidRPr="003E3857" w:rsidRDefault="00E61A68" w:rsidP="00E510CC">
            <w:pPr>
              <w:pStyle w:val="TAC"/>
            </w:pPr>
            <w:r w:rsidRPr="003E3857">
              <w:rPr>
                <w:rFonts w:cs="Arial"/>
                <w:lang w:eastAsia="zh-TW"/>
              </w:rPr>
              <w:t>QPSK</w:t>
            </w:r>
          </w:p>
        </w:tc>
        <w:tc>
          <w:tcPr>
            <w:tcW w:w="331" w:type="pct"/>
            <w:vAlign w:val="center"/>
          </w:tcPr>
          <w:p w14:paraId="467BB92B" w14:textId="77777777" w:rsidR="00E61A68" w:rsidRPr="003E3857" w:rsidRDefault="00E61A68" w:rsidP="00E510CC">
            <w:pPr>
              <w:pStyle w:val="TAC"/>
            </w:pPr>
            <w:r w:rsidRPr="003E3857">
              <w:rPr>
                <w:rFonts w:cs="Arial"/>
                <w:lang w:eastAsia="zh-TW"/>
              </w:rPr>
              <w:t>QPSK</w:t>
            </w:r>
          </w:p>
        </w:tc>
        <w:tc>
          <w:tcPr>
            <w:tcW w:w="574" w:type="pct"/>
            <w:vMerge/>
            <w:vAlign w:val="center"/>
          </w:tcPr>
          <w:p w14:paraId="137B7BAB" w14:textId="77777777" w:rsidR="00E61A68" w:rsidRPr="003E3857" w:rsidRDefault="00E61A68" w:rsidP="00E510CC">
            <w:pPr>
              <w:pStyle w:val="TAH"/>
              <w:rPr>
                <w:b w:val="0"/>
                <w:lang w:eastAsia="zh-TW"/>
              </w:rPr>
            </w:pPr>
          </w:p>
        </w:tc>
        <w:tc>
          <w:tcPr>
            <w:tcW w:w="359" w:type="pct"/>
            <w:vAlign w:val="center"/>
          </w:tcPr>
          <w:p w14:paraId="034408D2" w14:textId="77777777" w:rsidR="00E61A68" w:rsidRPr="003E3857" w:rsidRDefault="00E61A68" w:rsidP="00E510CC">
            <w:pPr>
              <w:pStyle w:val="TAH"/>
              <w:rPr>
                <w:b w:val="0"/>
              </w:rPr>
            </w:pPr>
            <w:r w:rsidRPr="003E3857">
              <w:rPr>
                <w:b w:val="0"/>
              </w:rPr>
              <w:t>100</w:t>
            </w:r>
          </w:p>
        </w:tc>
        <w:tc>
          <w:tcPr>
            <w:tcW w:w="282" w:type="pct"/>
            <w:vMerge/>
            <w:vAlign w:val="center"/>
          </w:tcPr>
          <w:p w14:paraId="64130E85" w14:textId="77777777" w:rsidR="00E61A68" w:rsidRPr="003E3857" w:rsidRDefault="00E61A68" w:rsidP="00E510CC">
            <w:pPr>
              <w:pStyle w:val="TAH"/>
              <w:rPr>
                <w:b w:val="0"/>
              </w:rPr>
            </w:pPr>
          </w:p>
        </w:tc>
        <w:tc>
          <w:tcPr>
            <w:tcW w:w="288" w:type="pct"/>
            <w:vAlign w:val="center"/>
          </w:tcPr>
          <w:p w14:paraId="4A20E0E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6A61E86B"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491E4888" w14:textId="77777777" w:rsidR="00E61A68" w:rsidRPr="003E3857" w:rsidRDefault="00E61A68" w:rsidP="00E510CC">
            <w:pPr>
              <w:pStyle w:val="TAH"/>
              <w:rPr>
                <w:b w:val="0"/>
                <w:lang w:eastAsia="zh-TW"/>
              </w:rPr>
            </w:pPr>
          </w:p>
        </w:tc>
        <w:tc>
          <w:tcPr>
            <w:tcW w:w="358" w:type="pct"/>
            <w:vAlign w:val="center"/>
          </w:tcPr>
          <w:p w14:paraId="29D16652" w14:textId="77777777" w:rsidR="00E61A68" w:rsidRPr="003E3857" w:rsidRDefault="00E61A68" w:rsidP="00E510CC">
            <w:pPr>
              <w:pStyle w:val="TAC"/>
              <w:rPr>
                <w:rFonts w:cs="Arial"/>
              </w:rPr>
            </w:pPr>
            <w:r w:rsidRPr="003E3857">
              <w:rPr>
                <w:rFonts w:cs="Arial"/>
              </w:rPr>
              <w:t>100</w:t>
            </w:r>
          </w:p>
        </w:tc>
        <w:tc>
          <w:tcPr>
            <w:tcW w:w="288" w:type="pct"/>
            <w:vMerge/>
            <w:vAlign w:val="center"/>
          </w:tcPr>
          <w:p w14:paraId="614F1441" w14:textId="77777777" w:rsidR="00E61A68" w:rsidRPr="003E3857" w:rsidRDefault="00E61A68" w:rsidP="00E510CC">
            <w:pPr>
              <w:pStyle w:val="TAH"/>
              <w:rPr>
                <w:b w:val="0"/>
              </w:rPr>
            </w:pPr>
          </w:p>
        </w:tc>
        <w:tc>
          <w:tcPr>
            <w:tcW w:w="288" w:type="pct"/>
            <w:vAlign w:val="center"/>
          </w:tcPr>
          <w:p w14:paraId="31C8F1DB"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04F33C26" w14:textId="77777777" w:rsidR="00E61A68" w:rsidRPr="003E3857" w:rsidRDefault="00E61A68" w:rsidP="00E510CC">
            <w:pPr>
              <w:pStyle w:val="TAC"/>
            </w:pPr>
            <w:r w:rsidRPr="003E3857">
              <w:rPr>
                <w:rFonts w:cs="Arial"/>
                <w:lang w:eastAsia="zh-TW"/>
              </w:rPr>
              <w:t>QPSK</w:t>
            </w:r>
          </w:p>
        </w:tc>
        <w:tc>
          <w:tcPr>
            <w:tcW w:w="334" w:type="pct"/>
            <w:vMerge/>
            <w:vAlign w:val="center"/>
          </w:tcPr>
          <w:p w14:paraId="02572C44" w14:textId="77777777" w:rsidR="00E61A68" w:rsidRPr="003E3857" w:rsidRDefault="00E61A68" w:rsidP="00E510CC">
            <w:pPr>
              <w:pStyle w:val="TAH"/>
              <w:rPr>
                <w:b w:val="0"/>
                <w:lang w:eastAsia="zh-TW"/>
              </w:rPr>
            </w:pPr>
          </w:p>
        </w:tc>
        <w:tc>
          <w:tcPr>
            <w:tcW w:w="364" w:type="pct"/>
            <w:gridSpan w:val="2"/>
            <w:vAlign w:val="center"/>
          </w:tcPr>
          <w:p w14:paraId="6549D17E" w14:textId="77777777" w:rsidR="00E61A68" w:rsidRPr="003E3857" w:rsidRDefault="00E61A68" w:rsidP="00E510CC">
            <w:pPr>
              <w:pStyle w:val="TAC"/>
              <w:rPr>
                <w:rFonts w:cs="Arial"/>
                <w:lang w:eastAsia="zh-TW"/>
              </w:rPr>
            </w:pPr>
            <w:r w:rsidRPr="003E3857">
              <w:rPr>
                <w:rFonts w:cs="Arial"/>
                <w:lang w:eastAsia="zh-TW"/>
              </w:rPr>
              <w:t>Highest NRB</w:t>
            </w:r>
          </w:p>
        </w:tc>
      </w:tr>
      <w:tr w:rsidR="00E61A68" w:rsidRPr="003E3857" w14:paraId="3C22EBE2" w14:textId="77777777" w:rsidTr="00E510CC">
        <w:trPr>
          <w:trHeight w:val="240"/>
          <w:jc w:val="center"/>
        </w:trPr>
        <w:tc>
          <w:tcPr>
            <w:tcW w:w="171" w:type="pct"/>
            <w:vMerge w:val="restart"/>
            <w:vAlign w:val="center"/>
          </w:tcPr>
          <w:p w14:paraId="21C08B6D" w14:textId="77777777" w:rsidR="00E61A68" w:rsidRPr="003E3857" w:rsidRDefault="00E61A68" w:rsidP="00E510CC">
            <w:pPr>
              <w:pStyle w:val="TAC"/>
              <w:rPr>
                <w:b/>
                <w:lang w:eastAsia="zh-TW"/>
              </w:rPr>
            </w:pPr>
            <w:r w:rsidRPr="003E3857">
              <w:rPr>
                <w:b/>
                <w:lang w:eastAsia="zh-TW"/>
              </w:rPr>
              <w:t>2</w:t>
            </w:r>
          </w:p>
        </w:tc>
        <w:tc>
          <w:tcPr>
            <w:tcW w:w="365" w:type="pct"/>
            <w:vAlign w:val="center"/>
          </w:tcPr>
          <w:p w14:paraId="72B19D0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X</w:t>
            </w:r>
          </w:p>
        </w:tc>
        <w:tc>
          <w:tcPr>
            <w:tcW w:w="331" w:type="pct"/>
            <w:vAlign w:val="center"/>
          </w:tcPr>
          <w:p w14:paraId="22E2EE5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Mid</w:t>
            </w:r>
          </w:p>
        </w:tc>
        <w:tc>
          <w:tcPr>
            <w:tcW w:w="574" w:type="pct"/>
            <w:vMerge w:val="restart"/>
            <w:vAlign w:val="center"/>
          </w:tcPr>
          <w:p w14:paraId="76DF3C53" w14:textId="77777777" w:rsidR="00E61A68" w:rsidRPr="003E3857" w:rsidRDefault="00E61A68" w:rsidP="00E510CC">
            <w:pPr>
              <w:pStyle w:val="TAH"/>
              <w:rPr>
                <w:b w:val="0"/>
                <w:lang w:eastAsia="zh-TW"/>
              </w:rPr>
            </w:pPr>
            <w:r w:rsidRPr="003E3857">
              <w:rPr>
                <w:b w:val="0"/>
              </w:rPr>
              <w:t>REFSENS</w:t>
            </w:r>
          </w:p>
        </w:tc>
        <w:tc>
          <w:tcPr>
            <w:tcW w:w="359" w:type="pct"/>
            <w:vAlign w:val="center"/>
          </w:tcPr>
          <w:p w14:paraId="6D1A347C" w14:textId="77777777" w:rsidR="00E61A68" w:rsidRPr="003E3857" w:rsidRDefault="00E61A68" w:rsidP="00E510CC">
            <w:pPr>
              <w:pStyle w:val="TAH"/>
              <w:rPr>
                <w:b w:val="0"/>
                <w:lang w:eastAsia="zh-TW"/>
              </w:rPr>
            </w:pPr>
            <w:r w:rsidRPr="003E3857">
              <w:rPr>
                <w:rFonts w:cs="Arial"/>
                <w:b w:val="0"/>
                <w:lang w:eastAsia="zh-TW"/>
              </w:rPr>
              <w:t>All RBs</w:t>
            </w:r>
          </w:p>
        </w:tc>
        <w:tc>
          <w:tcPr>
            <w:tcW w:w="282" w:type="pct"/>
            <w:vMerge w:val="restart"/>
            <w:vAlign w:val="center"/>
          </w:tcPr>
          <w:p w14:paraId="215C6E76" w14:textId="77777777" w:rsidR="00E61A68" w:rsidRPr="003E3857" w:rsidRDefault="00E61A68" w:rsidP="00E510CC">
            <w:pPr>
              <w:pStyle w:val="TAH"/>
              <w:rPr>
                <w:b w:val="0"/>
                <w:lang w:eastAsia="zh-TW"/>
              </w:rPr>
            </w:pPr>
            <w:r w:rsidRPr="003E3857">
              <w:rPr>
                <w:b w:val="0"/>
                <w:lang w:eastAsia="zh-TW"/>
              </w:rPr>
              <w:t>-</w:t>
            </w:r>
          </w:p>
        </w:tc>
        <w:tc>
          <w:tcPr>
            <w:tcW w:w="288" w:type="pct"/>
            <w:vAlign w:val="center"/>
          </w:tcPr>
          <w:p w14:paraId="7206709E"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7C1B4FBC"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lang w:eastAsia="zh-TW"/>
              </w:rPr>
              <w:t>CC</w:t>
            </w:r>
            <w:r w:rsidRPr="003E3857">
              <w:rPr>
                <w:rFonts w:ascii="Arial" w:hAnsi="Arial" w:cs="Arial"/>
                <w:sz w:val="18"/>
                <w:szCs w:val="18"/>
              </w:rPr>
              <w:t>1</w:t>
            </w:r>
          </w:p>
        </w:tc>
        <w:tc>
          <w:tcPr>
            <w:tcW w:w="336" w:type="pct"/>
            <w:gridSpan w:val="2"/>
            <w:vMerge w:val="restart"/>
            <w:vAlign w:val="center"/>
          </w:tcPr>
          <w:p w14:paraId="3ECEE6B1"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2274F6D5"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7C2E1DBF" w14:textId="77777777" w:rsidR="00E61A68" w:rsidRPr="003E3857" w:rsidRDefault="00E61A68" w:rsidP="00E510CC">
            <w:pPr>
              <w:pStyle w:val="TAH"/>
              <w:rPr>
                <w:b w:val="0"/>
              </w:rPr>
            </w:pPr>
            <w:r w:rsidRPr="003E3857">
              <w:rPr>
                <w:b w:val="0"/>
              </w:rPr>
              <w:t>50</w:t>
            </w:r>
          </w:p>
        </w:tc>
        <w:tc>
          <w:tcPr>
            <w:tcW w:w="288" w:type="pct"/>
            <w:vAlign w:val="center"/>
          </w:tcPr>
          <w:p w14:paraId="10381676"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52C259E6"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lang w:eastAsia="zh-TW"/>
              </w:rPr>
              <w:t>CC</w:t>
            </w:r>
            <w:r w:rsidRPr="003E3857">
              <w:rPr>
                <w:rFonts w:ascii="Arial" w:hAnsi="Arial" w:cs="Arial"/>
                <w:sz w:val="18"/>
                <w:szCs w:val="18"/>
              </w:rPr>
              <w:t>2</w:t>
            </w:r>
          </w:p>
        </w:tc>
        <w:tc>
          <w:tcPr>
            <w:tcW w:w="334" w:type="pct"/>
            <w:vMerge w:val="restart"/>
            <w:vAlign w:val="center"/>
          </w:tcPr>
          <w:p w14:paraId="04FFACC4" w14:textId="77777777" w:rsidR="00E61A68" w:rsidRPr="003E3857" w:rsidRDefault="00E61A68" w:rsidP="00E510CC">
            <w:pPr>
              <w:pStyle w:val="TAH"/>
              <w:rPr>
                <w:b w:val="0"/>
                <w:lang w:eastAsia="zh-TW"/>
              </w:rPr>
            </w:pPr>
            <w:r w:rsidRPr="003E3857">
              <w:rPr>
                <w:b w:val="0"/>
                <w:lang w:eastAsia="zh-TW"/>
              </w:rPr>
              <w:t>N/A</w:t>
            </w:r>
          </w:p>
        </w:tc>
        <w:tc>
          <w:tcPr>
            <w:tcW w:w="364" w:type="pct"/>
            <w:gridSpan w:val="2"/>
            <w:vAlign w:val="center"/>
          </w:tcPr>
          <w:p w14:paraId="5F93975E"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31ED2A33" w14:textId="77777777" w:rsidTr="00E510CC">
        <w:trPr>
          <w:trHeight w:val="240"/>
          <w:jc w:val="center"/>
        </w:trPr>
        <w:tc>
          <w:tcPr>
            <w:tcW w:w="171" w:type="pct"/>
            <w:vMerge/>
            <w:vAlign w:val="center"/>
          </w:tcPr>
          <w:p w14:paraId="22C004CF" w14:textId="77777777" w:rsidR="00E61A68" w:rsidRPr="003E3857" w:rsidRDefault="00E61A68" w:rsidP="00E510CC">
            <w:pPr>
              <w:pStyle w:val="TAC"/>
            </w:pPr>
          </w:p>
        </w:tc>
        <w:tc>
          <w:tcPr>
            <w:tcW w:w="365" w:type="pct"/>
            <w:vAlign w:val="center"/>
          </w:tcPr>
          <w:p w14:paraId="3B854C85" w14:textId="77777777" w:rsidR="00E61A68" w:rsidRPr="003E3857" w:rsidRDefault="00E61A68" w:rsidP="00E510CC">
            <w:pPr>
              <w:pStyle w:val="TAC"/>
            </w:pPr>
            <w:r w:rsidRPr="003E3857">
              <w:rPr>
                <w:rFonts w:cs="Arial"/>
                <w:lang w:eastAsia="zh-TW"/>
              </w:rPr>
              <w:t>QPSK</w:t>
            </w:r>
          </w:p>
        </w:tc>
        <w:tc>
          <w:tcPr>
            <w:tcW w:w="331" w:type="pct"/>
            <w:vAlign w:val="center"/>
          </w:tcPr>
          <w:p w14:paraId="03D5638F" w14:textId="77777777" w:rsidR="00E61A68" w:rsidRPr="003E3857" w:rsidRDefault="00E61A68" w:rsidP="00E510CC">
            <w:pPr>
              <w:pStyle w:val="TAC"/>
            </w:pPr>
            <w:r w:rsidRPr="003E3857">
              <w:rPr>
                <w:rFonts w:cs="Arial"/>
                <w:lang w:eastAsia="zh-TW"/>
              </w:rPr>
              <w:t>QPSK</w:t>
            </w:r>
          </w:p>
        </w:tc>
        <w:tc>
          <w:tcPr>
            <w:tcW w:w="574" w:type="pct"/>
            <w:vMerge/>
            <w:vAlign w:val="center"/>
          </w:tcPr>
          <w:p w14:paraId="2C59253D" w14:textId="77777777" w:rsidR="00E61A68" w:rsidRPr="003E3857" w:rsidRDefault="00E61A68" w:rsidP="00E510CC">
            <w:pPr>
              <w:pStyle w:val="TAH"/>
              <w:rPr>
                <w:b w:val="0"/>
                <w:lang w:eastAsia="zh-TW"/>
              </w:rPr>
            </w:pPr>
          </w:p>
        </w:tc>
        <w:tc>
          <w:tcPr>
            <w:tcW w:w="359" w:type="pct"/>
            <w:vAlign w:val="center"/>
          </w:tcPr>
          <w:p w14:paraId="72F66927" w14:textId="77777777" w:rsidR="00E61A68" w:rsidRPr="003E3857" w:rsidRDefault="00E61A68" w:rsidP="00E510CC">
            <w:pPr>
              <w:pStyle w:val="TAH"/>
              <w:rPr>
                <w:b w:val="0"/>
                <w:lang w:eastAsia="zh-TW"/>
              </w:rPr>
            </w:pPr>
            <w:r w:rsidRPr="003E3857">
              <w:rPr>
                <w:b w:val="0"/>
                <w:lang w:eastAsia="zh-TW"/>
              </w:rPr>
              <w:t>Highest NRB</w:t>
            </w:r>
          </w:p>
        </w:tc>
        <w:tc>
          <w:tcPr>
            <w:tcW w:w="282" w:type="pct"/>
            <w:vMerge/>
            <w:vAlign w:val="center"/>
          </w:tcPr>
          <w:p w14:paraId="722CEEC2" w14:textId="77777777" w:rsidR="00E61A68" w:rsidRPr="003E3857" w:rsidRDefault="00E61A68" w:rsidP="00E510CC">
            <w:pPr>
              <w:pStyle w:val="TAH"/>
              <w:rPr>
                <w:b w:val="0"/>
              </w:rPr>
            </w:pPr>
          </w:p>
        </w:tc>
        <w:tc>
          <w:tcPr>
            <w:tcW w:w="288" w:type="pct"/>
            <w:vAlign w:val="center"/>
          </w:tcPr>
          <w:p w14:paraId="40D07067"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1774F6DD" w14:textId="77777777" w:rsidR="00E61A68" w:rsidRPr="003E3857" w:rsidRDefault="00E61A68" w:rsidP="00E510CC">
            <w:pPr>
              <w:pStyle w:val="TAC"/>
            </w:pPr>
            <w:r w:rsidRPr="003E3857">
              <w:rPr>
                <w:rFonts w:cs="Arial"/>
                <w:lang w:eastAsia="zh-TW"/>
              </w:rPr>
              <w:t>QPSK</w:t>
            </w:r>
          </w:p>
        </w:tc>
        <w:tc>
          <w:tcPr>
            <w:tcW w:w="336" w:type="pct"/>
            <w:gridSpan w:val="2"/>
            <w:vMerge/>
            <w:vAlign w:val="center"/>
          </w:tcPr>
          <w:p w14:paraId="7D2F2EC9" w14:textId="77777777" w:rsidR="00E61A68" w:rsidRPr="003E3857" w:rsidRDefault="00E61A68" w:rsidP="00E510CC">
            <w:pPr>
              <w:pStyle w:val="TAH"/>
              <w:rPr>
                <w:b w:val="0"/>
                <w:lang w:eastAsia="zh-TW"/>
              </w:rPr>
            </w:pPr>
          </w:p>
        </w:tc>
        <w:tc>
          <w:tcPr>
            <w:tcW w:w="358" w:type="pct"/>
            <w:vAlign w:val="center"/>
          </w:tcPr>
          <w:p w14:paraId="1622BF32" w14:textId="77777777" w:rsidR="00E61A68" w:rsidRPr="003E3857" w:rsidRDefault="00E61A68" w:rsidP="00E510CC">
            <w:pPr>
              <w:pStyle w:val="TAC"/>
              <w:rPr>
                <w:rFonts w:cs="Arial"/>
              </w:rPr>
            </w:pPr>
            <w:r w:rsidRPr="003E3857">
              <w:rPr>
                <w:rFonts w:cs="Arial"/>
              </w:rPr>
              <w:t>100</w:t>
            </w:r>
          </w:p>
        </w:tc>
        <w:tc>
          <w:tcPr>
            <w:tcW w:w="288" w:type="pct"/>
            <w:vMerge/>
            <w:vAlign w:val="center"/>
          </w:tcPr>
          <w:p w14:paraId="4E0DA37A" w14:textId="77777777" w:rsidR="00E61A68" w:rsidRPr="003E3857" w:rsidRDefault="00E61A68" w:rsidP="00E510CC">
            <w:pPr>
              <w:pStyle w:val="TAH"/>
              <w:rPr>
                <w:b w:val="0"/>
              </w:rPr>
            </w:pPr>
          </w:p>
        </w:tc>
        <w:tc>
          <w:tcPr>
            <w:tcW w:w="288" w:type="pct"/>
            <w:vAlign w:val="center"/>
          </w:tcPr>
          <w:p w14:paraId="7C454FA4" w14:textId="77777777" w:rsidR="00E61A68" w:rsidRPr="003E3857" w:rsidRDefault="00E61A68" w:rsidP="00E510CC">
            <w:pPr>
              <w:pStyle w:val="TAC"/>
              <w:rPr>
                <w:rFonts w:cs="Arial"/>
                <w:lang w:eastAsia="zh-TW"/>
              </w:rPr>
            </w:pPr>
            <w:r w:rsidRPr="003E3857">
              <w:rPr>
                <w:rFonts w:cs="Arial"/>
                <w:lang w:eastAsia="zh-TW"/>
              </w:rPr>
              <w:t>N/A</w:t>
            </w:r>
          </w:p>
        </w:tc>
        <w:tc>
          <w:tcPr>
            <w:tcW w:w="331" w:type="pct"/>
            <w:vAlign w:val="center"/>
          </w:tcPr>
          <w:p w14:paraId="0A0D3BFF" w14:textId="77777777" w:rsidR="00E61A68" w:rsidRPr="003E3857" w:rsidRDefault="00E61A68" w:rsidP="00E510CC">
            <w:pPr>
              <w:pStyle w:val="TAC"/>
            </w:pPr>
            <w:r w:rsidRPr="003E3857">
              <w:rPr>
                <w:rFonts w:cs="Arial"/>
                <w:lang w:eastAsia="zh-TW"/>
              </w:rPr>
              <w:t>QPSK</w:t>
            </w:r>
          </w:p>
        </w:tc>
        <w:tc>
          <w:tcPr>
            <w:tcW w:w="334" w:type="pct"/>
            <w:vMerge/>
            <w:vAlign w:val="center"/>
          </w:tcPr>
          <w:p w14:paraId="38C34B07" w14:textId="77777777" w:rsidR="00E61A68" w:rsidRPr="003E3857" w:rsidRDefault="00E61A68" w:rsidP="00E510CC">
            <w:pPr>
              <w:pStyle w:val="TAH"/>
              <w:rPr>
                <w:b w:val="0"/>
                <w:lang w:eastAsia="zh-TW"/>
              </w:rPr>
            </w:pPr>
          </w:p>
        </w:tc>
        <w:tc>
          <w:tcPr>
            <w:tcW w:w="364" w:type="pct"/>
            <w:gridSpan w:val="2"/>
            <w:vAlign w:val="center"/>
          </w:tcPr>
          <w:p w14:paraId="37221785" w14:textId="77777777" w:rsidR="00E61A68" w:rsidRPr="003E3857" w:rsidRDefault="00E61A68" w:rsidP="00E510CC">
            <w:pPr>
              <w:pStyle w:val="TAC"/>
              <w:rPr>
                <w:rFonts w:cs="Arial"/>
              </w:rPr>
            </w:pPr>
            <w:r w:rsidRPr="003E3857">
              <w:rPr>
                <w:rFonts w:cs="Arial"/>
              </w:rPr>
              <w:t>100</w:t>
            </w:r>
          </w:p>
        </w:tc>
      </w:tr>
      <w:tr w:rsidR="00E61A68" w:rsidRPr="003E3857" w14:paraId="1CAC9101" w14:textId="77777777" w:rsidTr="00E510CC">
        <w:trPr>
          <w:trHeight w:val="240"/>
          <w:jc w:val="center"/>
        </w:trPr>
        <w:tc>
          <w:tcPr>
            <w:tcW w:w="5000" w:type="pct"/>
            <w:gridSpan w:val="17"/>
          </w:tcPr>
          <w:p w14:paraId="7278BB0B" w14:textId="77777777" w:rsidR="00E61A68" w:rsidRPr="003E3857" w:rsidRDefault="00E61A68" w:rsidP="00E510CC">
            <w:pPr>
              <w:pStyle w:val="TAC"/>
              <w:rPr>
                <w:rFonts w:cs="Arial"/>
              </w:rPr>
            </w:pPr>
            <w:r w:rsidRPr="003E3857">
              <w:rPr>
                <w:rFonts w:cs="Arial"/>
                <w:b/>
              </w:rPr>
              <w:t>Test Settings for a CA_66A-66C Configuration</w:t>
            </w:r>
            <w:r w:rsidRPr="003E3857">
              <w:rPr>
                <w:rFonts w:cs="Arial"/>
                <w:b/>
                <w:lang w:eastAsia="zh-TW"/>
              </w:rPr>
              <w:t xml:space="preserve"> (Intra-band non-contiguous + Intra-band contiguous)</w:t>
            </w:r>
          </w:p>
        </w:tc>
      </w:tr>
      <w:tr w:rsidR="00E61A68" w:rsidRPr="003E3857" w14:paraId="1218D848" w14:textId="77777777" w:rsidTr="00E510CC">
        <w:trPr>
          <w:trHeight w:val="240"/>
          <w:jc w:val="center"/>
        </w:trPr>
        <w:tc>
          <w:tcPr>
            <w:tcW w:w="171" w:type="pct"/>
            <w:vMerge w:val="restart"/>
            <w:vAlign w:val="center"/>
          </w:tcPr>
          <w:p w14:paraId="23439E85" w14:textId="77777777" w:rsidR="00E61A68" w:rsidRPr="003E3857" w:rsidRDefault="00E61A68" w:rsidP="00E510CC">
            <w:pPr>
              <w:pStyle w:val="TAC"/>
              <w:rPr>
                <w:b/>
              </w:rPr>
            </w:pPr>
            <w:r w:rsidRPr="003E3857">
              <w:rPr>
                <w:b/>
              </w:rPr>
              <w:t>1</w:t>
            </w:r>
          </w:p>
        </w:tc>
        <w:tc>
          <w:tcPr>
            <w:tcW w:w="365" w:type="pct"/>
            <w:vAlign w:val="center"/>
          </w:tcPr>
          <w:p w14:paraId="74250EE8"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4CB9DC22"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lang w:eastAsia="zh-TW"/>
              </w:rPr>
              <w:t>CC</w:t>
            </w:r>
            <w:r w:rsidRPr="003E3857">
              <w:rPr>
                <w:rFonts w:ascii="Arial" w:hAnsi="Arial" w:cs="Arial"/>
                <w:sz w:val="18"/>
                <w:szCs w:val="18"/>
              </w:rPr>
              <w:t>1</w:t>
            </w:r>
          </w:p>
        </w:tc>
        <w:tc>
          <w:tcPr>
            <w:tcW w:w="574" w:type="pct"/>
            <w:vMerge w:val="restart"/>
            <w:vAlign w:val="center"/>
          </w:tcPr>
          <w:p w14:paraId="113ED5F4" w14:textId="77777777" w:rsidR="00E61A68" w:rsidRPr="003E3857" w:rsidRDefault="00E61A68" w:rsidP="00E510CC">
            <w:pPr>
              <w:pStyle w:val="TAC"/>
            </w:pPr>
            <w:r w:rsidRPr="003E3857">
              <w:t>100@0</w:t>
            </w:r>
          </w:p>
        </w:tc>
        <w:tc>
          <w:tcPr>
            <w:tcW w:w="359" w:type="pct"/>
            <w:vAlign w:val="center"/>
          </w:tcPr>
          <w:p w14:paraId="32A29DB3"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2" w:type="pct"/>
            <w:vMerge w:val="restart"/>
            <w:vAlign w:val="center"/>
          </w:tcPr>
          <w:p w14:paraId="2388AE60" w14:textId="77777777" w:rsidR="00E61A68" w:rsidRPr="003E3857" w:rsidRDefault="00E61A68" w:rsidP="00E510CC">
            <w:pPr>
              <w:spacing w:after="0"/>
              <w:jc w:val="center"/>
              <w:rPr>
                <w:rFonts w:ascii="Arial" w:hAnsi="Arial" w:cs="Arial"/>
                <w:sz w:val="16"/>
                <w:szCs w:val="16"/>
              </w:rPr>
            </w:pPr>
            <w:r w:rsidRPr="003E3857">
              <w:rPr>
                <w:rFonts w:ascii="Arial" w:hAnsi="Arial" w:cs="Arial"/>
                <w:sz w:val="16"/>
                <w:szCs w:val="16"/>
              </w:rPr>
              <w:t>30.2</w:t>
            </w:r>
          </w:p>
        </w:tc>
        <w:tc>
          <w:tcPr>
            <w:tcW w:w="288" w:type="pct"/>
            <w:vAlign w:val="center"/>
          </w:tcPr>
          <w:p w14:paraId="4D966441"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1D90E11D"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CC2</w:t>
            </w:r>
          </w:p>
        </w:tc>
        <w:tc>
          <w:tcPr>
            <w:tcW w:w="336" w:type="pct"/>
            <w:gridSpan w:val="2"/>
            <w:vMerge w:val="restart"/>
            <w:vAlign w:val="center"/>
          </w:tcPr>
          <w:p w14:paraId="5A18E4A8" w14:textId="77777777" w:rsidR="00E61A68" w:rsidRPr="003E3857" w:rsidRDefault="00E61A68" w:rsidP="00E510CC">
            <w:pPr>
              <w:pStyle w:val="TAH"/>
              <w:rPr>
                <w:b w:val="0"/>
                <w:lang w:eastAsia="zh-TW"/>
              </w:rPr>
            </w:pPr>
            <w:r w:rsidRPr="003E3857">
              <w:rPr>
                <w:rFonts w:cs="Arial"/>
                <w:b w:val="0"/>
                <w:lang w:eastAsia="zh-TW"/>
              </w:rPr>
              <w:t>N/A</w:t>
            </w:r>
          </w:p>
        </w:tc>
        <w:tc>
          <w:tcPr>
            <w:tcW w:w="358" w:type="pct"/>
            <w:vAlign w:val="center"/>
          </w:tcPr>
          <w:p w14:paraId="0808FA0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c>
          <w:tcPr>
            <w:tcW w:w="288" w:type="pct"/>
            <w:vMerge w:val="restart"/>
            <w:vAlign w:val="center"/>
          </w:tcPr>
          <w:p w14:paraId="5B6D38E2"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w:t>
            </w:r>
          </w:p>
        </w:tc>
        <w:tc>
          <w:tcPr>
            <w:tcW w:w="288" w:type="pct"/>
            <w:vAlign w:val="center"/>
          </w:tcPr>
          <w:p w14:paraId="082C1B7C"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rPr>
              <w:t>66</w:t>
            </w:r>
          </w:p>
        </w:tc>
        <w:tc>
          <w:tcPr>
            <w:tcW w:w="331" w:type="pct"/>
            <w:vAlign w:val="center"/>
          </w:tcPr>
          <w:p w14:paraId="1F270E4F" w14:textId="77777777" w:rsidR="00E61A68" w:rsidRPr="003E3857" w:rsidRDefault="00E61A68" w:rsidP="00E510CC">
            <w:pPr>
              <w:spacing w:after="0"/>
              <w:jc w:val="center"/>
              <w:rPr>
                <w:rFonts w:ascii="Arial" w:hAnsi="Arial" w:cs="Arial"/>
                <w:sz w:val="18"/>
                <w:szCs w:val="18"/>
              </w:rPr>
            </w:pPr>
            <w:r w:rsidRPr="003E3857">
              <w:rPr>
                <w:rFonts w:ascii="Arial" w:hAnsi="Arial" w:cs="Arial"/>
                <w:sz w:val="18"/>
                <w:szCs w:val="18"/>
                <w:lang w:eastAsia="zh-TW"/>
              </w:rPr>
              <w:t>CC</w:t>
            </w:r>
            <w:r w:rsidRPr="003E3857">
              <w:rPr>
                <w:rFonts w:ascii="Arial" w:hAnsi="Arial" w:cs="Arial"/>
                <w:sz w:val="18"/>
                <w:szCs w:val="18"/>
              </w:rPr>
              <w:t>3</w:t>
            </w:r>
          </w:p>
        </w:tc>
        <w:tc>
          <w:tcPr>
            <w:tcW w:w="334" w:type="pct"/>
            <w:vMerge w:val="restart"/>
            <w:vAlign w:val="center"/>
          </w:tcPr>
          <w:p w14:paraId="385CB14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64" w:type="pct"/>
            <w:gridSpan w:val="2"/>
            <w:vAlign w:val="center"/>
          </w:tcPr>
          <w:p w14:paraId="5709128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All RBs</w:t>
            </w:r>
          </w:p>
        </w:tc>
      </w:tr>
      <w:tr w:rsidR="00E61A68" w:rsidRPr="003E3857" w14:paraId="4C1099AD" w14:textId="77777777" w:rsidTr="00E510CC">
        <w:trPr>
          <w:trHeight w:val="240"/>
          <w:jc w:val="center"/>
        </w:trPr>
        <w:tc>
          <w:tcPr>
            <w:tcW w:w="171" w:type="pct"/>
            <w:vMerge/>
            <w:vAlign w:val="center"/>
          </w:tcPr>
          <w:p w14:paraId="5E2DF2B5" w14:textId="77777777" w:rsidR="00E61A68" w:rsidRPr="003E3857" w:rsidRDefault="00E61A68" w:rsidP="00E510CC">
            <w:pPr>
              <w:pStyle w:val="TAC"/>
            </w:pPr>
          </w:p>
        </w:tc>
        <w:tc>
          <w:tcPr>
            <w:tcW w:w="365" w:type="pct"/>
            <w:vAlign w:val="center"/>
          </w:tcPr>
          <w:p w14:paraId="23C4FE92" w14:textId="77777777" w:rsidR="00E61A68" w:rsidRPr="003E3857" w:rsidRDefault="00E61A68" w:rsidP="00E510CC">
            <w:pPr>
              <w:pStyle w:val="TAC"/>
            </w:pPr>
            <w:r w:rsidRPr="003E3857">
              <w:rPr>
                <w:rFonts w:cs="Arial"/>
                <w:lang w:eastAsia="zh-TW"/>
              </w:rPr>
              <w:t>QPSK</w:t>
            </w:r>
          </w:p>
        </w:tc>
        <w:tc>
          <w:tcPr>
            <w:tcW w:w="331" w:type="pct"/>
            <w:vAlign w:val="center"/>
          </w:tcPr>
          <w:p w14:paraId="5766E155" w14:textId="77777777" w:rsidR="00E61A68" w:rsidRPr="003E3857" w:rsidRDefault="00E61A68" w:rsidP="00E510CC">
            <w:pPr>
              <w:pStyle w:val="TAC"/>
            </w:pPr>
            <w:r w:rsidRPr="003E3857">
              <w:rPr>
                <w:rFonts w:cs="Arial"/>
                <w:lang w:eastAsia="zh-TW"/>
              </w:rPr>
              <w:t>QPSK</w:t>
            </w:r>
          </w:p>
        </w:tc>
        <w:tc>
          <w:tcPr>
            <w:tcW w:w="574" w:type="pct"/>
            <w:vMerge/>
            <w:vAlign w:val="center"/>
          </w:tcPr>
          <w:p w14:paraId="20DF5FDC" w14:textId="77777777" w:rsidR="00E61A68" w:rsidRPr="003E3857" w:rsidRDefault="00E61A68" w:rsidP="00E510CC">
            <w:pPr>
              <w:pStyle w:val="TAH"/>
              <w:rPr>
                <w:b w:val="0"/>
                <w:lang w:eastAsia="zh-TW"/>
              </w:rPr>
            </w:pPr>
          </w:p>
        </w:tc>
        <w:tc>
          <w:tcPr>
            <w:tcW w:w="359" w:type="pct"/>
            <w:vAlign w:val="center"/>
          </w:tcPr>
          <w:p w14:paraId="346D3691" w14:textId="77777777" w:rsidR="00E61A68" w:rsidRPr="003E3857" w:rsidRDefault="00E61A68" w:rsidP="00E510CC">
            <w:pPr>
              <w:pStyle w:val="TAH"/>
              <w:rPr>
                <w:rFonts w:cs="Arial"/>
                <w:b w:val="0"/>
                <w:lang w:eastAsia="zh-TW"/>
              </w:rPr>
            </w:pPr>
            <w:r w:rsidRPr="003E3857">
              <w:rPr>
                <w:rFonts w:cs="Arial"/>
                <w:b w:val="0"/>
                <w:lang w:eastAsia="zh-TW"/>
              </w:rPr>
              <w:t>100</w:t>
            </w:r>
          </w:p>
        </w:tc>
        <w:tc>
          <w:tcPr>
            <w:tcW w:w="282" w:type="pct"/>
            <w:vMerge/>
            <w:vAlign w:val="center"/>
          </w:tcPr>
          <w:p w14:paraId="5CD322A1" w14:textId="77777777" w:rsidR="00E61A68" w:rsidRPr="003E3857" w:rsidRDefault="00E61A68" w:rsidP="00E510CC">
            <w:pPr>
              <w:pStyle w:val="TAH"/>
              <w:rPr>
                <w:b w:val="0"/>
              </w:rPr>
            </w:pPr>
          </w:p>
        </w:tc>
        <w:tc>
          <w:tcPr>
            <w:tcW w:w="288" w:type="pct"/>
            <w:vAlign w:val="center"/>
          </w:tcPr>
          <w:p w14:paraId="2AE45F0B"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161EF9B2"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336" w:type="pct"/>
            <w:gridSpan w:val="2"/>
            <w:vMerge/>
            <w:vAlign w:val="center"/>
          </w:tcPr>
          <w:p w14:paraId="3D5DED31" w14:textId="77777777" w:rsidR="00E61A68" w:rsidRPr="003E3857" w:rsidRDefault="00E61A68" w:rsidP="00E510CC">
            <w:pPr>
              <w:pStyle w:val="TAH"/>
              <w:rPr>
                <w:b w:val="0"/>
                <w:lang w:eastAsia="zh-TW"/>
              </w:rPr>
            </w:pPr>
          </w:p>
        </w:tc>
        <w:tc>
          <w:tcPr>
            <w:tcW w:w="358" w:type="pct"/>
            <w:vAlign w:val="center"/>
          </w:tcPr>
          <w:p w14:paraId="57614E3C"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c>
          <w:tcPr>
            <w:tcW w:w="288" w:type="pct"/>
            <w:vMerge/>
            <w:vAlign w:val="center"/>
          </w:tcPr>
          <w:p w14:paraId="4B03410B" w14:textId="77777777" w:rsidR="00E61A68" w:rsidRPr="003E3857" w:rsidRDefault="00E61A68" w:rsidP="00E510CC">
            <w:pPr>
              <w:pStyle w:val="TAH"/>
              <w:rPr>
                <w:b w:val="0"/>
              </w:rPr>
            </w:pPr>
          </w:p>
        </w:tc>
        <w:tc>
          <w:tcPr>
            <w:tcW w:w="288" w:type="pct"/>
            <w:vAlign w:val="center"/>
          </w:tcPr>
          <w:p w14:paraId="56E31664"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N/A</w:t>
            </w:r>
          </w:p>
        </w:tc>
        <w:tc>
          <w:tcPr>
            <w:tcW w:w="331" w:type="pct"/>
            <w:vAlign w:val="center"/>
          </w:tcPr>
          <w:p w14:paraId="60DEDA89"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QPSK</w:t>
            </w:r>
          </w:p>
        </w:tc>
        <w:tc>
          <w:tcPr>
            <w:tcW w:w="334" w:type="pct"/>
            <w:vMerge/>
            <w:vAlign w:val="center"/>
          </w:tcPr>
          <w:p w14:paraId="60729C4C" w14:textId="77777777" w:rsidR="00E61A68" w:rsidRPr="003E3857" w:rsidRDefault="00E61A68" w:rsidP="00E510CC">
            <w:pPr>
              <w:pStyle w:val="TAH"/>
              <w:rPr>
                <w:b w:val="0"/>
                <w:lang w:eastAsia="zh-TW"/>
              </w:rPr>
            </w:pPr>
          </w:p>
        </w:tc>
        <w:tc>
          <w:tcPr>
            <w:tcW w:w="364" w:type="pct"/>
            <w:gridSpan w:val="2"/>
            <w:vAlign w:val="center"/>
          </w:tcPr>
          <w:p w14:paraId="27E30A58" w14:textId="77777777" w:rsidR="00E61A68" w:rsidRPr="003E3857" w:rsidRDefault="00E61A68" w:rsidP="00E510CC">
            <w:pPr>
              <w:spacing w:after="0"/>
              <w:jc w:val="center"/>
              <w:rPr>
                <w:rFonts w:ascii="Arial" w:hAnsi="Arial" w:cs="Arial"/>
                <w:sz w:val="18"/>
                <w:szCs w:val="18"/>
                <w:lang w:eastAsia="zh-TW"/>
              </w:rPr>
            </w:pPr>
            <w:r w:rsidRPr="003E3857">
              <w:rPr>
                <w:rFonts w:ascii="Arial" w:hAnsi="Arial" w:cs="Arial"/>
                <w:sz w:val="18"/>
                <w:szCs w:val="18"/>
                <w:lang w:eastAsia="zh-TW"/>
              </w:rPr>
              <w:t>100</w:t>
            </w:r>
          </w:p>
        </w:tc>
      </w:tr>
      <w:tr w:rsidR="00E61A68" w:rsidRPr="003E3857" w14:paraId="59A42BDC" w14:textId="77777777" w:rsidTr="00E510CC">
        <w:trPr>
          <w:trHeight w:val="240"/>
          <w:jc w:val="center"/>
        </w:trPr>
        <w:tc>
          <w:tcPr>
            <w:tcW w:w="5000" w:type="pct"/>
            <w:gridSpan w:val="17"/>
          </w:tcPr>
          <w:p w14:paraId="33E4552B" w14:textId="77777777" w:rsidR="00E61A68" w:rsidRPr="003E3857" w:rsidRDefault="00E61A68" w:rsidP="00E510CC">
            <w:pPr>
              <w:spacing w:after="0"/>
              <w:jc w:val="center"/>
              <w:rPr>
                <w:rFonts w:ascii="Arial" w:hAnsi="Arial" w:cs="Arial"/>
                <w:sz w:val="18"/>
                <w:szCs w:val="18"/>
                <w:lang w:eastAsia="zh-TW"/>
              </w:rPr>
            </w:pPr>
            <w:r>
              <w:rPr>
                <w:rFonts w:ascii="Arial" w:hAnsi="Arial" w:cs="Arial"/>
                <w:b/>
                <w:sz w:val="18"/>
                <w:szCs w:val="18"/>
              </w:rPr>
              <w:t>Test Settings for a CA_66A-66A-66A Configuration</w:t>
            </w:r>
            <w:r>
              <w:rPr>
                <w:rFonts w:ascii="Arial" w:hAnsi="Arial" w:cs="Arial"/>
                <w:b/>
                <w:sz w:val="18"/>
                <w:szCs w:val="18"/>
                <w:lang w:eastAsia="zh-TW"/>
              </w:rPr>
              <w:t xml:space="preserve"> (Intra-band non-contiguous)</w:t>
            </w:r>
          </w:p>
        </w:tc>
      </w:tr>
      <w:tr w:rsidR="00E61A68" w:rsidRPr="003E3857" w14:paraId="0D21ED7F" w14:textId="77777777" w:rsidTr="00E510CC">
        <w:trPr>
          <w:trHeight w:val="240"/>
          <w:jc w:val="center"/>
        </w:trPr>
        <w:tc>
          <w:tcPr>
            <w:tcW w:w="171" w:type="pct"/>
            <w:tcBorders>
              <w:bottom w:val="nil"/>
            </w:tcBorders>
            <w:vAlign w:val="center"/>
          </w:tcPr>
          <w:p w14:paraId="0A337D94" w14:textId="77777777" w:rsidR="00E61A68" w:rsidRPr="00C20D79" w:rsidRDefault="00E61A68" w:rsidP="00E510CC">
            <w:pPr>
              <w:pStyle w:val="TAC"/>
              <w:rPr>
                <w:b/>
                <w:bCs/>
              </w:rPr>
            </w:pPr>
            <w:r w:rsidRPr="00C20D79">
              <w:rPr>
                <w:b/>
                <w:bCs/>
                <w:lang w:eastAsia="zh-TW"/>
              </w:rPr>
              <w:t>1</w:t>
            </w:r>
          </w:p>
        </w:tc>
        <w:tc>
          <w:tcPr>
            <w:tcW w:w="365" w:type="pct"/>
            <w:vAlign w:val="center"/>
          </w:tcPr>
          <w:p w14:paraId="74654465" w14:textId="77777777" w:rsidR="00E61A68" w:rsidRPr="003E3857" w:rsidRDefault="00E61A68" w:rsidP="00E510CC">
            <w:pPr>
              <w:pStyle w:val="TAC"/>
              <w:rPr>
                <w:rFonts w:cs="Arial"/>
                <w:lang w:eastAsia="zh-TW"/>
              </w:rPr>
            </w:pPr>
            <w:r>
              <w:rPr>
                <w:rFonts w:cs="Arial"/>
                <w:lang w:eastAsia="zh-TW"/>
              </w:rPr>
              <w:t>66</w:t>
            </w:r>
          </w:p>
        </w:tc>
        <w:tc>
          <w:tcPr>
            <w:tcW w:w="331" w:type="pct"/>
            <w:vAlign w:val="center"/>
          </w:tcPr>
          <w:p w14:paraId="6BFDC848" w14:textId="77777777" w:rsidR="00E61A68" w:rsidRPr="003E3857" w:rsidRDefault="00E61A68" w:rsidP="00E510CC">
            <w:pPr>
              <w:pStyle w:val="TAC"/>
              <w:rPr>
                <w:rFonts w:cs="Arial"/>
                <w:lang w:eastAsia="zh-TW"/>
              </w:rPr>
            </w:pPr>
            <w:r>
              <w:rPr>
                <w:rFonts w:cs="Arial"/>
                <w:lang w:eastAsia="zh-TW"/>
              </w:rPr>
              <w:t>CC1</w:t>
            </w:r>
          </w:p>
        </w:tc>
        <w:tc>
          <w:tcPr>
            <w:tcW w:w="574" w:type="pct"/>
            <w:tcBorders>
              <w:bottom w:val="nil"/>
            </w:tcBorders>
            <w:vAlign w:val="center"/>
          </w:tcPr>
          <w:p w14:paraId="01F95A16" w14:textId="77777777" w:rsidR="00E61A68" w:rsidRPr="003E3857" w:rsidRDefault="00E61A68" w:rsidP="00E510CC">
            <w:pPr>
              <w:pStyle w:val="TAC"/>
              <w:rPr>
                <w:lang w:eastAsia="zh-TW"/>
              </w:rPr>
            </w:pPr>
            <w:r>
              <w:rPr>
                <w:rFonts w:cs="Arial"/>
                <w:lang w:eastAsia="zh-TW"/>
              </w:rPr>
              <w:t>100@0</w:t>
            </w:r>
          </w:p>
        </w:tc>
        <w:tc>
          <w:tcPr>
            <w:tcW w:w="359" w:type="pct"/>
            <w:vAlign w:val="center"/>
          </w:tcPr>
          <w:p w14:paraId="5601AF12" w14:textId="77777777" w:rsidR="00E61A68" w:rsidRPr="003E3857" w:rsidRDefault="00E61A68" w:rsidP="00E510CC">
            <w:pPr>
              <w:pStyle w:val="TAC"/>
              <w:rPr>
                <w:rFonts w:cs="Arial"/>
                <w:lang w:eastAsia="zh-TW"/>
              </w:rPr>
            </w:pPr>
            <w:r>
              <w:rPr>
                <w:rFonts w:cs="Arial"/>
                <w:lang w:eastAsia="zh-TW"/>
              </w:rPr>
              <w:t>All RBs</w:t>
            </w:r>
          </w:p>
        </w:tc>
        <w:tc>
          <w:tcPr>
            <w:tcW w:w="282" w:type="pct"/>
            <w:tcBorders>
              <w:bottom w:val="nil"/>
            </w:tcBorders>
            <w:vAlign w:val="center"/>
          </w:tcPr>
          <w:p w14:paraId="19A61E69" w14:textId="77777777" w:rsidR="00E61A68" w:rsidRPr="003E3857" w:rsidRDefault="00E61A68" w:rsidP="00E510CC">
            <w:pPr>
              <w:pStyle w:val="TAC"/>
            </w:pPr>
            <w:r>
              <w:rPr>
                <w:rFonts w:eastAsia="ＭＳ 明朝"/>
              </w:rPr>
              <w:t>15</w:t>
            </w:r>
          </w:p>
        </w:tc>
        <w:tc>
          <w:tcPr>
            <w:tcW w:w="288" w:type="pct"/>
            <w:vAlign w:val="center"/>
          </w:tcPr>
          <w:p w14:paraId="14E95699" w14:textId="77777777" w:rsidR="00E61A68" w:rsidRPr="003E3857" w:rsidRDefault="00E61A68" w:rsidP="00E510CC">
            <w:pPr>
              <w:pStyle w:val="TAC"/>
              <w:rPr>
                <w:rFonts w:cs="Arial"/>
                <w:lang w:eastAsia="zh-TW"/>
              </w:rPr>
            </w:pPr>
            <w:r>
              <w:rPr>
                <w:rFonts w:cs="Arial"/>
                <w:lang w:eastAsia="zh-TW"/>
              </w:rPr>
              <w:t>66</w:t>
            </w:r>
          </w:p>
        </w:tc>
        <w:tc>
          <w:tcPr>
            <w:tcW w:w="331" w:type="pct"/>
            <w:vAlign w:val="center"/>
          </w:tcPr>
          <w:p w14:paraId="56ABE4C0" w14:textId="77777777" w:rsidR="00E61A68" w:rsidRPr="003E3857" w:rsidRDefault="00E61A68" w:rsidP="00E510CC">
            <w:pPr>
              <w:pStyle w:val="TAC"/>
              <w:rPr>
                <w:rFonts w:cs="Arial"/>
                <w:lang w:eastAsia="zh-TW"/>
              </w:rPr>
            </w:pPr>
            <w:r>
              <w:rPr>
                <w:lang w:eastAsia="zh-TW"/>
              </w:rPr>
              <w:t>CC2</w:t>
            </w:r>
          </w:p>
        </w:tc>
        <w:tc>
          <w:tcPr>
            <w:tcW w:w="336" w:type="pct"/>
            <w:gridSpan w:val="2"/>
            <w:tcBorders>
              <w:bottom w:val="nil"/>
            </w:tcBorders>
            <w:vAlign w:val="center"/>
          </w:tcPr>
          <w:p w14:paraId="1B738A4B" w14:textId="77777777" w:rsidR="00E61A68" w:rsidRPr="003E3857" w:rsidRDefault="00E61A68" w:rsidP="00E510CC">
            <w:pPr>
              <w:pStyle w:val="TAC"/>
              <w:rPr>
                <w:lang w:eastAsia="zh-TW"/>
              </w:rPr>
            </w:pPr>
            <w:r>
              <w:rPr>
                <w:lang w:eastAsia="zh-TW"/>
              </w:rPr>
              <w:t>N/A</w:t>
            </w:r>
          </w:p>
        </w:tc>
        <w:tc>
          <w:tcPr>
            <w:tcW w:w="358" w:type="pct"/>
            <w:vAlign w:val="center"/>
          </w:tcPr>
          <w:p w14:paraId="3A8D3258" w14:textId="77777777" w:rsidR="00E61A68" w:rsidRPr="003E3857" w:rsidRDefault="00E61A68" w:rsidP="00E510CC">
            <w:pPr>
              <w:pStyle w:val="TAC"/>
              <w:rPr>
                <w:rFonts w:cs="Arial"/>
                <w:lang w:eastAsia="zh-TW"/>
              </w:rPr>
            </w:pPr>
            <w:r>
              <w:rPr>
                <w:lang w:eastAsia="zh-TW"/>
              </w:rPr>
              <w:t>All RBs</w:t>
            </w:r>
          </w:p>
        </w:tc>
        <w:tc>
          <w:tcPr>
            <w:tcW w:w="288" w:type="pct"/>
            <w:tcBorders>
              <w:bottom w:val="nil"/>
            </w:tcBorders>
            <w:vAlign w:val="center"/>
          </w:tcPr>
          <w:p w14:paraId="55D11E4D" w14:textId="77777777" w:rsidR="00E61A68" w:rsidRPr="003E3857" w:rsidRDefault="00E61A68" w:rsidP="00E510CC">
            <w:pPr>
              <w:pStyle w:val="TAC"/>
            </w:pPr>
            <w:r>
              <w:rPr>
                <w:rFonts w:eastAsia="ＭＳ 明朝"/>
              </w:rPr>
              <w:t>15</w:t>
            </w:r>
          </w:p>
        </w:tc>
        <w:tc>
          <w:tcPr>
            <w:tcW w:w="288" w:type="pct"/>
            <w:vAlign w:val="center"/>
          </w:tcPr>
          <w:p w14:paraId="528462FD" w14:textId="77777777" w:rsidR="00E61A68" w:rsidRPr="003E3857" w:rsidRDefault="00E61A68" w:rsidP="00E510CC">
            <w:pPr>
              <w:pStyle w:val="TAC"/>
              <w:rPr>
                <w:rFonts w:cs="Arial"/>
                <w:lang w:eastAsia="zh-TW"/>
              </w:rPr>
            </w:pPr>
            <w:r>
              <w:rPr>
                <w:lang w:eastAsia="zh-TW"/>
              </w:rPr>
              <w:t>66</w:t>
            </w:r>
          </w:p>
        </w:tc>
        <w:tc>
          <w:tcPr>
            <w:tcW w:w="331" w:type="pct"/>
            <w:vAlign w:val="center"/>
          </w:tcPr>
          <w:p w14:paraId="3BD656C8" w14:textId="77777777" w:rsidR="00E61A68" w:rsidRPr="003E3857" w:rsidRDefault="00E61A68" w:rsidP="00E510CC">
            <w:pPr>
              <w:pStyle w:val="TAC"/>
              <w:rPr>
                <w:rFonts w:cs="Arial"/>
                <w:lang w:eastAsia="zh-TW"/>
              </w:rPr>
            </w:pPr>
            <w:r>
              <w:rPr>
                <w:lang w:eastAsia="zh-TW"/>
              </w:rPr>
              <w:t>CC3</w:t>
            </w:r>
          </w:p>
        </w:tc>
        <w:tc>
          <w:tcPr>
            <w:tcW w:w="334" w:type="pct"/>
            <w:tcBorders>
              <w:bottom w:val="nil"/>
            </w:tcBorders>
            <w:vAlign w:val="center"/>
          </w:tcPr>
          <w:p w14:paraId="28CC0C73" w14:textId="77777777" w:rsidR="00E61A68" w:rsidRPr="003E3857" w:rsidRDefault="00E61A68" w:rsidP="00E510CC">
            <w:pPr>
              <w:pStyle w:val="TAC"/>
              <w:rPr>
                <w:lang w:eastAsia="zh-TW"/>
              </w:rPr>
            </w:pPr>
            <w:r>
              <w:rPr>
                <w:lang w:eastAsia="zh-TW"/>
              </w:rPr>
              <w:t>N/A</w:t>
            </w:r>
          </w:p>
        </w:tc>
        <w:tc>
          <w:tcPr>
            <w:tcW w:w="364" w:type="pct"/>
            <w:gridSpan w:val="2"/>
            <w:vAlign w:val="center"/>
          </w:tcPr>
          <w:p w14:paraId="370670CB" w14:textId="77777777" w:rsidR="00E61A68" w:rsidRPr="003E3857" w:rsidRDefault="00E61A68" w:rsidP="00E510CC">
            <w:pPr>
              <w:pStyle w:val="TAC"/>
              <w:rPr>
                <w:rFonts w:cs="Arial"/>
                <w:lang w:eastAsia="zh-TW"/>
              </w:rPr>
            </w:pPr>
            <w:r>
              <w:rPr>
                <w:lang w:eastAsia="zh-TW"/>
              </w:rPr>
              <w:t>All RBs</w:t>
            </w:r>
          </w:p>
        </w:tc>
      </w:tr>
      <w:tr w:rsidR="00E61A68" w:rsidRPr="003E3857" w14:paraId="4A5DB65A" w14:textId="77777777" w:rsidTr="00E510CC">
        <w:trPr>
          <w:trHeight w:val="240"/>
          <w:jc w:val="center"/>
        </w:trPr>
        <w:tc>
          <w:tcPr>
            <w:tcW w:w="171" w:type="pct"/>
            <w:tcBorders>
              <w:top w:val="nil"/>
            </w:tcBorders>
            <w:vAlign w:val="center"/>
          </w:tcPr>
          <w:p w14:paraId="69A0DB21" w14:textId="77777777" w:rsidR="00E61A68" w:rsidRPr="003E3857" w:rsidRDefault="00E61A68" w:rsidP="00E510CC">
            <w:pPr>
              <w:pStyle w:val="TAC"/>
            </w:pPr>
          </w:p>
        </w:tc>
        <w:tc>
          <w:tcPr>
            <w:tcW w:w="365" w:type="pct"/>
            <w:vAlign w:val="center"/>
          </w:tcPr>
          <w:p w14:paraId="5B037174" w14:textId="77777777" w:rsidR="00E61A68" w:rsidRPr="003E3857" w:rsidRDefault="00E61A68" w:rsidP="00E510CC">
            <w:pPr>
              <w:pStyle w:val="TAC"/>
              <w:rPr>
                <w:rFonts w:cs="Arial"/>
                <w:lang w:eastAsia="zh-TW"/>
              </w:rPr>
            </w:pPr>
            <w:r>
              <w:rPr>
                <w:rFonts w:cs="Arial"/>
                <w:lang w:eastAsia="zh-TW"/>
              </w:rPr>
              <w:t>QPSK</w:t>
            </w:r>
          </w:p>
        </w:tc>
        <w:tc>
          <w:tcPr>
            <w:tcW w:w="331" w:type="pct"/>
            <w:vAlign w:val="center"/>
          </w:tcPr>
          <w:p w14:paraId="2E2461A2" w14:textId="77777777" w:rsidR="00E61A68" w:rsidRPr="003E3857" w:rsidRDefault="00E61A68" w:rsidP="00E510CC">
            <w:pPr>
              <w:pStyle w:val="TAC"/>
              <w:rPr>
                <w:rFonts w:cs="Arial"/>
                <w:lang w:eastAsia="zh-TW"/>
              </w:rPr>
            </w:pPr>
            <w:r>
              <w:rPr>
                <w:rFonts w:cs="Arial"/>
                <w:lang w:eastAsia="zh-TW"/>
              </w:rPr>
              <w:t>QPSK</w:t>
            </w:r>
          </w:p>
        </w:tc>
        <w:tc>
          <w:tcPr>
            <w:tcW w:w="574" w:type="pct"/>
            <w:tcBorders>
              <w:top w:val="nil"/>
            </w:tcBorders>
            <w:vAlign w:val="center"/>
          </w:tcPr>
          <w:p w14:paraId="44C24C4F" w14:textId="77777777" w:rsidR="00E61A68" w:rsidRPr="003E3857" w:rsidRDefault="00E61A68" w:rsidP="00E510CC">
            <w:pPr>
              <w:pStyle w:val="TAC"/>
              <w:rPr>
                <w:lang w:eastAsia="zh-TW"/>
              </w:rPr>
            </w:pPr>
          </w:p>
        </w:tc>
        <w:tc>
          <w:tcPr>
            <w:tcW w:w="359" w:type="pct"/>
            <w:vAlign w:val="center"/>
          </w:tcPr>
          <w:p w14:paraId="6CF63EF9" w14:textId="77777777" w:rsidR="00E61A68" w:rsidRPr="003E3857" w:rsidRDefault="00E61A68" w:rsidP="00E510CC">
            <w:pPr>
              <w:pStyle w:val="TAC"/>
              <w:rPr>
                <w:rFonts w:cs="Arial"/>
                <w:lang w:eastAsia="zh-TW"/>
              </w:rPr>
            </w:pPr>
            <w:r>
              <w:rPr>
                <w:rFonts w:cs="Arial"/>
                <w:lang w:eastAsia="zh-TW"/>
              </w:rPr>
              <w:t>100</w:t>
            </w:r>
          </w:p>
        </w:tc>
        <w:tc>
          <w:tcPr>
            <w:tcW w:w="282" w:type="pct"/>
            <w:tcBorders>
              <w:top w:val="nil"/>
            </w:tcBorders>
            <w:vAlign w:val="center"/>
          </w:tcPr>
          <w:p w14:paraId="3DDAD337" w14:textId="77777777" w:rsidR="00E61A68" w:rsidRPr="003E3857" w:rsidRDefault="00E61A68" w:rsidP="00E510CC">
            <w:pPr>
              <w:pStyle w:val="TAC"/>
            </w:pPr>
          </w:p>
        </w:tc>
        <w:tc>
          <w:tcPr>
            <w:tcW w:w="288" w:type="pct"/>
            <w:vAlign w:val="center"/>
          </w:tcPr>
          <w:p w14:paraId="0EE5A918" w14:textId="77777777" w:rsidR="00E61A68" w:rsidRPr="003E3857" w:rsidRDefault="00E61A68" w:rsidP="00E510CC">
            <w:pPr>
              <w:pStyle w:val="TAC"/>
              <w:rPr>
                <w:rFonts w:cs="Arial"/>
                <w:lang w:eastAsia="zh-TW"/>
              </w:rPr>
            </w:pPr>
            <w:r>
              <w:rPr>
                <w:rFonts w:cs="Arial"/>
                <w:lang w:eastAsia="zh-TW"/>
              </w:rPr>
              <w:t>N/A</w:t>
            </w:r>
          </w:p>
        </w:tc>
        <w:tc>
          <w:tcPr>
            <w:tcW w:w="331" w:type="pct"/>
            <w:vAlign w:val="center"/>
          </w:tcPr>
          <w:p w14:paraId="1B94B578" w14:textId="77777777" w:rsidR="00E61A68" w:rsidRPr="003E3857" w:rsidRDefault="00E61A68" w:rsidP="00E510CC">
            <w:pPr>
              <w:pStyle w:val="TAC"/>
              <w:rPr>
                <w:rFonts w:cs="Arial"/>
                <w:lang w:eastAsia="zh-TW"/>
              </w:rPr>
            </w:pPr>
            <w:r>
              <w:rPr>
                <w:lang w:eastAsia="zh-TW"/>
              </w:rPr>
              <w:t>QPSK</w:t>
            </w:r>
          </w:p>
        </w:tc>
        <w:tc>
          <w:tcPr>
            <w:tcW w:w="336" w:type="pct"/>
            <w:gridSpan w:val="2"/>
            <w:tcBorders>
              <w:top w:val="nil"/>
            </w:tcBorders>
            <w:vAlign w:val="center"/>
          </w:tcPr>
          <w:p w14:paraId="33027577" w14:textId="77777777" w:rsidR="00E61A68" w:rsidRPr="003E3857" w:rsidRDefault="00E61A68" w:rsidP="00E510CC">
            <w:pPr>
              <w:pStyle w:val="TAC"/>
              <w:rPr>
                <w:lang w:eastAsia="zh-TW"/>
              </w:rPr>
            </w:pPr>
          </w:p>
        </w:tc>
        <w:tc>
          <w:tcPr>
            <w:tcW w:w="358" w:type="pct"/>
            <w:vAlign w:val="center"/>
          </w:tcPr>
          <w:p w14:paraId="00612AE7" w14:textId="77777777" w:rsidR="00E61A68" w:rsidRPr="003E3857" w:rsidRDefault="00E61A68" w:rsidP="00E510CC">
            <w:pPr>
              <w:pStyle w:val="TAC"/>
              <w:rPr>
                <w:rFonts w:cs="Arial"/>
                <w:lang w:eastAsia="zh-TW"/>
              </w:rPr>
            </w:pPr>
            <w:r>
              <w:rPr>
                <w:lang w:eastAsia="zh-TW"/>
              </w:rPr>
              <w:t>100</w:t>
            </w:r>
          </w:p>
        </w:tc>
        <w:tc>
          <w:tcPr>
            <w:tcW w:w="288" w:type="pct"/>
            <w:tcBorders>
              <w:top w:val="nil"/>
            </w:tcBorders>
            <w:vAlign w:val="center"/>
          </w:tcPr>
          <w:p w14:paraId="2AB79D23" w14:textId="77777777" w:rsidR="00E61A68" w:rsidRPr="003E3857" w:rsidRDefault="00E61A68" w:rsidP="00E510CC">
            <w:pPr>
              <w:pStyle w:val="TAC"/>
            </w:pPr>
          </w:p>
        </w:tc>
        <w:tc>
          <w:tcPr>
            <w:tcW w:w="288" w:type="pct"/>
            <w:vAlign w:val="center"/>
          </w:tcPr>
          <w:p w14:paraId="61140A8D" w14:textId="77777777" w:rsidR="00E61A68" w:rsidRPr="003E3857" w:rsidRDefault="00E61A68" w:rsidP="00E510CC">
            <w:pPr>
              <w:pStyle w:val="TAC"/>
              <w:rPr>
                <w:rFonts w:cs="Arial"/>
                <w:lang w:eastAsia="zh-TW"/>
              </w:rPr>
            </w:pPr>
            <w:r>
              <w:rPr>
                <w:lang w:eastAsia="zh-TW"/>
              </w:rPr>
              <w:t>N/A</w:t>
            </w:r>
          </w:p>
        </w:tc>
        <w:tc>
          <w:tcPr>
            <w:tcW w:w="331" w:type="pct"/>
            <w:vAlign w:val="center"/>
          </w:tcPr>
          <w:p w14:paraId="58E5AC59" w14:textId="77777777" w:rsidR="00E61A68" w:rsidRPr="003E3857" w:rsidRDefault="00E61A68" w:rsidP="00E510CC">
            <w:pPr>
              <w:pStyle w:val="TAC"/>
              <w:rPr>
                <w:rFonts w:cs="Arial"/>
                <w:lang w:eastAsia="zh-TW"/>
              </w:rPr>
            </w:pPr>
            <w:r>
              <w:rPr>
                <w:lang w:eastAsia="zh-TW"/>
              </w:rPr>
              <w:t>QPSK</w:t>
            </w:r>
          </w:p>
        </w:tc>
        <w:tc>
          <w:tcPr>
            <w:tcW w:w="334" w:type="pct"/>
            <w:tcBorders>
              <w:top w:val="nil"/>
            </w:tcBorders>
            <w:vAlign w:val="center"/>
          </w:tcPr>
          <w:p w14:paraId="7E11A619" w14:textId="77777777" w:rsidR="00E61A68" w:rsidRPr="003E3857" w:rsidRDefault="00E61A68" w:rsidP="00E510CC">
            <w:pPr>
              <w:pStyle w:val="TAC"/>
              <w:rPr>
                <w:lang w:eastAsia="zh-TW"/>
              </w:rPr>
            </w:pPr>
          </w:p>
        </w:tc>
        <w:tc>
          <w:tcPr>
            <w:tcW w:w="364" w:type="pct"/>
            <w:gridSpan w:val="2"/>
            <w:vAlign w:val="center"/>
          </w:tcPr>
          <w:p w14:paraId="061E1023" w14:textId="77777777" w:rsidR="00E61A68" w:rsidRPr="003E3857" w:rsidRDefault="00E61A68" w:rsidP="00E510CC">
            <w:pPr>
              <w:pStyle w:val="TAC"/>
              <w:rPr>
                <w:rFonts w:cs="Arial"/>
                <w:lang w:eastAsia="zh-TW"/>
              </w:rPr>
            </w:pPr>
            <w:r>
              <w:rPr>
                <w:lang w:eastAsia="zh-TW"/>
              </w:rPr>
              <w:t>100</w:t>
            </w:r>
          </w:p>
        </w:tc>
      </w:tr>
      <w:tr w:rsidR="00E61A68" w:rsidRPr="003E3857" w14:paraId="4EDD1C62" w14:textId="77777777" w:rsidTr="00E510CC">
        <w:trPr>
          <w:gridAfter w:val="1"/>
          <w:wAfter w:w="126" w:type="pct"/>
          <w:trHeight w:val="698"/>
          <w:jc w:val="center"/>
        </w:trPr>
        <w:tc>
          <w:tcPr>
            <w:tcW w:w="4874" w:type="pct"/>
            <w:gridSpan w:val="16"/>
          </w:tcPr>
          <w:p w14:paraId="082977E9" w14:textId="77777777" w:rsidR="00E61A68" w:rsidRPr="003E3857" w:rsidRDefault="00E61A68" w:rsidP="00E510CC">
            <w:pPr>
              <w:keepNext/>
              <w:keepLines/>
              <w:spacing w:after="0"/>
              <w:ind w:left="851" w:hanging="851"/>
              <w:rPr>
                <w:rFonts w:ascii="Arial" w:hAnsi="Arial"/>
                <w:sz w:val="18"/>
              </w:rPr>
            </w:pPr>
            <w:r w:rsidRPr="003E3857">
              <w:rPr>
                <w:rFonts w:ascii="Arial" w:hAnsi="Arial"/>
                <w:sz w:val="18"/>
              </w:rPr>
              <w:t>Note 1:</w:t>
            </w:r>
            <w:r w:rsidRPr="003E3857">
              <w:rPr>
                <w:rFonts w:ascii="Arial" w:hAnsi="Arial"/>
                <w:sz w:val="18"/>
              </w:rPr>
              <w:tab/>
              <w:t>CA Configuration Test CC Combination test settings are checked separately for each CA Configuration.</w:t>
            </w:r>
          </w:p>
          <w:p w14:paraId="39E9D79F"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sz w:val="18"/>
              </w:rPr>
              <w:t>Note 2:</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test points from matching Group Test Settings, if present in the table. Otherwise use Default Test Settings test points.</w:t>
            </w:r>
          </w:p>
          <w:p w14:paraId="5B01CE85"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3</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w:t>
            </w:r>
            <w:r w:rsidRPr="003E3857">
              <w:rPr>
                <w:rFonts w:ascii="Arial" w:hAnsi="Arial"/>
                <w:sz w:val="18"/>
                <w:lang w:eastAsia="zh-TW"/>
              </w:rPr>
              <w:t xml:space="preserve"> </w:t>
            </w:r>
            <w:r w:rsidRPr="003E3857">
              <w:rPr>
                <w:rFonts w:ascii="Arial" w:hAnsi="Arial"/>
                <w:sz w:val="18"/>
              </w:rPr>
              <w:t>Use CA Configuration – specific test points if present in the table, otherwise use Default Test Settings test points.</w:t>
            </w:r>
          </w:p>
          <w:p w14:paraId="6F5CA366" w14:textId="77777777" w:rsidR="00E61A68" w:rsidRPr="003E3857" w:rsidRDefault="00E61A68" w:rsidP="00E510CC">
            <w:pPr>
              <w:keepNext/>
              <w:keepLines/>
              <w:spacing w:after="0"/>
              <w:ind w:left="851" w:hanging="851"/>
              <w:rPr>
                <w:rFonts w:ascii="Arial" w:hAnsi="Arial"/>
                <w:sz w:val="18"/>
              </w:rPr>
            </w:pPr>
            <w:r w:rsidRPr="003E3857">
              <w:rPr>
                <w:rFonts w:ascii="Arial" w:hAnsi="Arial"/>
                <w:sz w:val="18"/>
              </w:rPr>
              <w:t xml:space="preserve">Note </w:t>
            </w:r>
            <w:r w:rsidRPr="003E3857">
              <w:rPr>
                <w:rFonts w:ascii="Arial" w:hAnsi="Arial"/>
                <w:sz w:val="18"/>
                <w:lang w:eastAsia="zh-TW"/>
              </w:rPr>
              <w:t>4</w:t>
            </w:r>
            <w:r w:rsidRPr="003E3857">
              <w:rPr>
                <w:rFonts w:ascii="Arial" w:hAnsi="Arial"/>
                <w:sz w:val="18"/>
              </w:rPr>
              <w:t>:</w:t>
            </w:r>
            <w:r w:rsidRPr="003E3857">
              <w:rPr>
                <w:rFonts w:ascii="Arial" w:hAnsi="Arial"/>
                <w:sz w:val="18"/>
              </w:rPr>
              <w:tab/>
              <w:t>If, according to the UE declared capability, UE does not support UL in an individual band within the CA Configuration, test points with that individual band as PCC are not applicable.</w:t>
            </w:r>
          </w:p>
          <w:p w14:paraId="4FF56D26"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5</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X and Y correspond to the different bands in the CA Configuration. E.g. for CA_2A-2A-5A,X=2,Y=5</w:t>
            </w:r>
          </w:p>
          <w:p w14:paraId="156936A1"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6</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X corresponds to the band of the CA Configuration. E.g. for CA_41C-41A,X=41.</w:t>
            </w:r>
          </w:p>
          <w:p w14:paraId="00618094"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7</w:t>
            </w:r>
            <w:r w:rsidRPr="003E3857">
              <w:rPr>
                <w:rFonts w:ascii="Arial" w:hAnsi="Arial"/>
                <w:sz w:val="18"/>
              </w:rPr>
              <w:t>:</w:t>
            </w:r>
            <w:r w:rsidRPr="003E3857">
              <w:rPr>
                <w:rFonts w:ascii="Arial" w:hAnsi="Arial"/>
                <w:sz w:val="18"/>
              </w:rPr>
              <w:tab/>
            </w:r>
            <w:r w:rsidRPr="003E3857">
              <w:rPr>
                <w:rFonts w:ascii="Arial" w:hAnsi="Arial" w:cs="Arial"/>
                <w:b/>
                <w:sz w:val="18"/>
                <w:szCs w:val="18"/>
              </w:rPr>
              <w:t>Intra-band non-contiguous + Inter-band</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 </w:t>
            </w:r>
          </w:p>
          <w:p w14:paraId="378E692F"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sz w:val="18"/>
              </w:rPr>
              <w:t xml:space="preserve">Note </w:t>
            </w:r>
            <w:r w:rsidRPr="003E3857">
              <w:rPr>
                <w:rFonts w:ascii="Arial" w:hAnsi="Arial"/>
                <w:sz w:val="18"/>
                <w:lang w:eastAsia="zh-TW"/>
              </w:rPr>
              <w:t>8</w:t>
            </w:r>
            <w:r w:rsidRPr="003E3857">
              <w:rPr>
                <w:rFonts w:ascii="Arial" w:hAnsi="Arial"/>
                <w:sz w:val="18"/>
              </w:rPr>
              <w:t>:</w:t>
            </w:r>
            <w:r w:rsidRPr="003E3857">
              <w:rPr>
                <w:rFonts w:ascii="Arial" w:hAnsi="Arial"/>
                <w:sz w:val="18"/>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REFSENS refers to the PCC band’s and PCC N</w:t>
            </w:r>
            <w:r w:rsidRPr="003E3857">
              <w:rPr>
                <w:rFonts w:ascii="Arial" w:hAnsi="Arial"/>
                <w:sz w:val="18"/>
                <w:vertAlign w:val="subscript"/>
              </w:rPr>
              <w:t>RB</w:t>
            </w:r>
            <w:r w:rsidRPr="003E3857">
              <w:rPr>
                <w:rFonts w:ascii="Arial" w:hAnsi="Arial"/>
                <w:sz w:val="18"/>
              </w:rPr>
              <w:t xml:space="preserve"> ‘s single carrier Uplink RB allocation for reference sensitivity according to table 7.3.5-2.</w:t>
            </w:r>
          </w:p>
          <w:p w14:paraId="6D660B7C" w14:textId="77777777" w:rsidR="00E61A68" w:rsidRPr="003E3857" w:rsidRDefault="00E61A68" w:rsidP="00E510CC">
            <w:pPr>
              <w:keepNext/>
              <w:keepLines/>
              <w:spacing w:after="0"/>
              <w:ind w:left="851" w:hanging="851"/>
              <w:rPr>
                <w:rFonts w:ascii="Arial" w:hAnsi="Arial"/>
                <w:sz w:val="18"/>
              </w:rPr>
            </w:pPr>
            <w:r w:rsidRPr="003E3857">
              <w:rPr>
                <w:rFonts w:ascii="Arial" w:hAnsi="Arial"/>
                <w:sz w:val="18"/>
                <w:lang w:eastAsia="zh-TW"/>
              </w:rPr>
              <w:t>Note 9:</w:t>
            </w:r>
            <w:r w:rsidRPr="003E3857">
              <w:rPr>
                <w:rFonts w:ascii="Arial" w:hAnsi="Arial"/>
                <w:sz w:val="18"/>
                <w:lang w:eastAsia="zh-TW"/>
              </w:rPr>
              <w:tab/>
            </w:r>
            <w:r w:rsidRPr="003E3857">
              <w:rPr>
                <w:rFonts w:ascii="Arial" w:hAnsi="Arial" w:cs="Arial"/>
                <w:b/>
                <w:sz w:val="18"/>
                <w:szCs w:val="18"/>
                <w:lang w:eastAsia="zh-TW"/>
              </w:rPr>
              <w:t>Intra-band non-contiguous + Intra-band contiguous</w:t>
            </w:r>
            <w:r w:rsidRPr="003E3857">
              <w:rPr>
                <w:rFonts w:ascii="Arial" w:hAnsi="Arial"/>
                <w:b/>
                <w:sz w:val="18"/>
                <w:lang w:eastAsia="zh-TW"/>
              </w:rPr>
              <w:t xml:space="preserve">: </w:t>
            </w:r>
            <w:r w:rsidRPr="003E3857">
              <w:rPr>
                <w:rFonts w:ascii="Arial" w:hAnsi="Arial"/>
                <w:sz w:val="18"/>
              </w:rPr>
              <w:t>If in the CA Configuration UE supports multiple CC Combinations with the same N</w:t>
            </w:r>
            <w:r w:rsidRPr="003E3857">
              <w:rPr>
                <w:rFonts w:ascii="Arial" w:hAnsi="Arial"/>
                <w:sz w:val="18"/>
                <w:vertAlign w:val="subscript"/>
              </w:rPr>
              <w:t xml:space="preserve">RB_agg </w:t>
            </w:r>
            <w:r w:rsidRPr="003E3857">
              <w:rPr>
                <w:rFonts w:ascii="Arial" w:hAnsi="Arial"/>
                <w:sz w:val="18"/>
              </w:rPr>
              <w:t>, choose the Combination with N</w:t>
            </w:r>
            <w:r w:rsidRPr="003E3857">
              <w:rPr>
                <w:rFonts w:ascii="Arial" w:hAnsi="Arial"/>
                <w:sz w:val="18"/>
                <w:vertAlign w:val="subscript"/>
              </w:rPr>
              <w:t>RB_CC1</w:t>
            </w:r>
            <w:r w:rsidRPr="003E3857">
              <w:rPr>
                <w:rFonts w:ascii="Arial" w:hAnsi="Arial"/>
                <w:sz w:val="18"/>
              </w:rPr>
              <w:t xml:space="preserve"> = N</w:t>
            </w:r>
            <w:r w:rsidRPr="003E3857">
              <w:rPr>
                <w:rFonts w:ascii="Arial" w:hAnsi="Arial"/>
                <w:sz w:val="18"/>
                <w:vertAlign w:val="subscript"/>
              </w:rPr>
              <w:t xml:space="preserve">RB_CC2 </w:t>
            </w:r>
            <w:r w:rsidRPr="003E3857">
              <w:rPr>
                <w:rFonts w:ascii="Arial" w:hAnsi="Arial"/>
                <w:sz w:val="18"/>
              </w:rPr>
              <w:t>for testing. If no such combination is supported, choose Combination with maximum N</w:t>
            </w:r>
            <w:r w:rsidRPr="003E3857">
              <w:rPr>
                <w:rFonts w:ascii="Arial" w:hAnsi="Arial"/>
                <w:sz w:val="18"/>
                <w:vertAlign w:val="subscript"/>
              </w:rPr>
              <w:t>RB_CC1</w:t>
            </w:r>
            <w:r w:rsidRPr="003E3857">
              <w:rPr>
                <w:rFonts w:ascii="Arial" w:hAnsi="Arial"/>
                <w:sz w:val="18"/>
              </w:rPr>
              <w:t xml:space="preserve"> for testing.</w:t>
            </w:r>
          </w:p>
          <w:p w14:paraId="7ED39359" w14:textId="77777777" w:rsidR="00E61A68" w:rsidRPr="003E3857" w:rsidRDefault="00E61A68" w:rsidP="00E510CC">
            <w:pPr>
              <w:keepNext/>
              <w:keepLines/>
              <w:spacing w:after="0"/>
              <w:ind w:left="851" w:hanging="851"/>
              <w:rPr>
                <w:rFonts w:ascii="Arial" w:hAnsi="Arial"/>
                <w:sz w:val="18"/>
              </w:rPr>
            </w:pPr>
            <w:r w:rsidRPr="003E3857">
              <w:rPr>
                <w:rFonts w:ascii="Arial" w:hAnsi="Arial" w:cs="Arial"/>
                <w:sz w:val="18"/>
                <w:szCs w:val="18"/>
                <w:lang w:eastAsia="zh-TW"/>
              </w:rPr>
              <w:t>Note 10:</w:t>
            </w:r>
            <w:r w:rsidRPr="003E3857">
              <w:rPr>
                <w:rFonts w:ascii="Arial" w:hAnsi="Arial" w:cs="Arial"/>
                <w:sz w:val="18"/>
                <w:szCs w:val="18"/>
                <w:lang w:eastAsia="zh-TW"/>
              </w:rPr>
              <w:tab/>
              <w:t>The orders and numbering of SCCs in this table does not imply any order in test implementation of SCCs.</w:t>
            </w:r>
          </w:p>
          <w:p w14:paraId="15C8AE8D" w14:textId="77777777" w:rsidR="00E61A68" w:rsidRPr="003E3857" w:rsidRDefault="00E61A68" w:rsidP="00E510CC">
            <w:pPr>
              <w:keepNext/>
              <w:keepLines/>
              <w:spacing w:after="0"/>
              <w:ind w:left="851" w:hanging="851"/>
              <w:rPr>
                <w:rFonts w:ascii="Arial" w:hAnsi="Arial"/>
                <w:sz w:val="18"/>
                <w:lang w:eastAsia="zh-TW"/>
              </w:rPr>
            </w:pPr>
            <w:r w:rsidRPr="003E3857">
              <w:rPr>
                <w:rFonts w:ascii="Arial" w:hAnsi="Arial" w:cs="Arial"/>
                <w:sz w:val="18"/>
                <w:szCs w:val="18"/>
                <w:lang w:eastAsia="zh-TW"/>
              </w:rPr>
              <w:t>Note 11:</w:t>
            </w:r>
            <w:r w:rsidRPr="003E3857">
              <w:rPr>
                <w:rFonts w:ascii="Arial" w:hAnsi="Arial" w:cs="Arial"/>
                <w:sz w:val="18"/>
                <w:szCs w:val="18"/>
                <w:lang w:eastAsia="zh-TW"/>
              </w:rPr>
              <w:tab/>
            </w:r>
            <w:r w:rsidRPr="003E3857">
              <w:rPr>
                <w:rFonts w:ascii="Arial" w:hAnsi="Arial"/>
                <w:sz w:val="18"/>
                <w:lang w:eastAsia="zh-TW"/>
              </w:rPr>
              <w:t>ID/test points that result in no refsens requirement shall be skipped.</w:t>
            </w:r>
          </w:p>
        </w:tc>
      </w:tr>
    </w:tbl>
    <w:p w14:paraId="1396A82E" w14:textId="77777777" w:rsidR="00E61A68" w:rsidRPr="003E3857" w:rsidRDefault="00E61A68" w:rsidP="00E61A68"/>
    <w:p w14:paraId="15BEB89E" w14:textId="77777777" w:rsidR="00E61A68" w:rsidRPr="003E3857" w:rsidRDefault="00E61A68" w:rsidP="00E61A68">
      <w:pPr>
        <w:pStyle w:val="B1"/>
      </w:pPr>
      <w:r w:rsidRPr="003E3857">
        <w:t>1.</w:t>
      </w:r>
      <w:r w:rsidRPr="003E3857">
        <w:tab/>
        <w:t>Connect the SS to the UE antenna connectors as shown in TS 36.508[7] Annex A Figure group A.58 as appropriate if the UE supports 2 Rx antennas or Figure A.82 if the UE supports 4 Rx antennas in the band.</w:t>
      </w:r>
    </w:p>
    <w:p w14:paraId="50BD38F3" w14:textId="77777777" w:rsidR="00E61A68" w:rsidRPr="003E3857" w:rsidRDefault="00E61A68" w:rsidP="00E61A68">
      <w:pPr>
        <w:pStyle w:val="B1"/>
      </w:pPr>
      <w:r w:rsidRPr="003E3857">
        <w:t>2.</w:t>
      </w:r>
      <w:r w:rsidRPr="003E3857">
        <w:tab/>
        <w:t>The parameter settings for the cell are set up according to TS 36.508 [7] subclause 4.4.3.</w:t>
      </w:r>
    </w:p>
    <w:p w14:paraId="063E9AEC" w14:textId="77777777" w:rsidR="00E61A68" w:rsidRPr="003E3857" w:rsidRDefault="00E61A68" w:rsidP="00E61A68">
      <w:pPr>
        <w:pStyle w:val="B1"/>
      </w:pPr>
      <w:r w:rsidRPr="003E3857">
        <w:t>3.</w:t>
      </w:r>
      <w:r w:rsidRPr="003E3857">
        <w:tab/>
        <w:t>Downlink signals for PCC are initially set up according to Annex C.0, C.1, and C.3.1, and uplink signals according to Annex H.1 and H.3.0.</w:t>
      </w:r>
    </w:p>
    <w:p w14:paraId="2AC9FEA4" w14:textId="77777777" w:rsidR="00E61A68" w:rsidRPr="003E3857" w:rsidRDefault="00E61A68" w:rsidP="00E61A68">
      <w:pPr>
        <w:pStyle w:val="B1"/>
      </w:pPr>
      <w:r w:rsidRPr="003E3857">
        <w:t>4.</w:t>
      </w:r>
      <w:r w:rsidRPr="003E3857">
        <w:tab/>
        <w:t>The UL and DL Reference Measurement channels are set according to Table 7.6.3A.5.4.1-1 through Table 7.6.3A.5.4.1-</w:t>
      </w:r>
      <w:r w:rsidRPr="003E3857">
        <w:rPr>
          <w:lang w:eastAsia="zh-TW"/>
        </w:rPr>
        <w:t>2</w:t>
      </w:r>
      <w:r w:rsidRPr="003E3857">
        <w:t xml:space="preserve"> as appropriate.</w:t>
      </w:r>
    </w:p>
    <w:p w14:paraId="223AA82E" w14:textId="77777777" w:rsidR="00E61A68" w:rsidRPr="003E3857" w:rsidRDefault="00E61A68" w:rsidP="00E61A68">
      <w:pPr>
        <w:pStyle w:val="B1"/>
      </w:pPr>
      <w:r w:rsidRPr="003E3857">
        <w:t>5.</w:t>
      </w:r>
      <w:r w:rsidRPr="003E3857">
        <w:tab/>
        <w:t>Propagation conditions are set according to Annex B.0.</w:t>
      </w:r>
    </w:p>
    <w:p w14:paraId="3F52B4F1" w14:textId="77777777" w:rsidR="00E61A68" w:rsidRPr="003E3857" w:rsidRDefault="00E61A68" w:rsidP="00E61A68">
      <w:pPr>
        <w:pStyle w:val="B1"/>
      </w:pPr>
      <w:r w:rsidRPr="003E3857">
        <w:t>6.</w:t>
      </w:r>
      <w:r w:rsidRPr="003E3857">
        <w:tab/>
        <w:t>Ensure the UE is in State 3A-RF according to TS 36.508 [7] clause 5.2A.2. Message contents are defined in clause 7.6.3A.5.4.3.</w:t>
      </w:r>
    </w:p>
    <w:p w14:paraId="62F45F49" w14:textId="77777777" w:rsidR="00E61A68" w:rsidRPr="003E3857" w:rsidRDefault="00E61A68" w:rsidP="00E61A68">
      <w:pPr>
        <w:pStyle w:val="6"/>
        <w:rPr>
          <w:rFonts w:eastAsia="??"/>
        </w:rPr>
      </w:pPr>
      <w:r w:rsidRPr="003E3857">
        <w:rPr>
          <w:rFonts w:eastAsia="??"/>
        </w:rPr>
        <w:t>7.6.3A.5.4.2</w:t>
      </w:r>
      <w:r w:rsidRPr="003E3857">
        <w:rPr>
          <w:rFonts w:eastAsia="??"/>
        </w:rPr>
        <w:tab/>
        <w:t>Test Procedure</w:t>
      </w:r>
    </w:p>
    <w:p w14:paraId="53F85646" w14:textId="77777777" w:rsidR="00E61A68" w:rsidRPr="003E3857" w:rsidRDefault="00E61A68" w:rsidP="00E61A68">
      <w:pPr>
        <w:pStyle w:val="B1"/>
      </w:pPr>
      <w:r w:rsidRPr="003E3857">
        <w:t>1.</w:t>
      </w:r>
      <w:r w:rsidRPr="003E3857">
        <w:tab/>
        <w:t>Configure SCCs according to Annex C.0, C.1 and Annex C.3.1 for all downlink physical channels.</w:t>
      </w:r>
    </w:p>
    <w:p w14:paraId="7912A4B3" w14:textId="77777777" w:rsidR="00E61A68" w:rsidRPr="003E3857" w:rsidRDefault="00E61A68" w:rsidP="00E61A68">
      <w:pPr>
        <w:pStyle w:val="B1"/>
      </w:pPr>
      <w:r w:rsidRPr="003E3857">
        <w:t>2.</w:t>
      </w:r>
      <w:r w:rsidRPr="003E3857">
        <w:tab/>
        <w:t>The SS shall configure SCCs as per TS 36.508 [7] clause 5.2A.4. Message contents are defined in clause 7.6.3A.5.4.3</w:t>
      </w:r>
    </w:p>
    <w:p w14:paraId="5B456F19" w14:textId="77777777" w:rsidR="00E61A68" w:rsidRPr="003E3857" w:rsidRDefault="00E61A68" w:rsidP="00E61A68">
      <w:pPr>
        <w:pStyle w:val="B1"/>
      </w:pPr>
      <w:r w:rsidRPr="003E3857">
        <w:t>3.</w:t>
      </w:r>
      <w:r w:rsidRPr="003E3857">
        <w:tab/>
        <w:t>SS activates SCCs by sending the activation MAC-CE (Refer TS 36.321 [13], clauses 5.13, 6.1.3.8). Wait for at least 2 seconds (Refer TS 36.133, clauses 8.3.3.2).</w:t>
      </w:r>
    </w:p>
    <w:p w14:paraId="11C3E688" w14:textId="77777777" w:rsidR="00E61A68" w:rsidRPr="003E3857" w:rsidRDefault="00E61A68" w:rsidP="00E61A68">
      <w:pPr>
        <w:pStyle w:val="B1"/>
      </w:pPr>
      <w:r w:rsidRPr="003E3857">
        <w:rPr>
          <w:rFonts w:eastAsia="??"/>
        </w:rPr>
        <w:t>4.</w:t>
      </w:r>
      <w:r w:rsidRPr="003E3857">
        <w:rPr>
          <w:rFonts w:eastAsia="??"/>
        </w:rPr>
        <w:tab/>
        <w:t xml:space="preserve">SS transmits PDSCH via PDCCH DCI format 1A for C_RNTI to transmit the DL RMC according to Table 7.6.3A.5.4.1-1 </w:t>
      </w:r>
      <w:r w:rsidRPr="003E3857">
        <w:t xml:space="preserve">through Table 7.6.3A.5.4.1-5 </w:t>
      </w:r>
      <w:r w:rsidRPr="003E3857">
        <w:rPr>
          <w:rFonts w:eastAsia="??"/>
        </w:rPr>
        <w:t>as appropriate on PCC and SCCs. The SS sends downlink MAC padding bits on the DL RMC.</w:t>
      </w:r>
    </w:p>
    <w:p w14:paraId="236F97B8" w14:textId="77777777" w:rsidR="00E61A68" w:rsidRPr="003E3857" w:rsidRDefault="00E61A68" w:rsidP="00E61A68">
      <w:pPr>
        <w:pStyle w:val="B1"/>
      </w:pPr>
      <w:r w:rsidRPr="003E3857">
        <w:t>5.</w:t>
      </w:r>
      <w:r w:rsidRPr="003E3857">
        <w:tab/>
        <w:t>SS sends uplink scheduling information for each UL HARQ process via PDCCH DCI format 0 for C_RNTI to schedule the UL RMC according to Table 7.6.3A.5.4.1-1 through Table 7.6.3A.5.4.1-</w:t>
      </w:r>
      <w:r w:rsidRPr="003E3857">
        <w:rPr>
          <w:lang w:eastAsia="zh-TW"/>
        </w:rPr>
        <w:t>2</w:t>
      </w:r>
      <w:r w:rsidRPr="003E3857">
        <w:t xml:space="preserve"> on PCC. Since the UE has no payload data to send, the UE sends uplink MAC padding bits on the UL RMC.</w:t>
      </w:r>
    </w:p>
    <w:p w14:paraId="0B1C3D0C" w14:textId="77777777" w:rsidR="00E61A68" w:rsidRPr="003E3857" w:rsidRDefault="00E61A68" w:rsidP="00E61A68">
      <w:pPr>
        <w:pStyle w:val="B1"/>
      </w:pPr>
      <w:r w:rsidRPr="003E3857">
        <w:rPr>
          <w:rFonts w:eastAsia="??"/>
        </w:rPr>
        <w:t>6.</w:t>
      </w:r>
      <w:r w:rsidRPr="003E3857">
        <w:rPr>
          <w:rFonts w:eastAsia="??"/>
        </w:rPr>
        <w:tab/>
        <w:t xml:space="preserve">Set the parameters of the CW signal generator for an interfering signal below the aggregated </w:t>
      </w:r>
      <w:r w:rsidRPr="003E3857">
        <w:t>component carriers</w:t>
      </w:r>
      <w:r w:rsidRPr="003E3857">
        <w:rPr>
          <w:rFonts w:eastAsia="??"/>
        </w:rPr>
        <w:t xml:space="preserve"> according to Table 7.6.3A.5.4.2-1.</w:t>
      </w:r>
    </w:p>
    <w:p w14:paraId="555EA89C" w14:textId="77777777" w:rsidR="00E61A68" w:rsidRPr="003E3857" w:rsidRDefault="00E61A68" w:rsidP="00E61A68">
      <w:pPr>
        <w:pStyle w:val="B1"/>
      </w:pPr>
      <w:r w:rsidRPr="003E3857">
        <w:t>7.</w:t>
      </w:r>
      <w:r w:rsidRPr="003E3857">
        <w:tab/>
        <w:t xml:space="preserve">Set the downlink signal level according to the table 7.6.3A.5.4.2-1. Send uplink power control commands to the UE (less or equal to 1dB step size should be used), to ensure that the UE output power is within +0, - 3.4 dB of the target level in table 7.6.3A.5.4.2-1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p>
    <w:p w14:paraId="2B774BCE" w14:textId="77777777" w:rsidR="00E61A68" w:rsidRPr="003E3857" w:rsidRDefault="00E61A68" w:rsidP="00E61A68">
      <w:pPr>
        <w:pStyle w:val="B1"/>
      </w:pPr>
      <w:r w:rsidRPr="003E3857">
        <w:t>8.</w:t>
      </w:r>
      <w:r w:rsidRPr="003E3857">
        <w:tab/>
        <w:t>Measure the average throughput for the carrier(s) indicated in Table 7.6.3A.5.4.2-1 for duration sufficient to achieve statistical significance according to Annex G.2A.</w:t>
      </w:r>
    </w:p>
    <w:p w14:paraId="1AA3DD3A" w14:textId="77777777" w:rsidR="00E61A68" w:rsidRPr="003E3857" w:rsidRDefault="00E61A68" w:rsidP="00E61A68">
      <w:pPr>
        <w:pStyle w:val="B1"/>
      </w:pPr>
      <w:r w:rsidRPr="003E3857">
        <w:t>9.</w:t>
      </w:r>
      <w:r w:rsidRPr="003E3857">
        <w:tab/>
        <w:t>Repeat steps from 6 to 8, using an interfering signal above the measured carrier(s) according to Table 7.6.3A.5.4.2-1 at step 6.</w:t>
      </w:r>
    </w:p>
    <w:p w14:paraId="1B6AC72D" w14:textId="77777777" w:rsidR="00E61A68" w:rsidRPr="003E3857" w:rsidRDefault="00E61A68" w:rsidP="00E61A68">
      <w:pPr>
        <w:pStyle w:val="B1"/>
      </w:pPr>
      <w:r w:rsidRPr="003E3857">
        <w:t>10.</w:t>
      </w:r>
      <w:r w:rsidRPr="003E3857">
        <w:tab/>
        <w:t>Repeat steps 1 to 9 for component carriers listed in Table 7.6.3A.5.4.2-1.</w:t>
      </w:r>
    </w:p>
    <w:p w14:paraId="6A67B94D" w14:textId="77777777" w:rsidR="00E61A68" w:rsidRPr="003E3857" w:rsidRDefault="00E61A68" w:rsidP="00E61A68">
      <w:pPr>
        <w:pStyle w:val="TH"/>
      </w:pPr>
      <w:r w:rsidRPr="003E3857">
        <w:t>Table 7.6.3A.5.4.2-1: Test repetition and measurement configuration</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3"/>
        <w:gridCol w:w="1078"/>
        <w:gridCol w:w="1208"/>
        <w:gridCol w:w="1369"/>
      </w:tblGrid>
      <w:tr w:rsidR="00E61A68" w:rsidRPr="003E3857" w14:paraId="7E2FA197" w14:textId="77777777" w:rsidTr="00E510CC">
        <w:trPr>
          <w:trHeight w:val="60"/>
          <w:jc w:val="center"/>
        </w:trPr>
        <w:tc>
          <w:tcPr>
            <w:tcW w:w="2623" w:type="dxa"/>
            <w:shd w:val="clear" w:color="auto" w:fill="auto"/>
            <w:vAlign w:val="center"/>
          </w:tcPr>
          <w:p w14:paraId="283CA267" w14:textId="77777777" w:rsidR="00E61A68" w:rsidRPr="003E3857" w:rsidRDefault="00E61A68" w:rsidP="00E510CC">
            <w:pPr>
              <w:pStyle w:val="TAH"/>
            </w:pPr>
            <w:r w:rsidRPr="003E3857">
              <w:t>CA configuration</w:t>
            </w:r>
          </w:p>
        </w:tc>
        <w:tc>
          <w:tcPr>
            <w:tcW w:w="1078" w:type="dxa"/>
          </w:tcPr>
          <w:p w14:paraId="392F24AE" w14:textId="77777777" w:rsidR="00E61A68" w:rsidRPr="003E3857" w:rsidRDefault="00E61A68" w:rsidP="00E510CC">
            <w:pPr>
              <w:pStyle w:val="TAH"/>
            </w:pPr>
            <w:r w:rsidRPr="003E3857">
              <w:t>ID</w:t>
            </w:r>
          </w:p>
          <w:p w14:paraId="609F0A31" w14:textId="77777777" w:rsidR="00E61A68" w:rsidRPr="003E3857" w:rsidRDefault="00E61A68" w:rsidP="00E510CC">
            <w:pPr>
              <w:pStyle w:val="TAH"/>
            </w:pPr>
            <w:r w:rsidRPr="003E3857">
              <w:t>(Note 1)</w:t>
            </w:r>
          </w:p>
        </w:tc>
        <w:tc>
          <w:tcPr>
            <w:tcW w:w="1208" w:type="dxa"/>
          </w:tcPr>
          <w:p w14:paraId="5056D19E" w14:textId="77777777" w:rsidR="00E61A68" w:rsidRPr="003E3857" w:rsidRDefault="00E61A68" w:rsidP="00E510CC">
            <w:pPr>
              <w:pStyle w:val="TAH"/>
            </w:pPr>
            <w:r w:rsidRPr="003E3857">
              <w:t>Throughput measured on (Note 3)</w:t>
            </w:r>
          </w:p>
        </w:tc>
        <w:tc>
          <w:tcPr>
            <w:tcW w:w="1369" w:type="dxa"/>
          </w:tcPr>
          <w:p w14:paraId="2DB46FBE" w14:textId="77777777" w:rsidR="00E61A68" w:rsidRPr="003E3857" w:rsidRDefault="00E61A68" w:rsidP="00E510CC">
            <w:pPr>
              <w:pStyle w:val="TAH"/>
            </w:pPr>
            <w:r w:rsidRPr="003E3857">
              <w:t>Table with test parameters to select (Note 2)</w:t>
            </w:r>
          </w:p>
        </w:tc>
      </w:tr>
      <w:tr w:rsidR="00E61A68" w:rsidRPr="003E3857" w14:paraId="6B043923" w14:textId="77777777" w:rsidTr="00E510CC">
        <w:trPr>
          <w:trHeight w:val="200"/>
          <w:jc w:val="center"/>
        </w:trPr>
        <w:tc>
          <w:tcPr>
            <w:tcW w:w="2623" w:type="dxa"/>
            <w:vMerge w:val="restart"/>
            <w:shd w:val="clear" w:color="auto" w:fill="auto"/>
            <w:vAlign w:val="center"/>
          </w:tcPr>
          <w:p w14:paraId="04570855" w14:textId="77777777" w:rsidR="00E61A68" w:rsidRPr="003E3857" w:rsidRDefault="00E61A68" w:rsidP="00E510CC">
            <w:pPr>
              <w:pStyle w:val="TAL"/>
            </w:pPr>
            <w:r w:rsidRPr="003E3857">
              <w:t>Intra-band contiguous</w:t>
            </w:r>
          </w:p>
        </w:tc>
        <w:tc>
          <w:tcPr>
            <w:tcW w:w="1078" w:type="dxa"/>
          </w:tcPr>
          <w:p w14:paraId="19E75CB4" w14:textId="77777777" w:rsidR="00E61A68" w:rsidRPr="003E3857" w:rsidRDefault="00E61A68" w:rsidP="00E510CC">
            <w:pPr>
              <w:pStyle w:val="TAC"/>
            </w:pPr>
            <w:r w:rsidRPr="003E3857">
              <w:t>1</w:t>
            </w:r>
          </w:p>
        </w:tc>
        <w:tc>
          <w:tcPr>
            <w:tcW w:w="1208" w:type="dxa"/>
            <w:vMerge w:val="restart"/>
          </w:tcPr>
          <w:p w14:paraId="5BDC253A" w14:textId="77777777" w:rsidR="00E61A68" w:rsidRPr="003E3857" w:rsidRDefault="00E61A68" w:rsidP="00E510CC">
            <w:pPr>
              <w:pStyle w:val="TAC"/>
            </w:pPr>
            <w:r w:rsidRPr="003E3857">
              <w:t>PCC, SCC1, SCC2</w:t>
            </w:r>
          </w:p>
        </w:tc>
        <w:tc>
          <w:tcPr>
            <w:tcW w:w="1369" w:type="dxa"/>
            <w:vMerge w:val="restart"/>
            <w:vAlign w:val="center"/>
          </w:tcPr>
          <w:p w14:paraId="278D18FC" w14:textId="77777777" w:rsidR="00E61A68" w:rsidRPr="003E3857" w:rsidRDefault="00E61A68" w:rsidP="00E510CC">
            <w:pPr>
              <w:pStyle w:val="TAC"/>
            </w:pPr>
            <w:smartTag w:uri="urn:schemas-microsoft-com:office:smarttags" w:element="chsdate">
              <w:smartTagPr>
                <w:attr w:name="IsROCDate" w:val="False"/>
                <w:attr w:name="IsLunarDate" w:val="False"/>
                <w:attr w:name="Day" w:val="30"/>
                <w:attr w:name="Month" w:val="12"/>
                <w:attr w:name="Year" w:val="1899"/>
              </w:smartTagPr>
              <w:r w:rsidRPr="003E3857">
                <w:rPr>
                  <w:rFonts w:eastAsia="ＭＳ 明朝"/>
                </w:rPr>
                <w:t>7.6.3</w:t>
              </w:r>
            </w:smartTag>
            <w:r w:rsidRPr="003E3857">
              <w:rPr>
                <w:rFonts w:eastAsia="ＭＳ 明朝"/>
              </w:rPr>
              <w:t>A.</w:t>
            </w:r>
            <w:r w:rsidRPr="003E3857">
              <w:t>5</w:t>
            </w:r>
            <w:r w:rsidRPr="003E3857">
              <w:rPr>
                <w:rFonts w:eastAsia="ＭＳ 明朝"/>
              </w:rPr>
              <w:t>.5-1</w:t>
            </w:r>
          </w:p>
        </w:tc>
      </w:tr>
      <w:tr w:rsidR="00E61A68" w:rsidRPr="003E3857" w14:paraId="30117E35" w14:textId="77777777" w:rsidTr="00E510CC">
        <w:trPr>
          <w:trHeight w:val="199"/>
          <w:jc w:val="center"/>
        </w:trPr>
        <w:tc>
          <w:tcPr>
            <w:tcW w:w="2623" w:type="dxa"/>
            <w:vMerge/>
            <w:shd w:val="clear" w:color="auto" w:fill="auto"/>
            <w:vAlign w:val="center"/>
          </w:tcPr>
          <w:p w14:paraId="1C10D965" w14:textId="77777777" w:rsidR="00E61A68" w:rsidRPr="003E3857" w:rsidRDefault="00E61A68" w:rsidP="00E510CC">
            <w:pPr>
              <w:pStyle w:val="TAL"/>
            </w:pPr>
          </w:p>
        </w:tc>
        <w:tc>
          <w:tcPr>
            <w:tcW w:w="1078" w:type="dxa"/>
            <w:vAlign w:val="center"/>
          </w:tcPr>
          <w:p w14:paraId="4D70BDE6" w14:textId="77777777" w:rsidR="00E61A68" w:rsidRPr="003E3857" w:rsidRDefault="00E61A68" w:rsidP="00E510CC">
            <w:pPr>
              <w:pStyle w:val="TAC"/>
            </w:pPr>
            <w:r w:rsidRPr="003E3857">
              <w:t>2</w:t>
            </w:r>
          </w:p>
        </w:tc>
        <w:tc>
          <w:tcPr>
            <w:tcW w:w="1208" w:type="dxa"/>
            <w:vMerge/>
            <w:vAlign w:val="center"/>
          </w:tcPr>
          <w:p w14:paraId="793201F5" w14:textId="77777777" w:rsidR="00E61A68" w:rsidRPr="003E3857" w:rsidRDefault="00E61A68" w:rsidP="00E510CC">
            <w:pPr>
              <w:pStyle w:val="TAC"/>
            </w:pPr>
          </w:p>
        </w:tc>
        <w:tc>
          <w:tcPr>
            <w:tcW w:w="1369" w:type="dxa"/>
            <w:vMerge/>
            <w:vAlign w:val="center"/>
          </w:tcPr>
          <w:p w14:paraId="0E82194E" w14:textId="77777777" w:rsidR="00E61A68" w:rsidRPr="003E3857" w:rsidRDefault="00E61A68" w:rsidP="00E510CC">
            <w:pPr>
              <w:pStyle w:val="TAC"/>
            </w:pPr>
          </w:p>
        </w:tc>
      </w:tr>
      <w:tr w:rsidR="00E61A68" w:rsidRPr="003E3857" w14:paraId="7C645ED4" w14:textId="77777777" w:rsidTr="00E510CC">
        <w:trPr>
          <w:trHeight w:val="60"/>
          <w:jc w:val="center"/>
        </w:trPr>
        <w:tc>
          <w:tcPr>
            <w:tcW w:w="2623" w:type="dxa"/>
            <w:vMerge w:val="restart"/>
            <w:shd w:val="clear" w:color="auto" w:fill="auto"/>
            <w:vAlign w:val="center"/>
          </w:tcPr>
          <w:p w14:paraId="2A238BED" w14:textId="77777777" w:rsidR="00E61A68" w:rsidRPr="003E3857" w:rsidRDefault="00E61A68" w:rsidP="00E510CC">
            <w:pPr>
              <w:pStyle w:val="TAL"/>
            </w:pPr>
            <w:r w:rsidRPr="003E3857">
              <w:t>Inter-band</w:t>
            </w:r>
          </w:p>
        </w:tc>
        <w:tc>
          <w:tcPr>
            <w:tcW w:w="1078" w:type="dxa"/>
            <w:vMerge w:val="restart"/>
            <w:vAlign w:val="center"/>
          </w:tcPr>
          <w:p w14:paraId="30BBC051" w14:textId="77777777" w:rsidR="00E61A68" w:rsidRPr="003E3857" w:rsidRDefault="00E61A68" w:rsidP="00E510CC">
            <w:pPr>
              <w:pStyle w:val="TAC"/>
            </w:pPr>
            <w:r w:rsidRPr="003E3857">
              <w:t>1</w:t>
            </w:r>
          </w:p>
        </w:tc>
        <w:tc>
          <w:tcPr>
            <w:tcW w:w="1208" w:type="dxa"/>
            <w:vAlign w:val="center"/>
          </w:tcPr>
          <w:p w14:paraId="2DCDA643" w14:textId="77777777" w:rsidR="00E61A68" w:rsidRPr="003E3857" w:rsidRDefault="00E61A68" w:rsidP="00E510CC">
            <w:pPr>
              <w:pStyle w:val="TAC"/>
            </w:pPr>
            <w:r w:rsidRPr="003E3857">
              <w:t>SCC1</w:t>
            </w:r>
          </w:p>
        </w:tc>
        <w:tc>
          <w:tcPr>
            <w:tcW w:w="1369" w:type="dxa"/>
            <w:vMerge w:val="restart"/>
            <w:vAlign w:val="center"/>
          </w:tcPr>
          <w:p w14:paraId="45703314" w14:textId="77777777" w:rsidR="00E61A68" w:rsidRPr="003E3857" w:rsidRDefault="00E61A68" w:rsidP="00E510CC">
            <w:pPr>
              <w:pStyle w:val="TAC"/>
            </w:pPr>
            <w:r w:rsidRPr="003E3857">
              <w:rPr>
                <w:rFonts w:eastAsia="ＭＳ 明朝"/>
              </w:rPr>
              <w:t>7.6.3A.</w:t>
            </w:r>
            <w:r w:rsidRPr="003E3857">
              <w:t>5</w:t>
            </w:r>
            <w:r w:rsidRPr="003E3857">
              <w:rPr>
                <w:rFonts w:eastAsia="ＭＳ 明朝"/>
              </w:rPr>
              <w:t>.5-2</w:t>
            </w:r>
          </w:p>
        </w:tc>
      </w:tr>
      <w:tr w:rsidR="00E61A68" w:rsidRPr="003E3857" w14:paraId="1EB8A0DF" w14:textId="77777777" w:rsidTr="00E510CC">
        <w:trPr>
          <w:trHeight w:val="60"/>
          <w:jc w:val="center"/>
        </w:trPr>
        <w:tc>
          <w:tcPr>
            <w:tcW w:w="2623" w:type="dxa"/>
            <w:vMerge/>
            <w:shd w:val="clear" w:color="auto" w:fill="auto"/>
            <w:vAlign w:val="center"/>
          </w:tcPr>
          <w:p w14:paraId="3196DFAE" w14:textId="77777777" w:rsidR="00E61A68" w:rsidRPr="003E3857" w:rsidRDefault="00E61A68" w:rsidP="00E510CC">
            <w:pPr>
              <w:pStyle w:val="TAL"/>
            </w:pPr>
          </w:p>
        </w:tc>
        <w:tc>
          <w:tcPr>
            <w:tcW w:w="1078" w:type="dxa"/>
            <w:vMerge/>
            <w:vAlign w:val="center"/>
          </w:tcPr>
          <w:p w14:paraId="040FE903" w14:textId="77777777" w:rsidR="00E61A68" w:rsidRPr="003E3857" w:rsidRDefault="00E61A68" w:rsidP="00E510CC">
            <w:pPr>
              <w:pStyle w:val="TAC"/>
            </w:pPr>
          </w:p>
        </w:tc>
        <w:tc>
          <w:tcPr>
            <w:tcW w:w="1208" w:type="dxa"/>
            <w:vAlign w:val="center"/>
          </w:tcPr>
          <w:p w14:paraId="716AC08C" w14:textId="77777777" w:rsidR="00E61A68" w:rsidRPr="003E3857" w:rsidRDefault="00E61A68" w:rsidP="00E510CC">
            <w:pPr>
              <w:pStyle w:val="TAC"/>
            </w:pPr>
            <w:r w:rsidRPr="003E3857">
              <w:t>SCC2</w:t>
            </w:r>
          </w:p>
        </w:tc>
        <w:tc>
          <w:tcPr>
            <w:tcW w:w="1369" w:type="dxa"/>
            <w:vMerge/>
            <w:vAlign w:val="center"/>
          </w:tcPr>
          <w:p w14:paraId="2769BE5C" w14:textId="77777777" w:rsidR="00E61A68" w:rsidRPr="003E3857" w:rsidRDefault="00E61A68" w:rsidP="00E510CC">
            <w:pPr>
              <w:pStyle w:val="TAC"/>
            </w:pPr>
          </w:p>
        </w:tc>
      </w:tr>
      <w:tr w:rsidR="00E61A68" w:rsidRPr="003E3857" w14:paraId="4C6A9683" w14:textId="77777777" w:rsidTr="00E510CC">
        <w:trPr>
          <w:trHeight w:val="60"/>
          <w:jc w:val="center"/>
        </w:trPr>
        <w:tc>
          <w:tcPr>
            <w:tcW w:w="2623" w:type="dxa"/>
            <w:vMerge/>
            <w:shd w:val="clear" w:color="auto" w:fill="auto"/>
            <w:vAlign w:val="center"/>
          </w:tcPr>
          <w:p w14:paraId="2C004F7F" w14:textId="77777777" w:rsidR="00E61A68" w:rsidRPr="003E3857" w:rsidRDefault="00E61A68" w:rsidP="00E510CC">
            <w:pPr>
              <w:pStyle w:val="TAL"/>
            </w:pPr>
          </w:p>
        </w:tc>
        <w:tc>
          <w:tcPr>
            <w:tcW w:w="1078" w:type="dxa"/>
            <w:vMerge w:val="restart"/>
            <w:vAlign w:val="center"/>
          </w:tcPr>
          <w:p w14:paraId="22F695BA" w14:textId="77777777" w:rsidR="00E61A68" w:rsidRPr="003E3857" w:rsidRDefault="00E61A68" w:rsidP="00E510CC">
            <w:pPr>
              <w:pStyle w:val="TAC"/>
            </w:pPr>
            <w:r w:rsidRPr="003E3857">
              <w:t>2</w:t>
            </w:r>
          </w:p>
        </w:tc>
        <w:tc>
          <w:tcPr>
            <w:tcW w:w="1208" w:type="dxa"/>
            <w:vAlign w:val="center"/>
          </w:tcPr>
          <w:p w14:paraId="68DACB32" w14:textId="77777777" w:rsidR="00E61A68" w:rsidRPr="003E3857" w:rsidRDefault="00E61A68" w:rsidP="00E510CC">
            <w:pPr>
              <w:pStyle w:val="TAC"/>
            </w:pPr>
            <w:r w:rsidRPr="003E3857">
              <w:t>SCC1</w:t>
            </w:r>
          </w:p>
        </w:tc>
        <w:tc>
          <w:tcPr>
            <w:tcW w:w="1369" w:type="dxa"/>
            <w:vMerge/>
            <w:vAlign w:val="center"/>
          </w:tcPr>
          <w:p w14:paraId="2CB23A12" w14:textId="77777777" w:rsidR="00E61A68" w:rsidRPr="003E3857" w:rsidRDefault="00E61A68" w:rsidP="00E510CC">
            <w:pPr>
              <w:pStyle w:val="TAC"/>
            </w:pPr>
          </w:p>
        </w:tc>
      </w:tr>
      <w:tr w:rsidR="00E61A68" w:rsidRPr="003E3857" w14:paraId="7D5C5FA0" w14:textId="77777777" w:rsidTr="00E510CC">
        <w:trPr>
          <w:trHeight w:val="60"/>
          <w:jc w:val="center"/>
        </w:trPr>
        <w:tc>
          <w:tcPr>
            <w:tcW w:w="2623" w:type="dxa"/>
            <w:vMerge/>
            <w:shd w:val="clear" w:color="auto" w:fill="auto"/>
            <w:vAlign w:val="center"/>
          </w:tcPr>
          <w:p w14:paraId="301CEE7E" w14:textId="77777777" w:rsidR="00E61A68" w:rsidRPr="003E3857" w:rsidRDefault="00E61A68" w:rsidP="00E510CC">
            <w:pPr>
              <w:pStyle w:val="TAL"/>
            </w:pPr>
          </w:p>
        </w:tc>
        <w:tc>
          <w:tcPr>
            <w:tcW w:w="1078" w:type="dxa"/>
            <w:vMerge/>
            <w:vAlign w:val="center"/>
          </w:tcPr>
          <w:p w14:paraId="60F61583" w14:textId="77777777" w:rsidR="00E61A68" w:rsidRPr="003E3857" w:rsidRDefault="00E61A68" w:rsidP="00E510CC">
            <w:pPr>
              <w:pStyle w:val="TAC"/>
            </w:pPr>
          </w:p>
        </w:tc>
        <w:tc>
          <w:tcPr>
            <w:tcW w:w="1208" w:type="dxa"/>
            <w:vAlign w:val="center"/>
          </w:tcPr>
          <w:p w14:paraId="5BA43634" w14:textId="77777777" w:rsidR="00E61A68" w:rsidRPr="003E3857" w:rsidRDefault="00E61A68" w:rsidP="00E510CC">
            <w:pPr>
              <w:pStyle w:val="TAC"/>
            </w:pPr>
            <w:r w:rsidRPr="003E3857">
              <w:t>SCC2</w:t>
            </w:r>
          </w:p>
        </w:tc>
        <w:tc>
          <w:tcPr>
            <w:tcW w:w="1369" w:type="dxa"/>
            <w:vMerge/>
            <w:vAlign w:val="center"/>
          </w:tcPr>
          <w:p w14:paraId="45C04D25" w14:textId="77777777" w:rsidR="00E61A68" w:rsidRPr="003E3857" w:rsidRDefault="00E61A68" w:rsidP="00E510CC">
            <w:pPr>
              <w:pStyle w:val="TAC"/>
            </w:pPr>
          </w:p>
        </w:tc>
      </w:tr>
      <w:tr w:rsidR="00E61A68" w:rsidRPr="003E3857" w14:paraId="354291B8" w14:textId="77777777" w:rsidTr="00E510CC">
        <w:trPr>
          <w:trHeight w:val="60"/>
          <w:jc w:val="center"/>
        </w:trPr>
        <w:tc>
          <w:tcPr>
            <w:tcW w:w="2623" w:type="dxa"/>
            <w:vMerge/>
            <w:shd w:val="clear" w:color="auto" w:fill="auto"/>
            <w:vAlign w:val="center"/>
          </w:tcPr>
          <w:p w14:paraId="5BCD7F80" w14:textId="77777777" w:rsidR="00E61A68" w:rsidRPr="003E3857" w:rsidRDefault="00E61A68" w:rsidP="00E510CC">
            <w:pPr>
              <w:pStyle w:val="TAL"/>
            </w:pPr>
          </w:p>
        </w:tc>
        <w:tc>
          <w:tcPr>
            <w:tcW w:w="1078" w:type="dxa"/>
            <w:vMerge w:val="restart"/>
            <w:vAlign w:val="center"/>
          </w:tcPr>
          <w:p w14:paraId="75A12D6F" w14:textId="77777777" w:rsidR="00E61A68" w:rsidRPr="003E3857" w:rsidRDefault="00E61A68" w:rsidP="00E510CC">
            <w:pPr>
              <w:pStyle w:val="TAC"/>
            </w:pPr>
            <w:r w:rsidRPr="003E3857">
              <w:t>3</w:t>
            </w:r>
          </w:p>
        </w:tc>
        <w:tc>
          <w:tcPr>
            <w:tcW w:w="1208" w:type="dxa"/>
            <w:vAlign w:val="center"/>
          </w:tcPr>
          <w:p w14:paraId="4358F6A8" w14:textId="77777777" w:rsidR="00E61A68" w:rsidRPr="003E3857" w:rsidRDefault="00E61A68" w:rsidP="00E510CC">
            <w:pPr>
              <w:pStyle w:val="TAC"/>
            </w:pPr>
            <w:r w:rsidRPr="003E3857">
              <w:t>SCC1</w:t>
            </w:r>
          </w:p>
        </w:tc>
        <w:tc>
          <w:tcPr>
            <w:tcW w:w="1369" w:type="dxa"/>
            <w:vMerge/>
            <w:vAlign w:val="center"/>
          </w:tcPr>
          <w:p w14:paraId="46FB6445" w14:textId="77777777" w:rsidR="00E61A68" w:rsidRPr="003E3857" w:rsidRDefault="00E61A68" w:rsidP="00E510CC">
            <w:pPr>
              <w:pStyle w:val="TAC"/>
            </w:pPr>
          </w:p>
        </w:tc>
      </w:tr>
      <w:tr w:rsidR="00E61A68" w:rsidRPr="003E3857" w14:paraId="1F8A10F0" w14:textId="77777777" w:rsidTr="00E510CC">
        <w:trPr>
          <w:trHeight w:val="60"/>
          <w:jc w:val="center"/>
        </w:trPr>
        <w:tc>
          <w:tcPr>
            <w:tcW w:w="2623" w:type="dxa"/>
            <w:vMerge/>
            <w:shd w:val="clear" w:color="auto" w:fill="auto"/>
            <w:vAlign w:val="center"/>
          </w:tcPr>
          <w:p w14:paraId="55DD13D6" w14:textId="77777777" w:rsidR="00E61A68" w:rsidRPr="003E3857" w:rsidRDefault="00E61A68" w:rsidP="00E510CC">
            <w:pPr>
              <w:pStyle w:val="TAL"/>
            </w:pPr>
          </w:p>
        </w:tc>
        <w:tc>
          <w:tcPr>
            <w:tcW w:w="1078" w:type="dxa"/>
            <w:vMerge/>
            <w:vAlign w:val="center"/>
          </w:tcPr>
          <w:p w14:paraId="1D4EEA56" w14:textId="77777777" w:rsidR="00E61A68" w:rsidRPr="003E3857" w:rsidRDefault="00E61A68" w:rsidP="00E510CC">
            <w:pPr>
              <w:pStyle w:val="TAC"/>
            </w:pPr>
          </w:p>
        </w:tc>
        <w:tc>
          <w:tcPr>
            <w:tcW w:w="1208" w:type="dxa"/>
            <w:vAlign w:val="center"/>
          </w:tcPr>
          <w:p w14:paraId="7780A6CD" w14:textId="77777777" w:rsidR="00E61A68" w:rsidRPr="003E3857" w:rsidRDefault="00E61A68" w:rsidP="00E510CC">
            <w:pPr>
              <w:pStyle w:val="TAC"/>
            </w:pPr>
            <w:r w:rsidRPr="003E3857">
              <w:t>SCC2</w:t>
            </w:r>
          </w:p>
        </w:tc>
        <w:tc>
          <w:tcPr>
            <w:tcW w:w="1369" w:type="dxa"/>
            <w:vMerge/>
            <w:vAlign w:val="center"/>
          </w:tcPr>
          <w:p w14:paraId="1D8C0434" w14:textId="77777777" w:rsidR="00E61A68" w:rsidRPr="003E3857" w:rsidRDefault="00E61A68" w:rsidP="00E510CC">
            <w:pPr>
              <w:pStyle w:val="TAC"/>
            </w:pPr>
          </w:p>
        </w:tc>
      </w:tr>
      <w:tr w:rsidR="00E61A68" w:rsidRPr="003E3857" w14:paraId="5AECFFDB" w14:textId="77777777" w:rsidTr="00E510CC">
        <w:trPr>
          <w:trHeight w:val="299"/>
          <w:jc w:val="center"/>
        </w:trPr>
        <w:tc>
          <w:tcPr>
            <w:tcW w:w="2623" w:type="dxa"/>
            <w:vMerge w:val="restart"/>
            <w:shd w:val="clear" w:color="auto" w:fill="auto"/>
            <w:vAlign w:val="center"/>
          </w:tcPr>
          <w:p w14:paraId="0EB89D0F" w14:textId="77777777" w:rsidR="00E61A68" w:rsidRPr="003E3857" w:rsidRDefault="00E61A68" w:rsidP="00E510CC">
            <w:pPr>
              <w:pStyle w:val="TAL"/>
            </w:pPr>
            <w:r w:rsidRPr="003E3857">
              <w:t>Intra-band contiguous + Inter-band</w:t>
            </w:r>
          </w:p>
        </w:tc>
        <w:tc>
          <w:tcPr>
            <w:tcW w:w="1078" w:type="dxa"/>
            <w:vAlign w:val="center"/>
          </w:tcPr>
          <w:p w14:paraId="5B6E0211" w14:textId="77777777" w:rsidR="00E61A68" w:rsidRPr="003E3857" w:rsidRDefault="00E61A68" w:rsidP="00E510CC">
            <w:pPr>
              <w:pStyle w:val="TAC"/>
            </w:pPr>
            <w:r w:rsidRPr="003E3857">
              <w:t>1</w:t>
            </w:r>
          </w:p>
        </w:tc>
        <w:tc>
          <w:tcPr>
            <w:tcW w:w="1208" w:type="dxa"/>
            <w:vMerge w:val="restart"/>
            <w:vAlign w:val="center"/>
          </w:tcPr>
          <w:p w14:paraId="26523A2B" w14:textId="77777777" w:rsidR="00E61A68" w:rsidRPr="003E3857" w:rsidRDefault="00E61A68" w:rsidP="00E510CC">
            <w:pPr>
              <w:pStyle w:val="TAC"/>
            </w:pPr>
            <w:r w:rsidRPr="003E3857">
              <w:t>SCC2</w:t>
            </w:r>
          </w:p>
        </w:tc>
        <w:tc>
          <w:tcPr>
            <w:tcW w:w="1369" w:type="dxa"/>
            <w:vMerge w:val="restart"/>
            <w:vAlign w:val="center"/>
          </w:tcPr>
          <w:p w14:paraId="3B8E3DFE" w14:textId="77777777" w:rsidR="00E61A68" w:rsidRPr="003E3857" w:rsidRDefault="00E61A68" w:rsidP="00E510CC">
            <w:pPr>
              <w:pStyle w:val="TAC"/>
            </w:pPr>
            <w:smartTag w:uri="urn:schemas-microsoft-com:office:smarttags" w:element="chsdate">
              <w:smartTagPr>
                <w:attr w:name="Year" w:val="1899"/>
                <w:attr w:name="Month" w:val="12"/>
                <w:attr w:name="Day" w:val="30"/>
                <w:attr w:name="IsLunarDate" w:val="False"/>
                <w:attr w:name="IsROCDate" w:val="False"/>
              </w:smartTagPr>
              <w:r w:rsidRPr="003E3857">
                <w:rPr>
                  <w:rFonts w:eastAsia="ＭＳ 明朝"/>
                </w:rPr>
                <w:t>7.6.3</w:t>
              </w:r>
            </w:smartTag>
            <w:r w:rsidRPr="003E3857">
              <w:rPr>
                <w:rFonts w:eastAsia="ＭＳ 明朝"/>
              </w:rPr>
              <w:t>A.</w:t>
            </w:r>
            <w:r w:rsidRPr="003E3857">
              <w:t>5</w:t>
            </w:r>
            <w:r w:rsidRPr="003E3857">
              <w:rPr>
                <w:rFonts w:eastAsia="ＭＳ 明朝"/>
              </w:rPr>
              <w:t>.5-2</w:t>
            </w:r>
          </w:p>
        </w:tc>
      </w:tr>
      <w:tr w:rsidR="00E61A68" w:rsidRPr="003E3857" w14:paraId="50ECC7E5" w14:textId="77777777" w:rsidTr="00E510CC">
        <w:trPr>
          <w:trHeight w:val="299"/>
          <w:jc w:val="center"/>
        </w:trPr>
        <w:tc>
          <w:tcPr>
            <w:tcW w:w="2623" w:type="dxa"/>
            <w:vMerge/>
            <w:shd w:val="clear" w:color="auto" w:fill="auto"/>
            <w:vAlign w:val="center"/>
          </w:tcPr>
          <w:p w14:paraId="51205271" w14:textId="77777777" w:rsidR="00E61A68" w:rsidRPr="003E3857" w:rsidRDefault="00E61A68" w:rsidP="00E510CC">
            <w:pPr>
              <w:pStyle w:val="TAL"/>
            </w:pPr>
          </w:p>
        </w:tc>
        <w:tc>
          <w:tcPr>
            <w:tcW w:w="1078" w:type="dxa"/>
            <w:vAlign w:val="center"/>
          </w:tcPr>
          <w:p w14:paraId="6007A9BE" w14:textId="77777777" w:rsidR="00E61A68" w:rsidRPr="003E3857" w:rsidRDefault="00E61A68" w:rsidP="00E510CC">
            <w:pPr>
              <w:pStyle w:val="TAC"/>
            </w:pPr>
            <w:r w:rsidRPr="003E3857">
              <w:t>2</w:t>
            </w:r>
          </w:p>
        </w:tc>
        <w:tc>
          <w:tcPr>
            <w:tcW w:w="1208" w:type="dxa"/>
            <w:vMerge/>
            <w:vAlign w:val="center"/>
          </w:tcPr>
          <w:p w14:paraId="2107BF0F" w14:textId="77777777" w:rsidR="00E61A68" w:rsidRPr="003E3857" w:rsidRDefault="00E61A68" w:rsidP="00E510CC">
            <w:pPr>
              <w:pStyle w:val="TAC"/>
            </w:pPr>
          </w:p>
        </w:tc>
        <w:tc>
          <w:tcPr>
            <w:tcW w:w="1369" w:type="dxa"/>
            <w:vMerge/>
            <w:vAlign w:val="center"/>
          </w:tcPr>
          <w:p w14:paraId="41395E8B" w14:textId="77777777" w:rsidR="00E61A68" w:rsidRPr="003E3857" w:rsidRDefault="00E61A68" w:rsidP="00E510CC">
            <w:pPr>
              <w:pStyle w:val="TAC"/>
            </w:pPr>
          </w:p>
        </w:tc>
      </w:tr>
      <w:tr w:rsidR="00E61A68" w:rsidRPr="003E3857" w14:paraId="6AB04E26" w14:textId="77777777" w:rsidTr="00E510CC">
        <w:trPr>
          <w:trHeight w:val="200"/>
          <w:jc w:val="center"/>
        </w:trPr>
        <w:tc>
          <w:tcPr>
            <w:tcW w:w="2623" w:type="dxa"/>
            <w:vMerge/>
            <w:shd w:val="clear" w:color="auto" w:fill="auto"/>
            <w:vAlign w:val="center"/>
          </w:tcPr>
          <w:p w14:paraId="26BD8E62" w14:textId="77777777" w:rsidR="00E61A68" w:rsidRPr="003E3857" w:rsidRDefault="00E61A68" w:rsidP="00E510CC">
            <w:pPr>
              <w:pStyle w:val="TAL"/>
            </w:pPr>
          </w:p>
        </w:tc>
        <w:tc>
          <w:tcPr>
            <w:tcW w:w="1078" w:type="dxa"/>
            <w:vAlign w:val="center"/>
          </w:tcPr>
          <w:p w14:paraId="510C188C" w14:textId="77777777" w:rsidR="00E61A68" w:rsidRPr="003E3857" w:rsidRDefault="00E61A68" w:rsidP="00E510CC">
            <w:pPr>
              <w:pStyle w:val="TAC"/>
            </w:pPr>
            <w:r w:rsidRPr="003E3857">
              <w:t>3</w:t>
            </w:r>
          </w:p>
        </w:tc>
        <w:tc>
          <w:tcPr>
            <w:tcW w:w="1208" w:type="dxa"/>
            <w:vMerge w:val="restart"/>
            <w:vAlign w:val="center"/>
          </w:tcPr>
          <w:p w14:paraId="58168F9F" w14:textId="77777777" w:rsidR="00E61A68" w:rsidRPr="003E3857" w:rsidRDefault="00E61A68" w:rsidP="00E510CC">
            <w:pPr>
              <w:pStyle w:val="TAC"/>
            </w:pPr>
            <w:r w:rsidRPr="003E3857">
              <w:t>SCC1, SCC2</w:t>
            </w:r>
          </w:p>
        </w:tc>
        <w:tc>
          <w:tcPr>
            <w:tcW w:w="1369" w:type="dxa"/>
            <w:vMerge w:val="restart"/>
            <w:vAlign w:val="center"/>
          </w:tcPr>
          <w:p w14:paraId="74909BA7" w14:textId="77777777" w:rsidR="00E61A68" w:rsidRPr="003E3857" w:rsidRDefault="00E61A68" w:rsidP="00E510CC">
            <w:pPr>
              <w:pStyle w:val="TAC"/>
            </w:pPr>
            <w:smartTag w:uri="urn:schemas-microsoft-com:office:smarttags" w:element="chsdate">
              <w:smartTagPr>
                <w:attr w:name="Year" w:val="1899"/>
                <w:attr w:name="Month" w:val="12"/>
                <w:attr w:name="Day" w:val="30"/>
                <w:attr w:name="IsLunarDate" w:val="False"/>
                <w:attr w:name="IsROCDate" w:val="False"/>
              </w:smartTagPr>
              <w:r w:rsidRPr="003E3857">
                <w:rPr>
                  <w:rFonts w:eastAsia="ＭＳ 明朝"/>
                </w:rPr>
                <w:t>7.6.3</w:t>
              </w:r>
            </w:smartTag>
            <w:r w:rsidRPr="003E3857">
              <w:rPr>
                <w:rFonts w:eastAsia="ＭＳ 明朝"/>
              </w:rPr>
              <w:t>A.</w:t>
            </w:r>
            <w:r w:rsidRPr="003E3857">
              <w:t>5</w:t>
            </w:r>
            <w:r w:rsidRPr="003E3857">
              <w:rPr>
                <w:rFonts w:eastAsia="ＭＳ 明朝"/>
              </w:rPr>
              <w:t>.5-1</w:t>
            </w:r>
          </w:p>
        </w:tc>
      </w:tr>
      <w:tr w:rsidR="00E61A68" w:rsidRPr="003E3857" w14:paraId="7D184D16" w14:textId="77777777" w:rsidTr="00E510CC">
        <w:trPr>
          <w:trHeight w:val="199"/>
          <w:jc w:val="center"/>
        </w:trPr>
        <w:tc>
          <w:tcPr>
            <w:tcW w:w="2623" w:type="dxa"/>
            <w:vMerge/>
            <w:shd w:val="clear" w:color="auto" w:fill="auto"/>
            <w:vAlign w:val="center"/>
          </w:tcPr>
          <w:p w14:paraId="08B30B02" w14:textId="77777777" w:rsidR="00E61A68" w:rsidRPr="003E3857" w:rsidRDefault="00E61A68" w:rsidP="00E510CC">
            <w:pPr>
              <w:pStyle w:val="TAL"/>
            </w:pPr>
          </w:p>
        </w:tc>
        <w:tc>
          <w:tcPr>
            <w:tcW w:w="1078" w:type="dxa"/>
            <w:vAlign w:val="center"/>
          </w:tcPr>
          <w:p w14:paraId="57BA0139" w14:textId="77777777" w:rsidR="00E61A68" w:rsidRPr="003E3857" w:rsidRDefault="00E61A68" w:rsidP="00E510CC">
            <w:pPr>
              <w:pStyle w:val="TAC"/>
            </w:pPr>
            <w:r w:rsidRPr="003E3857">
              <w:t>4</w:t>
            </w:r>
          </w:p>
        </w:tc>
        <w:tc>
          <w:tcPr>
            <w:tcW w:w="1208" w:type="dxa"/>
            <w:vMerge/>
            <w:vAlign w:val="center"/>
          </w:tcPr>
          <w:p w14:paraId="15CDDC13" w14:textId="77777777" w:rsidR="00E61A68" w:rsidRPr="003E3857" w:rsidRDefault="00E61A68" w:rsidP="00E510CC">
            <w:pPr>
              <w:pStyle w:val="TAC"/>
            </w:pPr>
          </w:p>
        </w:tc>
        <w:tc>
          <w:tcPr>
            <w:tcW w:w="1369" w:type="dxa"/>
            <w:vMerge/>
            <w:vAlign w:val="center"/>
          </w:tcPr>
          <w:p w14:paraId="15807BC1" w14:textId="77777777" w:rsidR="00E61A68" w:rsidRPr="003E3857" w:rsidRDefault="00E61A68" w:rsidP="00E510CC">
            <w:pPr>
              <w:pStyle w:val="TAC"/>
            </w:pPr>
          </w:p>
        </w:tc>
      </w:tr>
      <w:tr w:rsidR="00E61A68" w:rsidRPr="003E3857" w14:paraId="26D6C0D1" w14:textId="77777777" w:rsidTr="00E510CC">
        <w:trPr>
          <w:trHeight w:val="60"/>
          <w:jc w:val="center"/>
        </w:trPr>
        <w:tc>
          <w:tcPr>
            <w:tcW w:w="2623" w:type="dxa"/>
            <w:vMerge w:val="restart"/>
            <w:shd w:val="clear" w:color="auto" w:fill="auto"/>
            <w:vAlign w:val="center"/>
          </w:tcPr>
          <w:p w14:paraId="28524B1E" w14:textId="77777777" w:rsidR="00E61A68" w:rsidRPr="003E3857" w:rsidRDefault="00E61A68" w:rsidP="00E510CC">
            <w:pPr>
              <w:pStyle w:val="TAL"/>
            </w:pPr>
            <w:r w:rsidRPr="003E3857">
              <w:t>Intra-band non-contiguous + Inter-band</w:t>
            </w:r>
          </w:p>
        </w:tc>
        <w:tc>
          <w:tcPr>
            <w:tcW w:w="1078" w:type="dxa"/>
            <w:vAlign w:val="center"/>
          </w:tcPr>
          <w:p w14:paraId="781876C4" w14:textId="77777777" w:rsidR="00E61A68" w:rsidRPr="003E3857" w:rsidRDefault="00E61A68" w:rsidP="00E510CC">
            <w:pPr>
              <w:pStyle w:val="TAC"/>
            </w:pPr>
            <w:r w:rsidRPr="003E3857">
              <w:t>1</w:t>
            </w:r>
          </w:p>
        </w:tc>
        <w:tc>
          <w:tcPr>
            <w:tcW w:w="1208" w:type="dxa"/>
            <w:vAlign w:val="center"/>
          </w:tcPr>
          <w:p w14:paraId="5D91383C" w14:textId="77777777" w:rsidR="00E61A68" w:rsidRPr="003E3857" w:rsidRDefault="00E61A68" w:rsidP="00E510CC">
            <w:pPr>
              <w:pStyle w:val="TAC"/>
            </w:pPr>
            <w:r w:rsidRPr="003E3857">
              <w:t>SCC2</w:t>
            </w:r>
          </w:p>
        </w:tc>
        <w:tc>
          <w:tcPr>
            <w:tcW w:w="1369" w:type="dxa"/>
            <w:vAlign w:val="center"/>
          </w:tcPr>
          <w:p w14:paraId="27273987" w14:textId="77777777" w:rsidR="00E61A68" w:rsidRPr="003E3857" w:rsidRDefault="00E61A68" w:rsidP="00E510CC">
            <w:pPr>
              <w:pStyle w:val="TAC"/>
            </w:pPr>
            <w:smartTag w:uri="urn:schemas-microsoft-com:office:smarttags" w:element="chsdate">
              <w:smartTagPr>
                <w:attr w:name="Year" w:val="1899"/>
                <w:attr w:name="Month" w:val="12"/>
                <w:attr w:name="Day" w:val="30"/>
                <w:attr w:name="IsLunarDate" w:val="False"/>
                <w:attr w:name="IsROCDate" w:val="False"/>
              </w:smartTagPr>
              <w:r w:rsidRPr="003E3857">
                <w:rPr>
                  <w:rFonts w:eastAsia="ＭＳ 明朝"/>
                </w:rPr>
                <w:t>7.6.3</w:t>
              </w:r>
            </w:smartTag>
            <w:r w:rsidRPr="003E3857">
              <w:rPr>
                <w:rFonts w:eastAsia="ＭＳ 明朝"/>
              </w:rPr>
              <w:t>A.</w:t>
            </w:r>
            <w:r w:rsidRPr="003E3857">
              <w:t>5</w:t>
            </w:r>
            <w:r w:rsidRPr="003E3857">
              <w:rPr>
                <w:rFonts w:eastAsia="ＭＳ 明朝"/>
              </w:rPr>
              <w:t>.5-2</w:t>
            </w:r>
          </w:p>
        </w:tc>
      </w:tr>
      <w:tr w:rsidR="00E61A68" w:rsidRPr="003E3857" w14:paraId="6FBD338D" w14:textId="77777777" w:rsidTr="00E510CC">
        <w:trPr>
          <w:trHeight w:val="200"/>
          <w:jc w:val="center"/>
        </w:trPr>
        <w:tc>
          <w:tcPr>
            <w:tcW w:w="2623" w:type="dxa"/>
            <w:vMerge/>
            <w:shd w:val="clear" w:color="auto" w:fill="auto"/>
            <w:vAlign w:val="center"/>
          </w:tcPr>
          <w:p w14:paraId="17AFE46D" w14:textId="77777777" w:rsidR="00E61A68" w:rsidRPr="003E3857" w:rsidRDefault="00E61A68" w:rsidP="00E510CC">
            <w:pPr>
              <w:pStyle w:val="TAL"/>
            </w:pPr>
          </w:p>
        </w:tc>
        <w:tc>
          <w:tcPr>
            <w:tcW w:w="1078" w:type="dxa"/>
            <w:vMerge w:val="restart"/>
            <w:vAlign w:val="center"/>
          </w:tcPr>
          <w:p w14:paraId="51DADC8C" w14:textId="77777777" w:rsidR="00E61A68" w:rsidRPr="003E3857" w:rsidRDefault="00E61A68" w:rsidP="00E510CC">
            <w:pPr>
              <w:pStyle w:val="TAC"/>
            </w:pPr>
            <w:r w:rsidRPr="003E3857">
              <w:t>2</w:t>
            </w:r>
          </w:p>
        </w:tc>
        <w:tc>
          <w:tcPr>
            <w:tcW w:w="1208" w:type="dxa"/>
            <w:vAlign w:val="center"/>
          </w:tcPr>
          <w:p w14:paraId="544BD47B" w14:textId="77777777" w:rsidR="00E61A68" w:rsidRPr="003E3857" w:rsidRDefault="00E61A68" w:rsidP="00E510CC">
            <w:pPr>
              <w:pStyle w:val="TAC"/>
            </w:pPr>
            <w:r w:rsidRPr="003E3857">
              <w:t xml:space="preserve">SCC1, </w:t>
            </w:r>
          </w:p>
        </w:tc>
        <w:tc>
          <w:tcPr>
            <w:tcW w:w="1369" w:type="dxa"/>
            <w:vMerge w:val="restart"/>
            <w:vAlign w:val="center"/>
          </w:tcPr>
          <w:p w14:paraId="7C23428E" w14:textId="77777777" w:rsidR="00E61A68" w:rsidRPr="003E3857" w:rsidRDefault="00E61A68" w:rsidP="00E510CC">
            <w:pPr>
              <w:pStyle w:val="TAC"/>
            </w:pPr>
            <w:smartTag w:uri="urn:schemas-microsoft-com:office:smarttags" w:element="chsdate">
              <w:smartTagPr>
                <w:attr w:name="Year" w:val="1899"/>
                <w:attr w:name="Month" w:val="12"/>
                <w:attr w:name="Day" w:val="30"/>
                <w:attr w:name="IsLunarDate" w:val="False"/>
                <w:attr w:name="IsROCDate" w:val="False"/>
              </w:smartTagPr>
              <w:r w:rsidRPr="003E3857">
                <w:rPr>
                  <w:rFonts w:eastAsia="ＭＳ 明朝"/>
                </w:rPr>
                <w:t>7.6.3</w:t>
              </w:r>
            </w:smartTag>
            <w:r w:rsidRPr="003E3857">
              <w:rPr>
                <w:rFonts w:eastAsia="ＭＳ 明朝"/>
              </w:rPr>
              <w:t>A.</w:t>
            </w:r>
            <w:r w:rsidRPr="003E3857">
              <w:t>5</w:t>
            </w:r>
            <w:r w:rsidRPr="003E3857">
              <w:rPr>
                <w:rFonts w:eastAsia="ＭＳ 明朝"/>
              </w:rPr>
              <w:t>.5-2</w:t>
            </w:r>
          </w:p>
        </w:tc>
      </w:tr>
      <w:tr w:rsidR="00E61A68" w:rsidRPr="003E3857" w14:paraId="1B35B45D" w14:textId="77777777" w:rsidTr="00E510CC">
        <w:trPr>
          <w:trHeight w:val="199"/>
          <w:jc w:val="center"/>
        </w:trPr>
        <w:tc>
          <w:tcPr>
            <w:tcW w:w="2623" w:type="dxa"/>
            <w:vMerge/>
            <w:shd w:val="clear" w:color="auto" w:fill="auto"/>
            <w:vAlign w:val="center"/>
          </w:tcPr>
          <w:p w14:paraId="486F8CB4" w14:textId="77777777" w:rsidR="00E61A68" w:rsidRPr="003E3857" w:rsidRDefault="00E61A68" w:rsidP="00E510CC">
            <w:pPr>
              <w:pStyle w:val="TAL"/>
            </w:pPr>
          </w:p>
        </w:tc>
        <w:tc>
          <w:tcPr>
            <w:tcW w:w="1078" w:type="dxa"/>
            <w:vMerge/>
            <w:vAlign w:val="center"/>
          </w:tcPr>
          <w:p w14:paraId="7A759F31" w14:textId="77777777" w:rsidR="00E61A68" w:rsidRPr="003E3857" w:rsidRDefault="00E61A68" w:rsidP="00E510CC">
            <w:pPr>
              <w:pStyle w:val="TAC"/>
            </w:pPr>
          </w:p>
        </w:tc>
        <w:tc>
          <w:tcPr>
            <w:tcW w:w="1208" w:type="dxa"/>
            <w:vAlign w:val="center"/>
          </w:tcPr>
          <w:p w14:paraId="0D6917C9" w14:textId="77777777" w:rsidR="00E61A68" w:rsidRPr="003E3857" w:rsidRDefault="00E61A68" w:rsidP="00E510CC">
            <w:pPr>
              <w:pStyle w:val="TAC"/>
            </w:pPr>
            <w:r w:rsidRPr="003E3857">
              <w:t>SCC2</w:t>
            </w:r>
          </w:p>
        </w:tc>
        <w:tc>
          <w:tcPr>
            <w:tcW w:w="1369" w:type="dxa"/>
            <w:vMerge/>
            <w:vAlign w:val="center"/>
          </w:tcPr>
          <w:p w14:paraId="13C22C99" w14:textId="77777777" w:rsidR="00E61A68" w:rsidRPr="003E3857" w:rsidRDefault="00E61A68" w:rsidP="00E510CC">
            <w:pPr>
              <w:pStyle w:val="TAC"/>
            </w:pPr>
          </w:p>
        </w:tc>
      </w:tr>
      <w:tr w:rsidR="00E61A68" w:rsidRPr="003E3857" w14:paraId="70C2A7CB" w14:textId="77777777" w:rsidTr="00E510CC">
        <w:trPr>
          <w:trHeight w:val="60"/>
          <w:jc w:val="center"/>
        </w:trPr>
        <w:tc>
          <w:tcPr>
            <w:tcW w:w="2623" w:type="dxa"/>
            <w:vMerge w:val="restart"/>
            <w:shd w:val="clear" w:color="auto" w:fill="auto"/>
            <w:vAlign w:val="center"/>
          </w:tcPr>
          <w:p w14:paraId="765511E6" w14:textId="77777777" w:rsidR="00E61A68" w:rsidRPr="003E3857" w:rsidRDefault="00E61A68" w:rsidP="00E510CC">
            <w:pPr>
              <w:pStyle w:val="TAL"/>
            </w:pPr>
            <w:r w:rsidRPr="003E3857">
              <w:t>Intra-band non-contiguous + Intra-band contiguous</w:t>
            </w:r>
          </w:p>
        </w:tc>
        <w:tc>
          <w:tcPr>
            <w:tcW w:w="1078" w:type="dxa"/>
            <w:vMerge w:val="restart"/>
            <w:vAlign w:val="center"/>
          </w:tcPr>
          <w:p w14:paraId="389C94A6" w14:textId="77777777" w:rsidR="00E61A68" w:rsidRPr="003E3857" w:rsidRDefault="00E61A68" w:rsidP="00E510CC">
            <w:pPr>
              <w:pStyle w:val="TAL"/>
            </w:pPr>
            <w:r w:rsidRPr="003E3857">
              <w:t>1</w:t>
            </w:r>
          </w:p>
        </w:tc>
        <w:tc>
          <w:tcPr>
            <w:tcW w:w="1208" w:type="dxa"/>
            <w:vAlign w:val="center"/>
          </w:tcPr>
          <w:p w14:paraId="69FF73F4" w14:textId="77777777" w:rsidR="00E61A68" w:rsidRPr="003E3857" w:rsidRDefault="00E61A68" w:rsidP="00E510CC">
            <w:pPr>
              <w:pStyle w:val="TAL"/>
            </w:pPr>
            <w:r w:rsidRPr="003E3857">
              <w:t>PCC</w:t>
            </w:r>
          </w:p>
        </w:tc>
        <w:tc>
          <w:tcPr>
            <w:tcW w:w="1369" w:type="dxa"/>
            <w:vAlign w:val="center"/>
          </w:tcPr>
          <w:p w14:paraId="081034B5" w14:textId="77777777" w:rsidR="00E61A68" w:rsidRPr="003E3857" w:rsidRDefault="00E61A68" w:rsidP="00E510CC">
            <w:pPr>
              <w:pStyle w:val="TAL"/>
            </w:pPr>
            <w:smartTag w:uri="urn:schemas-microsoft-com:office:smarttags" w:element="chsdate">
              <w:smartTagPr>
                <w:attr w:name="IsROCDate" w:val="False"/>
                <w:attr w:name="IsLunarDate" w:val="False"/>
                <w:attr w:name="Day" w:val="30"/>
                <w:attr w:name="Month" w:val="12"/>
                <w:attr w:name="Year" w:val="1899"/>
              </w:smartTagPr>
              <w:r w:rsidRPr="003E3857">
                <w:rPr>
                  <w:rFonts w:eastAsia="ＭＳ 明朝"/>
                </w:rPr>
                <w:t>7.6.3</w:t>
              </w:r>
            </w:smartTag>
            <w:r w:rsidRPr="003E3857">
              <w:rPr>
                <w:rFonts w:eastAsia="ＭＳ 明朝"/>
              </w:rPr>
              <w:t>A.</w:t>
            </w:r>
            <w:r w:rsidRPr="003E3857">
              <w:t>5</w:t>
            </w:r>
            <w:r w:rsidRPr="003E3857">
              <w:rPr>
                <w:rFonts w:eastAsia="ＭＳ 明朝"/>
              </w:rPr>
              <w:t>.5-2</w:t>
            </w:r>
          </w:p>
        </w:tc>
      </w:tr>
      <w:tr w:rsidR="00E61A68" w:rsidRPr="003E3857" w14:paraId="71457DC9" w14:textId="77777777" w:rsidTr="00E510CC">
        <w:trPr>
          <w:trHeight w:val="60"/>
          <w:jc w:val="center"/>
        </w:trPr>
        <w:tc>
          <w:tcPr>
            <w:tcW w:w="2623" w:type="dxa"/>
            <w:vMerge/>
            <w:shd w:val="clear" w:color="auto" w:fill="auto"/>
            <w:vAlign w:val="center"/>
          </w:tcPr>
          <w:p w14:paraId="76ABFEBE" w14:textId="77777777" w:rsidR="00E61A68" w:rsidRPr="003E3857" w:rsidRDefault="00E61A68" w:rsidP="00E510CC">
            <w:pPr>
              <w:keepNext/>
              <w:keepLines/>
              <w:spacing w:after="0"/>
              <w:rPr>
                <w:rFonts w:ascii="Arial" w:hAnsi="Arial"/>
                <w:sz w:val="18"/>
              </w:rPr>
            </w:pPr>
          </w:p>
        </w:tc>
        <w:tc>
          <w:tcPr>
            <w:tcW w:w="1078" w:type="dxa"/>
            <w:vMerge/>
            <w:vAlign w:val="center"/>
          </w:tcPr>
          <w:p w14:paraId="3F58C3B9" w14:textId="77777777" w:rsidR="00E61A68" w:rsidRPr="003E3857" w:rsidRDefault="00E61A68" w:rsidP="00E510CC">
            <w:pPr>
              <w:pStyle w:val="TAL"/>
            </w:pPr>
          </w:p>
        </w:tc>
        <w:tc>
          <w:tcPr>
            <w:tcW w:w="1208" w:type="dxa"/>
            <w:vAlign w:val="center"/>
          </w:tcPr>
          <w:p w14:paraId="4B595E0F" w14:textId="77777777" w:rsidR="00E61A68" w:rsidRPr="003E3857" w:rsidRDefault="00E61A68" w:rsidP="00E510CC">
            <w:pPr>
              <w:pStyle w:val="TAL"/>
            </w:pPr>
            <w:r w:rsidRPr="003E3857">
              <w:t>SCC1, SCC2</w:t>
            </w:r>
          </w:p>
        </w:tc>
        <w:tc>
          <w:tcPr>
            <w:tcW w:w="1369" w:type="dxa"/>
            <w:vAlign w:val="center"/>
          </w:tcPr>
          <w:p w14:paraId="3E7A34B9" w14:textId="77777777" w:rsidR="00E61A68" w:rsidRPr="003E3857" w:rsidRDefault="00E61A68" w:rsidP="00E510CC">
            <w:pPr>
              <w:pStyle w:val="TAL"/>
            </w:pPr>
            <w:smartTag w:uri="urn:schemas-microsoft-com:office:smarttags" w:element="chsdate">
              <w:smartTagPr>
                <w:attr w:name="IsROCDate" w:val="False"/>
                <w:attr w:name="IsLunarDate" w:val="False"/>
                <w:attr w:name="Day" w:val="30"/>
                <w:attr w:name="Month" w:val="12"/>
                <w:attr w:name="Year" w:val="1899"/>
              </w:smartTagPr>
              <w:r w:rsidRPr="003E3857">
                <w:rPr>
                  <w:rFonts w:eastAsia="ＭＳ 明朝"/>
                </w:rPr>
                <w:t>7.6.3</w:t>
              </w:r>
            </w:smartTag>
            <w:r w:rsidRPr="003E3857">
              <w:rPr>
                <w:rFonts w:eastAsia="ＭＳ 明朝"/>
              </w:rPr>
              <w:t>A.</w:t>
            </w:r>
            <w:r w:rsidRPr="003E3857">
              <w:t>5</w:t>
            </w:r>
            <w:r w:rsidRPr="003E3857">
              <w:rPr>
                <w:rFonts w:eastAsia="ＭＳ 明朝"/>
              </w:rPr>
              <w:t>.5-1</w:t>
            </w:r>
          </w:p>
        </w:tc>
      </w:tr>
      <w:tr w:rsidR="00E61A68" w:rsidRPr="003E3857" w14:paraId="283380B2" w14:textId="77777777" w:rsidTr="00E510CC">
        <w:trPr>
          <w:trHeight w:val="60"/>
          <w:jc w:val="center"/>
        </w:trPr>
        <w:tc>
          <w:tcPr>
            <w:tcW w:w="2623" w:type="dxa"/>
            <w:vMerge/>
            <w:shd w:val="clear" w:color="auto" w:fill="auto"/>
            <w:vAlign w:val="center"/>
          </w:tcPr>
          <w:p w14:paraId="11F78D65" w14:textId="77777777" w:rsidR="00E61A68" w:rsidRPr="003E3857" w:rsidRDefault="00E61A68" w:rsidP="00E510CC">
            <w:pPr>
              <w:keepNext/>
              <w:keepLines/>
              <w:spacing w:after="0"/>
              <w:rPr>
                <w:rFonts w:ascii="Arial" w:hAnsi="Arial"/>
                <w:sz w:val="18"/>
              </w:rPr>
            </w:pPr>
          </w:p>
        </w:tc>
        <w:tc>
          <w:tcPr>
            <w:tcW w:w="1078" w:type="dxa"/>
            <w:vMerge w:val="restart"/>
            <w:vAlign w:val="center"/>
          </w:tcPr>
          <w:p w14:paraId="60F81B74" w14:textId="77777777" w:rsidR="00E61A68" w:rsidRPr="003E3857" w:rsidRDefault="00E61A68" w:rsidP="00E510CC">
            <w:pPr>
              <w:pStyle w:val="TAL"/>
            </w:pPr>
            <w:r w:rsidRPr="003E3857">
              <w:t>2</w:t>
            </w:r>
          </w:p>
        </w:tc>
        <w:tc>
          <w:tcPr>
            <w:tcW w:w="1208" w:type="dxa"/>
            <w:vAlign w:val="center"/>
          </w:tcPr>
          <w:p w14:paraId="29422116" w14:textId="77777777" w:rsidR="00E61A68" w:rsidRPr="003E3857" w:rsidRDefault="00E61A68" w:rsidP="00E510CC">
            <w:pPr>
              <w:pStyle w:val="TAL"/>
            </w:pPr>
            <w:r w:rsidRPr="003E3857">
              <w:t>SCC2</w:t>
            </w:r>
          </w:p>
        </w:tc>
        <w:tc>
          <w:tcPr>
            <w:tcW w:w="1369" w:type="dxa"/>
            <w:vAlign w:val="center"/>
          </w:tcPr>
          <w:p w14:paraId="68FC0AB4" w14:textId="77777777" w:rsidR="00E61A68" w:rsidRPr="003E3857" w:rsidRDefault="00E61A68" w:rsidP="00E510CC">
            <w:pPr>
              <w:pStyle w:val="TAL"/>
            </w:pPr>
            <w:smartTag w:uri="urn:schemas-microsoft-com:office:smarttags" w:element="chsdate">
              <w:smartTagPr>
                <w:attr w:name="IsROCDate" w:val="False"/>
                <w:attr w:name="IsLunarDate" w:val="False"/>
                <w:attr w:name="Day" w:val="30"/>
                <w:attr w:name="Month" w:val="12"/>
                <w:attr w:name="Year" w:val="1899"/>
              </w:smartTagPr>
              <w:r w:rsidRPr="003E3857">
                <w:rPr>
                  <w:rFonts w:eastAsia="ＭＳ 明朝"/>
                </w:rPr>
                <w:t>7.6.3</w:t>
              </w:r>
            </w:smartTag>
            <w:r w:rsidRPr="003E3857">
              <w:rPr>
                <w:rFonts w:eastAsia="ＭＳ 明朝"/>
              </w:rPr>
              <w:t>A.</w:t>
            </w:r>
            <w:r w:rsidRPr="003E3857">
              <w:t>5</w:t>
            </w:r>
            <w:r w:rsidRPr="003E3857">
              <w:rPr>
                <w:rFonts w:eastAsia="ＭＳ 明朝"/>
              </w:rPr>
              <w:t>.5-2</w:t>
            </w:r>
          </w:p>
        </w:tc>
      </w:tr>
      <w:tr w:rsidR="00E61A68" w:rsidRPr="003E3857" w14:paraId="4D4ECD50" w14:textId="77777777" w:rsidTr="00E510CC">
        <w:trPr>
          <w:trHeight w:val="60"/>
          <w:jc w:val="center"/>
        </w:trPr>
        <w:tc>
          <w:tcPr>
            <w:tcW w:w="2623" w:type="dxa"/>
            <w:vMerge/>
            <w:shd w:val="clear" w:color="auto" w:fill="auto"/>
            <w:vAlign w:val="center"/>
          </w:tcPr>
          <w:p w14:paraId="5ADCF651" w14:textId="77777777" w:rsidR="00E61A68" w:rsidRPr="003E3857" w:rsidRDefault="00E61A68" w:rsidP="00E510CC">
            <w:pPr>
              <w:keepNext/>
              <w:keepLines/>
              <w:spacing w:after="0"/>
              <w:rPr>
                <w:rFonts w:ascii="Arial" w:hAnsi="Arial"/>
                <w:sz w:val="18"/>
              </w:rPr>
            </w:pPr>
          </w:p>
        </w:tc>
        <w:tc>
          <w:tcPr>
            <w:tcW w:w="1078" w:type="dxa"/>
            <w:vMerge/>
            <w:vAlign w:val="center"/>
          </w:tcPr>
          <w:p w14:paraId="69E27078" w14:textId="77777777" w:rsidR="00E61A68" w:rsidRPr="003E3857" w:rsidRDefault="00E61A68" w:rsidP="00E510CC">
            <w:pPr>
              <w:pStyle w:val="TAL"/>
            </w:pPr>
          </w:p>
        </w:tc>
        <w:tc>
          <w:tcPr>
            <w:tcW w:w="1208" w:type="dxa"/>
            <w:vAlign w:val="center"/>
          </w:tcPr>
          <w:p w14:paraId="2F018CC7" w14:textId="77777777" w:rsidR="00E61A68" w:rsidRPr="003E3857" w:rsidRDefault="00E61A68" w:rsidP="00E510CC">
            <w:pPr>
              <w:pStyle w:val="TAL"/>
            </w:pPr>
            <w:r w:rsidRPr="003E3857">
              <w:t>PCC, SCC1</w:t>
            </w:r>
          </w:p>
        </w:tc>
        <w:tc>
          <w:tcPr>
            <w:tcW w:w="1369" w:type="dxa"/>
            <w:vAlign w:val="center"/>
          </w:tcPr>
          <w:p w14:paraId="69827852" w14:textId="77777777" w:rsidR="00E61A68" w:rsidRPr="003E3857" w:rsidRDefault="00E61A68" w:rsidP="00E510CC">
            <w:pPr>
              <w:pStyle w:val="TAL"/>
            </w:pPr>
            <w:smartTag w:uri="urn:schemas-microsoft-com:office:smarttags" w:element="chsdate">
              <w:smartTagPr>
                <w:attr w:name="IsROCDate" w:val="False"/>
                <w:attr w:name="IsLunarDate" w:val="False"/>
                <w:attr w:name="Day" w:val="30"/>
                <w:attr w:name="Month" w:val="12"/>
                <w:attr w:name="Year" w:val="1899"/>
              </w:smartTagPr>
              <w:r w:rsidRPr="003E3857">
                <w:rPr>
                  <w:rFonts w:eastAsia="ＭＳ 明朝"/>
                </w:rPr>
                <w:t>7.6.3</w:t>
              </w:r>
            </w:smartTag>
            <w:r w:rsidRPr="003E3857">
              <w:rPr>
                <w:rFonts w:eastAsia="ＭＳ 明朝"/>
              </w:rPr>
              <w:t>A.</w:t>
            </w:r>
            <w:r w:rsidRPr="003E3857">
              <w:t>5</w:t>
            </w:r>
            <w:r w:rsidRPr="003E3857">
              <w:rPr>
                <w:rFonts w:eastAsia="ＭＳ 明朝"/>
              </w:rPr>
              <w:t>.5-1</w:t>
            </w:r>
          </w:p>
        </w:tc>
      </w:tr>
      <w:tr w:rsidR="00E61A68" w:rsidRPr="003E3857" w14:paraId="67BD92F9" w14:textId="77777777" w:rsidTr="00E510CC">
        <w:trPr>
          <w:trHeight w:val="60"/>
          <w:jc w:val="center"/>
        </w:trPr>
        <w:tc>
          <w:tcPr>
            <w:tcW w:w="2623" w:type="dxa"/>
            <w:shd w:val="clear" w:color="auto" w:fill="auto"/>
            <w:vAlign w:val="center"/>
          </w:tcPr>
          <w:p w14:paraId="632742A3" w14:textId="77777777" w:rsidR="00E61A68" w:rsidRPr="003E3857" w:rsidRDefault="00E61A68" w:rsidP="00E510CC">
            <w:pPr>
              <w:pStyle w:val="TAL"/>
            </w:pPr>
            <w:r>
              <w:t>Intra-band contiguous</w:t>
            </w:r>
          </w:p>
        </w:tc>
        <w:tc>
          <w:tcPr>
            <w:tcW w:w="1078" w:type="dxa"/>
            <w:vAlign w:val="center"/>
          </w:tcPr>
          <w:p w14:paraId="7434597A" w14:textId="77777777" w:rsidR="00E61A68" w:rsidRPr="003E3857" w:rsidRDefault="00E61A68" w:rsidP="00E510CC">
            <w:pPr>
              <w:pStyle w:val="TAL"/>
            </w:pPr>
            <w:r>
              <w:t>1</w:t>
            </w:r>
          </w:p>
        </w:tc>
        <w:tc>
          <w:tcPr>
            <w:tcW w:w="1208" w:type="dxa"/>
          </w:tcPr>
          <w:p w14:paraId="17599D9A" w14:textId="77777777" w:rsidR="00E61A68" w:rsidRPr="003E3857" w:rsidRDefault="00E61A68" w:rsidP="00E510CC">
            <w:pPr>
              <w:pStyle w:val="TAL"/>
            </w:pPr>
            <w:r>
              <w:t>PCC, SCC1, SCC2</w:t>
            </w:r>
          </w:p>
        </w:tc>
        <w:tc>
          <w:tcPr>
            <w:tcW w:w="1369" w:type="dxa"/>
            <w:vAlign w:val="center"/>
          </w:tcPr>
          <w:p w14:paraId="63FFCF38" w14:textId="77777777" w:rsidR="00E61A68" w:rsidRPr="003E3857" w:rsidRDefault="00E61A68" w:rsidP="00E510CC">
            <w:pPr>
              <w:pStyle w:val="TAL"/>
              <w:rPr>
                <w:rFonts w:eastAsia="ＭＳ 明朝"/>
              </w:rPr>
            </w:pPr>
            <w:smartTag w:uri="urn:schemas-microsoft-com:office:smarttags" w:element="chsdate">
              <w:smartTagPr>
                <w:attr w:name="Year" w:val="1899"/>
                <w:attr w:name="Month" w:val="12"/>
                <w:attr w:name="Day" w:val="30"/>
                <w:attr w:name="IsLunarDate" w:val="False"/>
                <w:attr w:name="IsROCDate" w:val="False"/>
              </w:smartTagPr>
              <w:r>
                <w:rPr>
                  <w:rFonts w:eastAsia="ＭＳ 明朝"/>
                </w:rPr>
                <w:t>7.6.3</w:t>
              </w:r>
            </w:smartTag>
            <w:r>
              <w:rPr>
                <w:rFonts w:eastAsia="ＭＳ 明朝"/>
              </w:rPr>
              <w:t>A.</w:t>
            </w:r>
            <w:r>
              <w:t>5</w:t>
            </w:r>
            <w:r>
              <w:rPr>
                <w:rFonts w:eastAsia="ＭＳ 明朝"/>
              </w:rPr>
              <w:t>.5-2</w:t>
            </w:r>
          </w:p>
        </w:tc>
      </w:tr>
      <w:tr w:rsidR="00E61A68" w:rsidRPr="003E3857" w14:paraId="5D430A7C" w14:textId="77777777" w:rsidTr="00E510CC">
        <w:trPr>
          <w:trHeight w:val="60"/>
          <w:jc w:val="center"/>
        </w:trPr>
        <w:tc>
          <w:tcPr>
            <w:tcW w:w="6278" w:type="dxa"/>
            <w:gridSpan w:val="4"/>
            <w:shd w:val="clear" w:color="auto" w:fill="auto"/>
            <w:vAlign w:val="center"/>
          </w:tcPr>
          <w:p w14:paraId="6EBC4F6B" w14:textId="77777777" w:rsidR="00E61A68" w:rsidRPr="003E3857" w:rsidRDefault="00E61A68" w:rsidP="00E510CC">
            <w:pPr>
              <w:pStyle w:val="TAN"/>
            </w:pPr>
            <w:r w:rsidRPr="003E3857">
              <w:t>Note 1:</w:t>
            </w:r>
            <w:r w:rsidRPr="003E3857">
              <w:tab/>
              <w:t>Test point ID for the particular CA configuration as defined in section 7.6.3A.5.4.1.</w:t>
            </w:r>
          </w:p>
          <w:p w14:paraId="493FAA77" w14:textId="77777777" w:rsidR="00E61A68" w:rsidRPr="003E3857" w:rsidRDefault="00E61A68" w:rsidP="00E510CC">
            <w:pPr>
              <w:pStyle w:val="TAN"/>
            </w:pPr>
            <w:r w:rsidRPr="003E3857">
              <w:t>Note 2:</w:t>
            </w:r>
            <w:r w:rsidRPr="003E3857">
              <w:tab/>
              <w:t>The reference for the placement of the interferer signals is the centre frequency of the carrier closest to the interferer among the carriers throughput is measured on.</w:t>
            </w:r>
          </w:p>
          <w:p w14:paraId="2A7B74F8" w14:textId="77777777" w:rsidR="00E61A68" w:rsidRPr="003E3857" w:rsidRDefault="00E61A68" w:rsidP="00E510CC">
            <w:pPr>
              <w:pStyle w:val="TAN"/>
            </w:pPr>
            <w:r w:rsidRPr="003E3857">
              <w:t>Note 3:</w:t>
            </w:r>
            <w:r w:rsidRPr="003E3857">
              <w:tab/>
              <w:t>Where there are multiple rows for a single Test point ID, the test is repeated for each row.</w:t>
            </w:r>
          </w:p>
        </w:tc>
      </w:tr>
    </w:tbl>
    <w:p w14:paraId="6FF62052" w14:textId="77777777" w:rsidR="00E61A68" w:rsidRPr="003E3857" w:rsidRDefault="00E61A68" w:rsidP="00E61A68"/>
    <w:p w14:paraId="5042CB7F" w14:textId="77777777" w:rsidR="00E61A68" w:rsidRPr="003E3857" w:rsidRDefault="00E61A68" w:rsidP="00E61A68">
      <w:pPr>
        <w:pStyle w:val="6"/>
      </w:pPr>
      <w:r w:rsidRPr="003E3857">
        <w:rPr>
          <w:rFonts w:eastAsia="??"/>
        </w:rPr>
        <w:t>7.6.3A.5.4.3</w:t>
      </w:r>
      <w:r w:rsidRPr="003E3857">
        <w:rPr>
          <w:rFonts w:eastAsia="??"/>
        </w:rPr>
        <w:tab/>
        <w:t>Message Contents</w:t>
      </w:r>
    </w:p>
    <w:p w14:paraId="2D859B95" w14:textId="77777777" w:rsidR="00E61A68" w:rsidRPr="003E3857" w:rsidRDefault="00E61A68" w:rsidP="00E61A68">
      <w:r w:rsidRPr="003E3857">
        <w:t>Same message contents as in clause 7.6.3.4.3 for without UL CA.</w:t>
      </w:r>
    </w:p>
    <w:p w14:paraId="79AE71CD" w14:textId="77777777" w:rsidR="00E61A68" w:rsidRPr="003E3857" w:rsidRDefault="00E61A68" w:rsidP="00E61A68">
      <w:r w:rsidRPr="003E3857">
        <w:t>Same message contents as in clause 7.6.3A.1.4.3 for UL CA.</w:t>
      </w:r>
    </w:p>
    <w:p w14:paraId="3450BB09" w14:textId="77777777" w:rsidR="00E61A68" w:rsidRPr="003E3857" w:rsidRDefault="00E61A68" w:rsidP="00E61A68">
      <w:pPr>
        <w:pStyle w:val="5"/>
      </w:pPr>
      <w:r w:rsidRPr="003E3857">
        <w:t>7.6.3A.5.5</w:t>
      </w:r>
      <w:r w:rsidRPr="003E3857">
        <w:tab/>
        <w:t>Test Requirement</w:t>
      </w:r>
    </w:p>
    <w:p w14:paraId="182421F6" w14:textId="77777777" w:rsidR="00E61A68" w:rsidRPr="003E3857" w:rsidRDefault="00E61A68" w:rsidP="00E61A68">
      <w:r w:rsidRPr="003E3857">
        <w:t>The throughput measurement of each carrier derived in test procedure shall be ≥ 95% of the maximum throughput of the reference measurement channels as specified in Annex A.3.2 with parameters specified in Table Tables below, according to the type of CA.</w:t>
      </w:r>
    </w:p>
    <w:p w14:paraId="3D379E1A" w14:textId="77777777" w:rsidR="00E61A68" w:rsidRPr="003E3857" w:rsidRDefault="00E61A68" w:rsidP="00E61A68">
      <w:pPr>
        <w:pStyle w:val="TH"/>
      </w:pPr>
      <w:r w:rsidRPr="003E3857">
        <w:t xml:space="preserve">Table </w:t>
      </w:r>
      <w:smartTag w:uri="urn:schemas-microsoft-com:office:smarttags" w:element="chsdate">
        <w:smartTagPr>
          <w:attr w:name="IsROCDate" w:val="False"/>
          <w:attr w:name="IsLunarDate" w:val="False"/>
          <w:attr w:name="Day" w:val="30"/>
          <w:attr w:name="Month" w:val="12"/>
          <w:attr w:name="Year" w:val="1899"/>
        </w:smartTagPr>
        <w:r w:rsidRPr="003E3857">
          <w:rPr>
            <w:rFonts w:eastAsia="ＭＳ 明朝"/>
          </w:rPr>
          <w:t>7.6.3</w:t>
        </w:r>
      </w:smartTag>
      <w:r w:rsidRPr="003E3857">
        <w:rPr>
          <w:rFonts w:eastAsia="ＭＳ 明朝"/>
        </w:rPr>
        <w:t>A.</w:t>
      </w:r>
      <w:r w:rsidRPr="003E3857">
        <w:t>5</w:t>
      </w:r>
      <w:r w:rsidRPr="003E3857">
        <w:rPr>
          <w:rFonts w:eastAsia="ＭＳ 明朝"/>
        </w:rPr>
        <w:t>.5-1</w:t>
      </w:r>
      <w:r w:rsidRPr="003E3857">
        <w:t>: Narrow-band blocking (intra-band 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708"/>
        <w:gridCol w:w="1276"/>
        <w:gridCol w:w="1418"/>
        <w:gridCol w:w="992"/>
        <w:gridCol w:w="992"/>
        <w:gridCol w:w="1100"/>
      </w:tblGrid>
      <w:tr w:rsidR="00E61A68" w:rsidRPr="003E3857" w14:paraId="7A17932F" w14:textId="77777777" w:rsidTr="00E510CC">
        <w:trPr>
          <w:jc w:val="center"/>
        </w:trPr>
        <w:tc>
          <w:tcPr>
            <w:tcW w:w="3369" w:type="dxa"/>
            <w:vMerge w:val="restart"/>
            <w:vAlign w:val="center"/>
          </w:tcPr>
          <w:p w14:paraId="19B92D14" w14:textId="77777777" w:rsidR="00E61A68" w:rsidRPr="003E3857" w:rsidRDefault="00E61A68" w:rsidP="00E510CC">
            <w:pPr>
              <w:pStyle w:val="TAH"/>
              <w:rPr>
                <w:kern w:val="2"/>
              </w:rPr>
            </w:pPr>
            <w:r w:rsidRPr="003E3857">
              <w:rPr>
                <w:kern w:val="2"/>
              </w:rPr>
              <w:t>Parameter</w:t>
            </w:r>
          </w:p>
        </w:tc>
        <w:tc>
          <w:tcPr>
            <w:tcW w:w="708" w:type="dxa"/>
            <w:vMerge w:val="restart"/>
            <w:vAlign w:val="center"/>
          </w:tcPr>
          <w:p w14:paraId="700325BD" w14:textId="77777777" w:rsidR="00E61A68" w:rsidRPr="003E3857" w:rsidRDefault="00E61A68" w:rsidP="00E510CC">
            <w:pPr>
              <w:pStyle w:val="TAH"/>
              <w:rPr>
                <w:kern w:val="2"/>
              </w:rPr>
            </w:pPr>
            <w:r w:rsidRPr="003E3857">
              <w:rPr>
                <w:kern w:val="2"/>
              </w:rPr>
              <w:t>Unit</w:t>
            </w:r>
          </w:p>
        </w:tc>
        <w:tc>
          <w:tcPr>
            <w:tcW w:w="5778" w:type="dxa"/>
            <w:gridSpan w:val="5"/>
            <w:vAlign w:val="center"/>
          </w:tcPr>
          <w:p w14:paraId="43CBBCD2" w14:textId="77777777" w:rsidR="00E61A68" w:rsidRPr="003E3857" w:rsidRDefault="00E61A68" w:rsidP="00E510CC">
            <w:pPr>
              <w:pStyle w:val="TAH"/>
              <w:rPr>
                <w:kern w:val="2"/>
              </w:rPr>
            </w:pPr>
            <w:r w:rsidRPr="003E3857">
              <w:rPr>
                <w:kern w:val="2"/>
              </w:rPr>
              <w:t>CA Bandwidth Class</w:t>
            </w:r>
          </w:p>
        </w:tc>
      </w:tr>
      <w:tr w:rsidR="00E61A68" w:rsidRPr="003E3857" w14:paraId="6E7BAD7D" w14:textId="77777777" w:rsidTr="00E510CC">
        <w:trPr>
          <w:jc w:val="center"/>
        </w:trPr>
        <w:tc>
          <w:tcPr>
            <w:tcW w:w="3369" w:type="dxa"/>
            <w:vMerge/>
            <w:vAlign w:val="center"/>
          </w:tcPr>
          <w:p w14:paraId="75767C8A" w14:textId="77777777" w:rsidR="00E61A68" w:rsidRPr="003E3857" w:rsidRDefault="00E61A68" w:rsidP="00E510CC">
            <w:pPr>
              <w:rPr>
                <w:kern w:val="2"/>
              </w:rPr>
            </w:pPr>
          </w:p>
        </w:tc>
        <w:tc>
          <w:tcPr>
            <w:tcW w:w="708" w:type="dxa"/>
            <w:vMerge/>
            <w:vAlign w:val="center"/>
          </w:tcPr>
          <w:p w14:paraId="5D94ADBF" w14:textId="77777777" w:rsidR="00E61A68" w:rsidRPr="003E3857" w:rsidRDefault="00E61A68" w:rsidP="00E510CC">
            <w:pPr>
              <w:rPr>
                <w:kern w:val="2"/>
              </w:rPr>
            </w:pPr>
          </w:p>
        </w:tc>
        <w:tc>
          <w:tcPr>
            <w:tcW w:w="1276" w:type="dxa"/>
          </w:tcPr>
          <w:p w14:paraId="2BDA5CB8" w14:textId="77777777" w:rsidR="00E61A68" w:rsidRPr="003E3857" w:rsidRDefault="00E61A68" w:rsidP="00E510CC">
            <w:pPr>
              <w:pStyle w:val="TAH"/>
              <w:rPr>
                <w:kern w:val="2"/>
              </w:rPr>
            </w:pPr>
            <w:r w:rsidRPr="003E3857">
              <w:rPr>
                <w:kern w:val="2"/>
              </w:rPr>
              <w:t>B</w:t>
            </w:r>
          </w:p>
        </w:tc>
        <w:tc>
          <w:tcPr>
            <w:tcW w:w="1418" w:type="dxa"/>
          </w:tcPr>
          <w:p w14:paraId="7323BAA2" w14:textId="77777777" w:rsidR="00E61A68" w:rsidRPr="003E3857" w:rsidRDefault="00E61A68" w:rsidP="00E510CC">
            <w:pPr>
              <w:pStyle w:val="TAH"/>
              <w:rPr>
                <w:kern w:val="2"/>
              </w:rPr>
            </w:pPr>
            <w:r w:rsidRPr="003E3857">
              <w:rPr>
                <w:kern w:val="2"/>
              </w:rPr>
              <w:t>C</w:t>
            </w:r>
          </w:p>
        </w:tc>
        <w:tc>
          <w:tcPr>
            <w:tcW w:w="992" w:type="dxa"/>
          </w:tcPr>
          <w:p w14:paraId="3CBBD71B" w14:textId="77777777" w:rsidR="00E61A68" w:rsidRPr="003E3857" w:rsidRDefault="00E61A68" w:rsidP="00E510CC">
            <w:pPr>
              <w:pStyle w:val="TAH"/>
              <w:rPr>
                <w:kern w:val="2"/>
              </w:rPr>
            </w:pPr>
            <w:r w:rsidRPr="003E3857">
              <w:rPr>
                <w:kern w:val="2"/>
              </w:rPr>
              <w:t>D</w:t>
            </w:r>
          </w:p>
        </w:tc>
        <w:tc>
          <w:tcPr>
            <w:tcW w:w="992" w:type="dxa"/>
          </w:tcPr>
          <w:p w14:paraId="0D380333" w14:textId="77777777" w:rsidR="00E61A68" w:rsidRPr="003E3857" w:rsidRDefault="00E61A68" w:rsidP="00E510CC">
            <w:pPr>
              <w:pStyle w:val="TAH"/>
              <w:rPr>
                <w:kern w:val="2"/>
              </w:rPr>
            </w:pPr>
            <w:r w:rsidRPr="003E3857">
              <w:rPr>
                <w:kern w:val="2"/>
              </w:rPr>
              <w:t>E</w:t>
            </w:r>
          </w:p>
        </w:tc>
        <w:tc>
          <w:tcPr>
            <w:tcW w:w="1100" w:type="dxa"/>
          </w:tcPr>
          <w:p w14:paraId="38DF6D95" w14:textId="77777777" w:rsidR="00E61A68" w:rsidRPr="003E3857" w:rsidRDefault="00E61A68" w:rsidP="00E510CC">
            <w:pPr>
              <w:pStyle w:val="TAH"/>
              <w:rPr>
                <w:kern w:val="2"/>
              </w:rPr>
            </w:pPr>
            <w:r w:rsidRPr="003E3857">
              <w:rPr>
                <w:kern w:val="2"/>
              </w:rPr>
              <w:t>F</w:t>
            </w:r>
          </w:p>
        </w:tc>
      </w:tr>
      <w:tr w:rsidR="00E61A68" w:rsidRPr="003E3857" w14:paraId="4A5E517D" w14:textId="77777777" w:rsidTr="00E510CC">
        <w:trPr>
          <w:jc w:val="center"/>
        </w:trPr>
        <w:tc>
          <w:tcPr>
            <w:tcW w:w="3369" w:type="dxa"/>
            <w:vMerge w:val="restart"/>
            <w:vAlign w:val="center"/>
          </w:tcPr>
          <w:p w14:paraId="19BB95BD" w14:textId="77777777" w:rsidR="00E61A68" w:rsidRPr="003E3857" w:rsidRDefault="00E61A68" w:rsidP="00E510CC">
            <w:pPr>
              <w:pStyle w:val="TAL"/>
              <w:rPr>
                <w:kern w:val="2"/>
              </w:rPr>
            </w:pPr>
            <w:r w:rsidRPr="003E3857">
              <w:rPr>
                <w:kern w:val="2"/>
              </w:rPr>
              <w:t>Power per CC in Aggregated Transmission Bandwidth Configuration</w:t>
            </w:r>
          </w:p>
        </w:tc>
        <w:tc>
          <w:tcPr>
            <w:tcW w:w="708" w:type="dxa"/>
            <w:vMerge w:val="restart"/>
            <w:vAlign w:val="center"/>
          </w:tcPr>
          <w:p w14:paraId="4C6C3AEB" w14:textId="77777777" w:rsidR="00E61A68" w:rsidRPr="003E3857" w:rsidRDefault="00E61A68" w:rsidP="00E510CC">
            <w:pPr>
              <w:pStyle w:val="TAC"/>
              <w:rPr>
                <w:kern w:val="2"/>
              </w:rPr>
            </w:pPr>
            <w:r w:rsidRPr="003E3857">
              <w:rPr>
                <w:kern w:val="2"/>
              </w:rPr>
              <w:t>dBm</w:t>
            </w:r>
          </w:p>
        </w:tc>
        <w:tc>
          <w:tcPr>
            <w:tcW w:w="5778" w:type="dxa"/>
            <w:gridSpan w:val="5"/>
            <w:vAlign w:val="center"/>
          </w:tcPr>
          <w:p w14:paraId="6F1D193E" w14:textId="77777777" w:rsidR="00E61A68" w:rsidRPr="003E3857" w:rsidRDefault="00E61A68" w:rsidP="00E510CC">
            <w:pPr>
              <w:pStyle w:val="TAC"/>
              <w:rPr>
                <w:kern w:val="2"/>
              </w:rPr>
            </w:pPr>
            <w:r w:rsidRPr="003E3857">
              <w:rPr>
                <w:kern w:val="2"/>
              </w:rPr>
              <w:t>REFSENS + CA Bandwidth Class specific value below</w:t>
            </w:r>
          </w:p>
        </w:tc>
      </w:tr>
      <w:tr w:rsidR="00E61A68" w:rsidRPr="003E3857" w14:paraId="57F107CF" w14:textId="77777777" w:rsidTr="00E510CC">
        <w:trPr>
          <w:jc w:val="center"/>
        </w:trPr>
        <w:tc>
          <w:tcPr>
            <w:tcW w:w="3369" w:type="dxa"/>
            <w:vMerge/>
            <w:vAlign w:val="center"/>
          </w:tcPr>
          <w:p w14:paraId="1F690CE4" w14:textId="77777777" w:rsidR="00E61A68" w:rsidRPr="003E3857" w:rsidRDefault="00E61A68" w:rsidP="00E510CC">
            <w:pPr>
              <w:pStyle w:val="TAL"/>
              <w:rPr>
                <w:kern w:val="2"/>
              </w:rPr>
            </w:pPr>
          </w:p>
        </w:tc>
        <w:tc>
          <w:tcPr>
            <w:tcW w:w="708" w:type="dxa"/>
            <w:vMerge/>
            <w:vAlign w:val="center"/>
          </w:tcPr>
          <w:p w14:paraId="1C20508F" w14:textId="77777777" w:rsidR="00E61A68" w:rsidRPr="003E3857" w:rsidRDefault="00E61A68" w:rsidP="00E510CC">
            <w:pPr>
              <w:rPr>
                <w:kern w:val="2"/>
              </w:rPr>
            </w:pPr>
          </w:p>
        </w:tc>
        <w:tc>
          <w:tcPr>
            <w:tcW w:w="1276" w:type="dxa"/>
          </w:tcPr>
          <w:p w14:paraId="1EBF4D9A" w14:textId="77777777" w:rsidR="00E61A68" w:rsidRPr="003E3857" w:rsidRDefault="00E61A68" w:rsidP="00E510CC">
            <w:pPr>
              <w:pStyle w:val="TAC"/>
              <w:rPr>
                <w:kern w:val="2"/>
              </w:rPr>
            </w:pPr>
            <w:r w:rsidRPr="003E3857">
              <w:rPr>
                <w:kern w:val="2"/>
              </w:rPr>
              <w:t>16</w:t>
            </w:r>
          </w:p>
        </w:tc>
        <w:tc>
          <w:tcPr>
            <w:tcW w:w="1418" w:type="dxa"/>
          </w:tcPr>
          <w:p w14:paraId="2C10C3A5" w14:textId="77777777" w:rsidR="00E61A68" w:rsidRPr="003E3857" w:rsidRDefault="00E61A68" w:rsidP="00E510CC">
            <w:pPr>
              <w:pStyle w:val="TAC"/>
              <w:rPr>
                <w:kern w:val="2"/>
              </w:rPr>
            </w:pPr>
            <w:r w:rsidRPr="003E3857">
              <w:rPr>
                <w:kern w:val="2"/>
              </w:rPr>
              <w:t>16</w:t>
            </w:r>
            <w:r w:rsidRPr="003E3857">
              <w:rPr>
                <w:rFonts w:cs="Arial"/>
                <w:kern w:val="2"/>
                <w:vertAlign w:val="superscript"/>
              </w:rPr>
              <w:t>4</w:t>
            </w:r>
          </w:p>
        </w:tc>
        <w:tc>
          <w:tcPr>
            <w:tcW w:w="992" w:type="dxa"/>
          </w:tcPr>
          <w:p w14:paraId="1A2E5B59" w14:textId="77777777" w:rsidR="00E61A68" w:rsidRPr="003E3857" w:rsidRDefault="00E61A68" w:rsidP="00E510CC">
            <w:pPr>
              <w:pStyle w:val="TAC"/>
              <w:rPr>
                <w:kern w:val="2"/>
              </w:rPr>
            </w:pPr>
            <w:r w:rsidRPr="003E3857">
              <w:rPr>
                <w:rFonts w:cs="Arial"/>
                <w:kern w:val="2"/>
              </w:rPr>
              <w:t>16</w:t>
            </w:r>
          </w:p>
        </w:tc>
        <w:tc>
          <w:tcPr>
            <w:tcW w:w="992" w:type="dxa"/>
          </w:tcPr>
          <w:p w14:paraId="7F7326F7" w14:textId="77777777" w:rsidR="00E61A68" w:rsidRPr="003E3857" w:rsidRDefault="00E61A68" w:rsidP="00E510CC">
            <w:pPr>
              <w:pStyle w:val="TAC"/>
              <w:rPr>
                <w:kern w:val="2"/>
              </w:rPr>
            </w:pPr>
          </w:p>
        </w:tc>
        <w:tc>
          <w:tcPr>
            <w:tcW w:w="1100" w:type="dxa"/>
          </w:tcPr>
          <w:p w14:paraId="7FAAD66D" w14:textId="77777777" w:rsidR="00E61A68" w:rsidRPr="003E3857" w:rsidRDefault="00E61A68" w:rsidP="00E510CC">
            <w:pPr>
              <w:pStyle w:val="TAC"/>
              <w:rPr>
                <w:kern w:val="2"/>
              </w:rPr>
            </w:pPr>
          </w:p>
        </w:tc>
      </w:tr>
      <w:tr w:rsidR="00E61A68" w:rsidRPr="003E3857" w14:paraId="6BA23D9E" w14:textId="77777777" w:rsidTr="00E510CC">
        <w:trPr>
          <w:jc w:val="center"/>
        </w:trPr>
        <w:tc>
          <w:tcPr>
            <w:tcW w:w="3369" w:type="dxa"/>
            <w:vAlign w:val="center"/>
          </w:tcPr>
          <w:p w14:paraId="54C585E9" w14:textId="77777777" w:rsidR="00E61A68" w:rsidRPr="003E3857" w:rsidRDefault="00E61A68" w:rsidP="00E510CC">
            <w:pPr>
              <w:pStyle w:val="TAL"/>
              <w:rPr>
                <w:kern w:val="2"/>
              </w:rPr>
            </w:pPr>
            <w:r w:rsidRPr="003E3857">
              <w:rPr>
                <w:kern w:val="2"/>
              </w:rPr>
              <w:t>P</w:t>
            </w:r>
            <w:r w:rsidRPr="003E3857">
              <w:rPr>
                <w:kern w:val="2"/>
                <w:vertAlign w:val="subscript"/>
              </w:rPr>
              <w:t>uw</w:t>
            </w:r>
            <w:r w:rsidRPr="003E3857">
              <w:rPr>
                <w:kern w:val="2"/>
              </w:rPr>
              <w:t xml:space="preserve"> (CW)</w:t>
            </w:r>
          </w:p>
        </w:tc>
        <w:tc>
          <w:tcPr>
            <w:tcW w:w="708" w:type="dxa"/>
            <w:vAlign w:val="center"/>
          </w:tcPr>
          <w:p w14:paraId="38AF2332" w14:textId="77777777" w:rsidR="00E61A68" w:rsidRPr="003E3857" w:rsidRDefault="00E61A68" w:rsidP="00E510CC">
            <w:pPr>
              <w:pStyle w:val="TAC"/>
              <w:rPr>
                <w:kern w:val="2"/>
              </w:rPr>
            </w:pPr>
            <w:r w:rsidRPr="003E3857">
              <w:rPr>
                <w:kern w:val="2"/>
              </w:rPr>
              <w:t>dBm</w:t>
            </w:r>
          </w:p>
        </w:tc>
        <w:tc>
          <w:tcPr>
            <w:tcW w:w="1276" w:type="dxa"/>
            <w:vAlign w:val="center"/>
          </w:tcPr>
          <w:p w14:paraId="31E6100E" w14:textId="77777777" w:rsidR="00E61A68" w:rsidRPr="003E3857" w:rsidRDefault="00E61A68" w:rsidP="00E510CC">
            <w:pPr>
              <w:pStyle w:val="TAC"/>
              <w:rPr>
                <w:kern w:val="2"/>
              </w:rPr>
            </w:pPr>
            <w:r w:rsidRPr="003E3857">
              <w:rPr>
                <w:kern w:val="2"/>
              </w:rPr>
              <w:t>-55</w:t>
            </w:r>
          </w:p>
        </w:tc>
        <w:tc>
          <w:tcPr>
            <w:tcW w:w="1418" w:type="dxa"/>
            <w:vAlign w:val="center"/>
          </w:tcPr>
          <w:p w14:paraId="6202A939" w14:textId="77777777" w:rsidR="00E61A68" w:rsidRPr="003E3857" w:rsidRDefault="00E61A68" w:rsidP="00E510CC">
            <w:pPr>
              <w:pStyle w:val="TAC"/>
              <w:rPr>
                <w:kern w:val="2"/>
              </w:rPr>
            </w:pPr>
            <w:r w:rsidRPr="003E3857">
              <w:rPr>
                <w:kern w:val="2"/>
              </w:rPr>
              <w:t>-55</w:t>
            </w:r>
          </w:p>
        </w:tc>
        <w:tc>
          <w:tcPr>
            <w:tcW w:w="992" w:type="dxa"/>
            <w:vAlign w:val="center"/>
          </w:tcPr>
          <w:p w14:paraId="1B22DC21" w14:textId="77777777" w:rsidR="00E61A68" w:rsidRPr="003E3857" w:rsidRDefault="00E61A68" w:rsidP="00E510CC">
            <w:pPr>
              <w:pStyle w:val="TAC"/>
              <w:rPr>
                <w:kern w:val="2"/>
              </w:rPr>
            </w:pPr>
            <w:r w:rsidRPr="003E3857">
              <w:rPr>
                <w:rFonts w:cs="Arial"/>
                <w:kern w:val="2"/>
              </w:rPr>
              <w:t>-55</w:t>
            </w:r>
          </w:p>
        </w:tc>
        <w:tc>
          <w:tcPr>
            <w:tcW w:w="992" w:type="dxa"/>
            <w:vAlign w:val="center"/>
          </w:tcPr>
          <w:p w14:paraId="2363B176" w14:textId="77777777" w:rsidR="00E61A68" w:rsidRPr="003E3857" w:rsidRDefault="00E61A68" w:rsidP="00E510CC">
            <w:pPr>
              <w:pStyle w:val="TAC"/>
              <w:rPr>
                <w:kern w:val="2"/>
              </w:rPr>
            </w:pPr>
          </w:p>
        </w:tc>
        <w:tc>
          <w:tcPr>
            <w:tcW w:w="1100" w:type="dxa"/>
            <w:vAlign w:val="center"/>
          </w:tcPr>
          <w:p w14:paraId="429BBCAE" w14:textId="77777777" w:rsidR="00E61A68" w:rsidRPr="003E3857" w:rsidRDefault="00E61A68" w:rsidP="00E510CC">
            <w:pPr>
              <w:pStyle w:val="TAC"/>
              <w:rPr>
                <w:kern w:val="2"/>
              </w:rPr>
            </w:pPr>
          </w:p>
        </w:tc>
      </w:tr>
      <w:tr w:rsidR="00E61A68" w:rsidRPr="003E3857" w14:paraId="20808C41" w14:textId="77777777" w:rsidTr="00E510CC">
        <w:trPr>
          <w:jc w:val="center"/>
        </w:trPr>
        <w:tc>
          <w:tcPr>
            <w:tcW w:w="3369" w:type="dxa"/>
            <w:vAlign w:val="center"/>
          </w:tcPr>
          <w:p w14:paraId="4A22D181" w14:textId="77777777" w:rsidR="00E61A68" w:rsidRPr="003E3857" w:rsidRDefault="00E61A68" w:rsidP="00E510CC">
            <w:pPr>
              <w:pStyle w:val="TAL"/>
              <w:rPr>
                <w:kern w:val="2"/>
              </w:rPr>
            </w:pPr>
            <w:r w:rsidRPr="003E3857">
              <w:rPr>
                <w:kern w:val="2"/>
              </w:rPr>
              <w:t>F</w:t>
            </w:r>
            <w:r w:rsidRPr="003E3857">
              <w:rPr>
                <w:kern w:val="2"/>
                <w:vertAlign w:val="subscript"/>
              </w:rPr>
              <w:t>uw</w:t>
            </w:r>
            <w:r w:rsidRPr="003E3857">
              <w:rPr>
                <w:kern w:val="2"/>
              </w:rPr>
              <w:t xml:space="preserve"> (offset for </w:t>
            </w:r>
            <w:r w:rsidRPr="003E3857">
              <w:rPr>
                <w:rFonts w:ascii="Symbol" w:hAnsi="Symbol"/>
                <w:i/>
                <w:iCs/>
                <w:kern w:val="2"/>
              </w:rPr>
              <w:t></w:t>
            </w:r>
            <w:r w:rsidRPr="003E3857">
              <w:rPr>
                <w:i/>
                <w:iCs/>
                <w:kern w:val="2"/>
              </w:rPr>
              <w:t>f</w:t>
            </w:r>
            <w:r w:rsidRPr="003E3857">
              <w:rPr>
                <w:kern w:val="2"/>
              </w:rPr>
              <w:t xml:space="preserve"> = 15 kHz)</w:t>
            </w:r>
          </w:p>
        </w:tc>
        <w:tc>
          <w:tcPr>
            <w:tcW w:w="708" w:type="dxa"/>
            <w:vAlign w:val="center"/>
          </w:tcPr>
          <w:p w14:paraId="34CC2C7D" w14:textId="77777777" w:rsidR="00E61A68" w:rsidRPr="003E3857" w:rsidRDefault="00E61A68" w:rsidP="00E510CC">
            <w:pPr>
              <w:pStyle w:val="TAC"/>
              <w:rPr>
                <w:kern w:val="2"/>
              </w:rPr>
            </w:pPr>
            <w:r w:rsidRPr="003E3857">
              <w:rPr>
                <w:kern w:val="2"/>
              </w:rPr>
              <w:t>MHz</w:t>
            </w:r>
          </w:p>
        </w:tc>
        <w:tc>
          <w:tcPr>
            <w:tcW w:w="1276" w:type="dxa"/>
            <w:vAlign w:val="center"/>
          </w:tcPr>
          <w:p w14:paraId="17D37D19" w14:textId="77777777" w:rsidR="00E61A68" w:rsidRPr="003E3857" w:rsidRDefault="00E61A68" w:rsidP="00E510CC">
            <w:pPr>
              <w:pStyle w:val="TAC"/>
            </w:pPr>
            <w:r w:rsidRPr="003E3857">
              <w:rPr>
                <w:rFonts w:eastAsia="ＭＳ 明朝"/>
              </w:rPr>
              <w:t>-</w:t>
            </w:r>
            <w:r w:rsidRPr="003E3857">
              <w:t xml:space="preserve"> F</w:t>
            </w:r>
            <w:r w:rsidRPr="003E3857">
              <w:rPr>
                <w:vertAlign w:val="subscript"/>
              </w:rPr>
              <w:t>offset</w:t>
            </w:r>
            <w:r w:rsidRPr="003E3857">
              <w:rPr>
                <w:rFonts w:eastAsia="ＭＳ 明朝"/>
              </w:rPr>
              <w:t xml:space="preserve"> – </w:t>
            </w:r>
            <w:r w:rsidRPr="003E3857">
              <w:t>0.2</w:t>
            </w:r>
          </w:p>
          <w:p w14:paraId="2772D8B6" w14:textId="77777777" w:rsidR="00E61A68" w:rsidRPr="003E3857" w:rsidRDefault="00E61A68" w:rsidP="00E510CC">
            <w:pPr>
              <w:pStyle w:val="TAC"/>
              <w:rPr>
                <w:rFonts w:eastAsia="ＭＳ 明朝"/>
              </w:rPr>
            </w:pPr>
            <w:r w:rsidRPr="003E3857">
              <w:rPr>
                <w:rFonts w:eastAsia="ＭＳ 明朝"/>
              </w:rPr>
              <w:t>/</w:t>
            </w:r>
          </w:p>
          <w:p w14:paraId="7BF09388" w14:textId="77777777" w:rsidR="00E61A68" w:rsidRPr="003E3857" w:rsidRDefault="00E61A68" w:rsidP="00E510CC">
            <w:pPr>
              <w:pStyle w:val="TAC"/>
              <w:rPr>
                <w:kern w:val="2"/>
              </w:rPr>
            </w:pPr>
            <w:r w:rsidRPr="003E3857">
              <w:rPr>
                <w:rFonts w:eastAsia="ＭＳ 明朝"/>
                <w:kern w:val="2"/>
              </w:rPr>
              <w:t>+</w:t>
            </w:r>
            <w:r w:rsidRPr="003E3857">
              <w:rPr>
                <w:kern w:val="2"/>
              </w:rPr>
              <w:t xml:space="preserve"> F</w:t>
            </w:r>
            <w:r w:rsidRPr="003E3857">
              <w:rPr>
                <w:kern w:val="2"/>
                <w:vertAlign w:val="subscript"/>
              </w:rPr>
              <w:t>offset</w:t>
            </w:r>
            <w:r w:rsidRPr="003E3857">
              <w:rPr>
                <w:rFonts w:eastAsia="ＭＳ 明朝"/>
                <w:kern w:val="2"/>
              </w:rPr>
              <w:t xml:space="preserve"> + </w:t>
            </w:r>
            <w:r w:rsidRPr="003E3857">
              <w:rPr>
                <w:kern w:val="2"/>
              </w:rPr>
              <w:t>0.2</w:t>
            </w:r>
          </w:p>
        </w:tc>
        <w:tc>
          <w:tcPr>
            <w:tcW w:w="1418" w:type="dxa"/>
            <w:vAlign w:val="center"/>
          </w:tcPr>
          <w:p w14:paraId="5758CB4E" w14:textId="77777777" w:rsidR="00E61A68" w:rsidRPr="003E3857" w:rsidRDefault="00E61A68" w:rsidP="00E510CC">
            <w:pPr>
              <w:pStyle w:val="TAC"/>
            </w:pPr>
            <w:r w:rsidRPr="003E3857">
              <w:rPr>
                <w:rFonts w:eastAsia="ＭＳ 明朝" w:cs="Arial"/>
              </w:rPr>
              <w:t>-</w:t>
            </w:r>
            <w:r w:rsidRPr="003E3857">
              <w:t xml:space="preserve"> F</w:t>
            </w:r>
            <w:r w:rsidRPr="003E3857">
              <w:rPr>
                <w:vertAlign w:val="subscript"/>
              </w:rPr>
              <w:t>offset</w:t>
            </w:r>
            <w:r w:rsidRPr="003E3857">
              <w:rPr>
                <w:rFonts w:eastAsia="ＭＳ 明朝" w:cs="Arial"/>
              </w:rPr>
              <w:t xml:space="preserve"> – </w:t>
            </w:r>
            <w:r w:rsidRPr="003E3857">
              <w:rPr>
                <w:rFonts w:cs="Arial"/>
              </w:rPr>
              <w:t>0.2</w:t>
            </w:r>
          </w:p>
          <w:p w14:paraId="047C55C4" w14:textId="77777777" w:rsidR="00E61A68" w:rsidRPr="003E3857" w:rsidRDefault="00E61A68" w:rsidP="00E510CC">
            <w:pPr>
              <w:pStyle w:val="TAC"/>
              <w:rPr>
                <w:rFonts w:eastAsia="ＭＳ 明朝"/>
              </w:rPr>
            </w:pPr>
            <w:r w:rsidRPr="003E3857">
              <w:rPr>
                <w:rFonts w:eastAsia="ＭＳ 明朝"/>
              </w:rPr>
              <w:t>/</w:t>
            </w:r>
          </w:p>
          <w:p w14:paraId="30F2FF4B" w14:textId="77777777" w:rsidR="00E61A68" w:rsidRPr="003E3857" w:rsidRDefault="00E61A68" w:rsidP="00E510CC">
            <w:pPr>
              <w:pStyle w:val="TAC"/>
              <w:rPr>
                <w:kern w:val="2"/>
              </w:rPr>
            </w:pPr>
            <w:r w:rsidRPr="003E3857">
              <w:rPr>
                <w:rFonts w:eastAsia="ＭＳ 明朝"/>
                <w:kern w:val="2"/>
              </w:rPr>
              <w:t>+</w:t>
            </w:r>
            <w:r w:rsidRPr="003E3857">
              <w:rPr>
                <w:kern w:val="2"/>
              </w:rPr>
              <w:t xml:space="preserve"> F</w:t>
            </w:r>
            <w:r w:rsidRPr="003E3857">
              <w:rPr>
                <w:kern w:val="2"/>
                <w:vertAlign w:val="subscript"/>
              </w:rPr>
              <w:t>offset</w:t>
            </w:r>
            <w:r w:rsidRPr="003E3857">
              <w:rPr>
                <w:rFonts w:eastAsia="ＭＳ 明朝"/>
                <w:kern w:val="2"/>
              </w:rPr>
              <w:t xml:space="preserve"> + </w:t>
            </w:r>
            <w:r w:rsidRPr="003E3857">
              <w:rPr>
                <w:kern w:val="2"/>
              </w:rPr>
              <w:t>0.2</w:t>
            </w:r>
          </w:p>
        </w:tc>
        <w:tc>
          <w:tcPr>
            <w:tcW w:w="992" w:type="dxa"/>
            <w:vAlign w:val="center"/>
          </w:tcPr>
          <w:p w14:paraId="7538B7D6" w14:textId="77777777" w:rsidR="00E61A68" w:rsidRPr="003E3857" w:rsidRDefault="00E61A68" w:rsidP="00E510CC">
            <w:pPr>
              <w:pStyle w:val="TAC"/>
            </w:pPr>
            <w:r w:rsidRPr="003E3857">
              <w:rPr>
                <w:rFonts w:eastAsia="ＭＳ 明朝" w:cs="Arial"/>
              </w:rPr>
              <w:t>-</w:t>
            </w:r>
            <w:r w:rsidRPr="003E3857">
              <w:rPr>
                <w:rFonts w:cs="Arial"/>
              </w:rPr>
              <w:t xml:space="preserve"> F</w:t>
            </w:r>
            <w:r w:rsidRPr="003E3857">
              <w:rPr>
                <w:rFonts w:cs="Arial"/>
                <w:vertAlign w:val="subscript"/>
              </w:rPr>
              <w:t>offset</w:t>
            </w:r>
            <w:r w:rsidRPr="003E3857">
              <w:rPr>
                <w:rFonts w:eastAsia="ＭＳ 明朝" w:cs="Arial"/>
              </w:rPr>
              <w:t xml:space="preserve"> – </w:t>
            </w:r>
            <w:r w:rsidRPr="003E3857">
              <w:rPr>
                <w:rFonts w:cs="Arial"/>
              </w:rPr>
              <w:t>0.2</w:t>
            </w:r>
          </w:p>
          <w:p w14:paraId="1BF1738C" w14:textId="77777777" w:rsidR="00E61A68" w:rsidRPr="003E3857" w:rsidRDefault="00E61A68" w:rsidP="00E510CC">
            <w:pPr>
              <w:pStyle w:val="TAC"/>
              <w:rPr>
                <w:rFonts w:eastAsia="ＭＳ 明朝"/>
              </w:rPr>
            </w:pPr>
            <w:r w:rsidRPr="003E3857">
              <w:rPr>
                <w:rFonts w:eastAsia="ＭＳ 明朝"/>
              </w:rPr>
              <w:t>/</w:t>
            </w:r>
          </w:p>
          <w:p w14:paraId="18EA7D6E" w14:textId="77777777" w:rsidR="00E61A68" w:rsidRPr="003E3857" w:rsidRDefault="00E61A68" w:rsidP="00E510CC">
            <w:pPr>
              <w:pStyle w:val="TAC"/>
              <w:rPr>
                <w:kern w:val="2"/>
              </w:rPr>
            </w:pPr>
            <w:r w:rsidRPr="003E3857">
              <w:rPr>
                <w:rFonts w:eastAsia="ＭＳ 明朝"/>
                <w:kern w:val="2"/>
              </w:rPr>
              <w:t>+</w:t>
            </w:r>
            <w:r w:rsidRPr="003E3857">
              <w:rPr>
                <w:kern w:val="2"/>
              </w:rPr>
              <w:t xml:space="preserve"> F</w:t>
            </w:r>
            <w:r w:rsidRPr="003E3857">
              <w:rPr>
                <w:kern w:val="2"/>
                <w:vertAlign w:val="subscript"/>
              </w:rPr>
              <w:t>offset</w:t>
            </w:r>
            <w:r w:rsidRPr="003E3857">
              <w:rPr>
                <w:rFonts w:eastAsia="ＭＳ 明朝"/>
                <w:kern w:val="2"/>
              </w:rPr>
              <w:t xml:space="preserve"> + </w:t>
            </w:r>
            <w:r w:rsidRPr="003E3857">
              <w:rPr>
                <w:kern w:val="2"/>
              </w:rPr>
              <w:t>0.2</w:t>
            </w:r>
          </w:p>
        </w:tc>
        <w:tc>
          <w:tcPr>
            <w:tcW w:w="992" w:type="dxa"/>
            <w:vAlign w:val="center"/>
          </w:tcPr>
          <w:p w14:paraId="76DAA7F2" w14:textId="77777777" w:rsidR="00E61A68" w:rsidRPr="003E3857" w:rsidRDefault="00E61A68" w:rsidP="00E510CC">
            <w:pPr>
              <w:pStyle w:val="TAC"/>
              <w:rPr>
                <w:kern w:val="2"/>
              </w:rPr>
            </w:pPr>
          </w:p>
        </w:tc>
        <w:tc>
          <w:tcPr>
            <w:tcW w:w="1100" w:type="dxa"/>
            <w:vAlign w:val="center"/>
          </w:tcPr>
          <w:p w14:paraId="3D69D797" w14:textId="77777777" w:rsidR="00E61A68" w:rsidRPr="003E3857" w:rsidRDefault="00E61A68" w:rsidP="00E510CC">
            <w:pPr>
              <w:pStyle w:val="TAC"/>
              <w:rPr>
                <w:kern w:val="2"/>
              </w:rPr>
            </w:pPr>
          </w:p>
        </w:tc>
      </w:tr>
      <w:tr w:rsidR="00E61A68" w:rsidRPr="003E3857" w14:paraId="40C641C0" w14:textId="77777777" w:rsidTr="00E510CC">
        <w:trPr>
          <w:jc w:val="center"/>
        </w:trPr>
        <w:tc>
          <w:tcPr>
            <w:tcW w:w="3369" w:type="dxa"/>
            <w:vAlign w:val="center"/>
          </w:tcPr>
          <w:p w14:paraId="7E916FA1" w14:textId="77777777" w:rsidR="00E61A68" w:rsidRPr="003E3857" w:rsidRDefault="00E61A68" w:rsidP="00E510CC">
            <w:pPr>
              <w:pStyle w:val="TAL"/>
              <w:rPr>
                <w:kern w:val="2"/>
              </w:rPr>
            </w:pPr>
            <w:r w:rsidRPr="003E3857">
              <w:rPr>
                <w:kern w:val="2"/>
              </w:rPr>
              <w:t>F</w:t>
            </w:r>
            <w:r w:rsidRPr="003E3857">
              <w:rPr>
                <w:kern w:val="2"/>
                <w:vertAlign w:val="subscript"/>
              </w:rPr>
              <w:t>uw</w:t>
            </w:r>
            <w:r w:rsidRPr="003E3857">
              <w:rPr>
                <w:kern w:val="2"/>
              </w:rPr>
              <w:t xml:space="preserve"> (offset for</w:t>
            </w:r>
            <w:r w:rsidRPr="003E3857">
              <w:rPr>
                <w:rFonts w:ascii="Symbol" w:hAnsi="Symbol"/>
                <w:i/>
                <w:iCs/>
                <w:kern w:val="2"/>
              </w:rPr>
              <w:t></w:t>
            </w:r>
            <w:r w:rsidRPr="003E3857">
              <w:rPr>
                <w:rFonts w:ascii="Symbol" w:hAnsi="Symbol"/>
                <w:i/>
                <w:iCs/>
              </w:rPr>
              <w:t></w:t>
            </w:r>
            <w:r w:rsidRPr="003E3857">
              <w:rPr>
                <w:rFonts w:cs="Arial"/>
                <w:kern w:val="2"/>
              </w:rPr>
              <w:t>f = 7.5</w:t>
            </w:r>
            <w:r w:rsidRPr="003E3857">
              <w:rPr>
                <w:kern w:val="2"/>
              </w:rPr>
              <w:t xml:space="preserve"> kHz)</w:t>
            </w:r>
          </w:p>
        </w:tc>
        <w:tc>
          <w:tcPr>
            <w:tcW w:w="708" w:type="dxa"/>
            <w:vAlign w:val="center"/>
          </w:tcPr>
          <w:p w14:paraId="2C746169" w14:textId="77777777" w:rsidR="00E61A68" w:rsidRPr="003E3857" w:rsidRDefault="00E61A68" w:rsidP="00E510CC">
            <w:pPr>
              <w:pStyle w:val="TAC"/>
              <w:rPr>
                <w:kern w:val="2"/>
              </w:rPr>
            </w:pPr>
            <w:r w:rsidRPr="003E3857">
              <w:rPr>
                <w:kern w:val="2"/>
              </w:rPr>
              <w:t>MHz</w:t>
            </w:r>
          </w:p>
        </w:tc>
        <w:tc>
          <w:tcPr>
            <w:tcW w:w="1276" w:type="dxa"/>
            <w:vAlign w:val="center"/>
          </w:tcPr>
          <w:p w14:paraId="07C9BE9B" w14:textId="77777777" w:rsidR="00E61A68" w:rsidRPr="003E3857" w:rsidRDefault="00E61A68" w:rsidP="00E510CC">
            <w:pPr>
              <w:pStyle w:val="TAC"/>
              <w:rPr>
                <w:kern w:val="2"/>
              </w:rPr>
            </w:pPr>
          </w:p>
        </w:tc>
        <w:tc>
          <w:tcPr>
            <w:tcW w:w="1418" w:type="dxa"/>
            <w:vAlign w:val="center"/>
          </w:tcPr>
          <w:p w14:paraId="61A20265" w14:textId="77777777" w:rsidR="00E61A68" w:rsidRPr="003E3857" w:rsidRDefault="00E61A68" w:rsidP="00E510CC">
            <w:pPr>
              <w:pStyle w:val="TAC"/>
              <w:rPr>
                <w:kern w:val="2"/>
              </w:rPr>
            </w:pPr>
          </w:p>
        </w:tc>
        <w:tc>
          <w:tcPr>
            <w:tcW w:w="992" w:type="dxa"/>
            <w:vAlign w:val="center"/>
          </w:tcPr>
          <w:p w14:paraId="1F42BE7A" w14:textId="77777777" w:rsidR="00E61A68" w:rsidRPr="003E3857" w:rsidRDefault="00E61A68" w:rsidP="00E510CC">
            <w:pPr>
              <w:pStyle w:val="TAC"/>
              <w:rPr>
                <w:kern w:val="2"/>
              </w:rPr>
            </w:pPr>
          </w:p>
        </w:tc>
        <w:tc>
          <w:tcPr>
            <w:tcW w:w="992" w:type="dxa"/>
            <w:vAlign w:val="center"/>
          </w:tcPr>
          <w:p w14:paraId="5E92035E" w14:textId="77777777" w:rsidR="00E61A68" w:rsidRPr="003E3857" w:rsidRDefault="00E61A68" w:rsidP="00E510CC">
            <w:pPr>
              <w:pStyle w:val="TAC"/>
              <w:rPr>
                <w:kern w:val="2"/>
              </w:rPr>
            </w:pPr>
          </w:p>
        </w:tc>
        <w:tc>
          <w:tcPr>
            <w:tcW w:w="1100" w:type="dxa"/>
            <w:vAlign w:val="center"/>
          </w:tcPr>
          <w:p w14:paraId="22981E11" w14:textId="77777777" w:rsidR="00E61A68" w:rsidRPr="003E3857" w:rsidRDefault="00E61A68" w:rsidP="00E510CC">
            <w:pPr>
              <w:pStyle w:val="TAC"/>
              <w:rPr>
                <w:kern w:val="2"/>
              </w:rPr>
            </w:pPr>
          </w:p>
        </w:tc>
      </w:tr>
      <w:tr w:rsidR="00E61A68" w:rsidRPr="003E3857" w14:paraId="64C17686" w14:textId="77777777" w:rsidTr="00E510CC">
        <w:trPr>
          <w:jc w:val="center"/>
        </w:trPr>
        <w:tc>
          <w:tcPr>
            <w:tcW w:w="9855" w:type="dxa"/>
            <w:gridSpan w:val="7"/>
          </w:tcPr>
          <w:p w14:paraId="10D538D9" w14:textId="77777777" w:rsidR="00E61A68" w:rsidRPr="003E3857" w:rsidRDefault="00E61A68" w:rsidP="00E510CC">
            <w:pPr>
              <w:pStyle w:val="TAN"/>
            </w:pPr>
            <w:r w:rsidRPr="003E3857">
              <w:t>Note 1:</w:t>
            </w:r>
            <w:r w:rsidRPr="003E3857">
              <w:tab/>
              <w:t xml:space="preserve">The transmitter shall be set to 4dB below </w:t>
            </w:r>
            <w:r w:rsidRPr="003E3857">
              <w:rPr>
                <w:rFonts w:cs="Arial"/>
              </w:rPr>
              <w:t>P</w:t>
            </w:r>
            <w:r w:rsidRPr="003E3857">
              <w:rPr>
                <w:rFonts w:cs="Arial"/>
                <w:sz w:val="12"/>
                <w:szCs w:val="12"/>
              </w:rPr>
              <w:t>CMAX_L</w:t>
            </w:r>
            <w:r w:rsidRPr="003E3857">
              <w:t xml:space="preserve"> </w:t>
            </w:r>
            <w:r w:rsidRPr="003E3857">
              <w:rPr>
                <w:kern w:val="2"/>
              </w:rPr>
              <w:t>or P</w:t>
            </w:r>
            <w:r w:rsidRPr="003E3857">
              <w:rPr>
                <w:kern w:val="2"/>
                <w:sz w:val="12"/>
                <w:szCs w:val="12"/>
              </w:rPr>
              <w:t>CMAX_L_CA</w:t>
            </w:r>
            <w:r w:rsidRPr="003E3857">
              <w:t xml:space="preserve"> as defined in subclause 6.2.5.</w:t>
            </w:r>
          </w:p>
          <w:p w14:paraId="5EF284FE" w14:textId="77777777" w:rsidR="00E61A68" w:rsidRPr="003E3857" w:rsidRDefault="00E61A68" w:rsidP="00E510CC">
            <w:pPr>
              <w:pStyle w:val="TAN"/>
              <w:rPr>
                <w:kern w:val="2"/>
              </w:rPr>
            </w:pPr>
            <w:r w:rsidRPr="003E3857">
              <w:t>Note 2:</w:t>
            </w:r>
            <w:r w:rsidRPr="003E3857">
              <w:tab/>
            </w:r>
            <w:r w:rsidRPr="003E3857">
              <w:rPr>
                <w:rFonts w:eastAsia="?? ??"/>
                <w:kern w:val="2"/>
              </w:rPr>
              <w:t xml:space="preserve">Reference measurement channel is </w:t>
            </w:r>
            <w:r w:rsidRPr="003E3857">
              <w:rPr>
                <w:kern w:val="2"/>
              </w:rPr>
              <w:t>specified in Annex</w:t>
            </w:r>
            <w:r w:rsidRPr="003E3857">
              <w:rPr>
                <w:rFonts w:eastAsia="?? ??"/>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3E3857">
                <w:rPr>
                  <w:rFonts w:eastAsia="?? ??"/>
                  <w:kern w:val="2"/>
                </w:rPr>
                <w:t>A.3.2</w:t>
              </w:r>
            </w:smartTag>
            <w:r w:rsidRPr="003E3857">
              <w:rPr>
                <w:rFonts w:eastAsia="?? ??"/>
                <w:kern w:val="2"/>
              </w:rPr>
              <w:t xml:space="preserve"> with </w:t>
            </w:r>
            <w:r w:rsidRPr="003E3857">
              <w:rPr>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3E3857">
                <w:rPr>
                  <w:kern w:val="2"/>
                </w:rPr>
                <w:t>A.5.1.1</w:t>
              </w:r>
            </w:smartTag>
            <w:r w:rsidRPr="003E3857">
              <w:rPr>
                <w:kern w:val="2"/>
              </w:rPr>
              <w:t>/A.5.2.1</w:t>
            </w:r>
            <w:r w:rsidRPr="003E3857">
              <w:rPr>
                <w:rFonts w:eastAsia="?? ??"/>
                <w:kern w:val="2"/>
              </w:rPr>
              <w:t>.</w:t>
            </w:r>
          </w:p>
          <w:p w14:paraId="18E4EBE7" w14:textId="77777777" w:rsidR="00E61A68" w:rsidRPr="003E3857" w:rsidRDefault="00E61A68" w:rsidP="00E510CC">
            <w:pPr>
              <w:pStyle w:val="TAN"/>
            </w:pPr>
            <w:r w:rsidRPr="003E3857">
              <w:t>Note 3:</w:t>
            </w:r>
            <w:r w:rsidRPr="003E3857">
              <w:tab/>
            </w:r>
            <w:r w:rsidRPr="003E3857">
              <w:rPr>
                <w:rFonts w:cs="Arial"/>
              </w:rPr>
              <w:t>The F</w:t>
            </w:r>
            <w:r w:rsidRPr="003E3857">
              <w:rPr>
                <w:rFonts w:cs="Arial"/>
                <w:vertAlign w:val="subscript"/>
              </w:rPr>
              <w:t>uw</w:t>
            </w:r>
            <w:r w:rsidRPr="003E3857">
              <w:rPr>
                <w:rFonts w:cs="Arial"/>
              </w:rPr>
              <w:t xml:space="preserve"> (offset) is the frequency separation of the centre frequency of the carrier closest to the interferer and the centre frequency of the interferer and shall be further adjusted to </w:t>
            </w:r>
            <w:r w:rsidRPr="003E3857">
              <w:rPr>
                <w:rFonts w:cs="Arial"/>
                <w:position w:val="-14"/>
              </w:rPr>
              <w:object w:dxaOrig="5539" w:dyaOrig="400" w14:anchorId="685EE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25pt;height:18.75pt" o:ole="">
                  <v:imagedata r:id="rId13" o:title=""/>
                </v:shape>
                <o:OLEObject Type="Embed" ProgID="Equation.3" ShapeID="_x0000_i1025" DrawAspect="Content" ObjectID="_1776864508" r:id="rId14"/>
              </w:object>
            </w:r>
            <w:r w:rsidRPr="003E3857">
              <w:rPr>
                <w:rFonts w:cs="Arial"/>
              </w:rPr>
              <w:t>MHz to be offset from the sub-carrier raster.</w:t>
            </w:r>
          </w:p>
          <w:p w14:paraId="213AB86A" w14:textId="77777777" w:rsidR="00E61A68" w:rsidRPr="003E3857" w:rsidRDefault="00E61A68" w:rsidP="00E510CC">
            <w:pPr>
              <w:pStyle w:val="TAN"/>
            </w:pPr>
            <w:r w:rsidRPr="003E3857">
              <w:rPr>
                <w:rFonts w:cs="Arial"/>
              </w:rPr>
              <w:t>Note 4:</w:t>
            </w:r>
            <w:r w:rsidRPr="003E3857">
              <w:rPr>
                <w:rFonts w:cs="Arial"/>
              </w:rPr>
              <w:tab/>
              <w:t>The requirement is applied for the band combinations whose component carriers’ BW</w:t>
            </w:r>
            <w:r w:rsidRPr="003E3857">
              <w:rPr>
                <w:rFonts w:ascii="Times New Roman" w:hAnsi="Times New Roman" w:cs="Arial"/>
              </w:rPr>
              <w:t>≥</w:t>
            </w:r>
            <w:r w:rsidRPr="003E3857">
              <w:rPr>
                <w:rFonts w:cs="Arial"/>
              </w:rPr>
              <w:t>5 MHz.</w:t>
            </w:r>
          </w:p>
        </w:tc>
      </w:tr>
    </w:tbl>
    <w:p w14:paraId="6CECDF79" w14:textId="77777777" w:rsidR="00E61A68" w:rsidRPr="003E3857" w:rsidRDefault="00E61A68" w:rsidP="00E61A68"/>
    <w:p w14:paraId="56461B45" w14:textId="77777777" w:rsidR="00E61A68" w:rsidRPr="003E3857" w:rsidRDefault="00E61A68" w:rsidP="00E61A68">
      <w:pPr>
        <w:pStyle w:val="TH"/>
      </w:pPr>
      <w:r w:rsidRPr="003E3857">
        <w:t xml:space="preserve">Table </w:t>
      </w:r>
      <w:r w:rsidRPr="003E3857">
        <w:rPr>
          <w:rFonts w:eastAsia="ＭＳ 明朝"/>
        </w:rPr>
        <w:t>7.6.3A.5.5-2</w:t>
      </w:r>
      <w:r w:rsidRPr="003E3857">
        <w:t>: Narrow-band blocking (inter-band, intra-band non-contiguous)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993"/>
        <w:gridCol w:w="992"/>
        <w:gridCol w:w="992"/>
        <w:gridCol w:w="851"/>
        <w:gridCol w:w="850"/>
        <w:gridCol w:w="933"/>
      </w:tblGrid>
      <w:tr w:rsidR="00E61A68" w:rsidRPr="003E3857" w14:paraId="728967AA" w14:textId="77777777" w:rsidTr="00E510CC">
        <w:trPr>
          <w:jc w:val="center"/>
        </w:trPr>
        <w:tc>
          <w:tcPr>
            <w:tcW w:w="1559" w:type="dxa"/>
            <w:vMerge w:val="restart"/>
          </w:tcPr>
          <w:p w14:paraId="5A90F8B6" w14:textId="77777777" w:rsidR="00E61A68" w:rsidRPr="003E3857" w:rsidRDefault="00E61A68" w:rsidP="00E510CC">
            <w:pPr>
              <w:pStyle w:val="TAH"/>
            </w:pPr>
            <w:r w:rsidRPr="003E3857">
              <w:rPr>
                <w:rFonts w:cs="Tahoma"/>
              </w:rPr>
              <w:t>Parameter</w:t>
            </w:r>
          </w:p>
        </w:tc>
        <w:tc>
          <w:tcPr>
            <w:tcW w:w="1159" w:type="dxa"/>
            <w:vMerge w:val="restart"/>
          </w:tcPr>
          <w:p w14:paraId="06A2455F" w14:textId="77777777" w:rsidR="00E61A68" w:rsidRPr="003E3857" w:rsidRDefault="00E61A68" w:rsidP="00E510CC">
            <w:pPr>
              <w:pStyle w:val="TAH"/>
            </w:pPr>
            <w:r w:rsidRPr="003E3857">
              <w:rPr>
                <w:rFonts w:cs="Tahoma"/>
              </w:rPr>
              <w:t>Unit</w:t>
            </w:r>
          </w:p>
        </w:tc>
        <w:tc>
          <w:tcPr>
            <w:tcW w:w="5611" w:type="dxa"/>
            <w:gridSpan w:val="6"/>
          </w:tcPr>
          <w:p w14:paraId="1A4C0C87" w14:textId="77777777" w:rsidR="00E61A68" w:rsidRPr="003E3857" w:rsidRDefault="00E61A68" w:rsidP="00E510CC">
            <w:pPr>
              <w:pStyle w:val="TAH"/>
            </w:pPr>
            <w:r w:rsidRPr="003E3857">
              <w:rPr>
                <w:rFonts w:cs="Tahoma"/>
              </w:rPr>
              <w:t>Channel Bandwidth</w:t>
            </w:r>
          </w:p>
        </w:tc>
      </w:tr>
      <w:tr w:rsidR="00E61A68" w:rsidRPr="003E3857" w14:paraId="25D83920" w14:textId="77777777" w:rsidTr="00E510CC">
        <w:trPr>
          <w:jc w:val="center"/>
        </w:trPr>
        <w:tc>
          <w:tcPr>
            <w:tcW w:w="1559" w:type="dxa"/>
            <w:vMerge/>
          </w:tcPr>
          <w:p w14:paraId="1C5ACFAF" w14:textId="77777777" w:rsidR="00E61A68" w:rsidRPr="003E3857" w:rsidRDefault="00E61A68" w:rsidP="00E510CC">
            <w:pPr>
              <w:pStyle w:val="TAL"/>
            </w:pPr>
          </w:p>
        </w:tc>
        <w:tc>
          <w:tcPr>
            <w:tcW w:w="1159" w:type="dxa"/>
            <w:vMerge/>
          </w:tcPr>
          <w:p w14:paraId="62DE27D7" w14:textId="77777777" w:rsidR="00E61A68" w:rsidRPr="003E3857" w:rsidRDefault="00E61A68" w:rsidP="00E510CC">
            <w:pPr>
              <w:pStyle w:val="TAC"/>
            </w:pPr>
          </w:p>
        </w:tc>
        <w:tc>
          <w:tcPr>
            <w:tcW w:w="993" w:type="dxa"/>
          </w:tcPr>
          <w:p w14:paraId="7FAB56F1" w14:textId="77777777" w:rsidR="00E61A68" w:rsidRPr="003E3857" w:rsidRDefault="00E61A68" w:rsidP="00E510CC">
            <w:pPr>
              <w:pStyle w:val="TAH"/>
            </w:pPr>
            <w:r w:rsidRPr="003E3857">
              <w:rPr>
                <w:rFonts w:cs="Tahoma"/>
              </w:rPr>
              <w:t>1.4 MHz</w:t>
            </w:r>
          </w:p>
        </w:tc>
        <w:tc>
          <w:tcPr>
            <w:tcW w:w="992" w:type="dxa"/>
          </w:tcPr>
          <w:p w14:paraId="6B3354B5" w14:textId="77777777" w:rsidR="00E61A68" w:rsidRPr="003E3857" w:rsidRDefault="00E61A68" w:rsidP="00E510CC">
            <w:pPr>
              <w:pStyle w:val="TAH"/>
            </w:pPr>
            <w:r w:rsidRPr="003E3857">
              <w:rPr>
                <w:rFonts w:cs="Tahoma"/>
              </w:rPr>
              <w:t>3 MHz</w:t>
            </w:r>
          </w:p>
        </w:tc>
        <w:tc>
          <w:tcPr>
            <w:tcW w:w="992" w:type="dxa"/>
          </w:tcPr>
          <w:p w14:paraId="2B459905" w14:textId="77777777" w:rsidR="00E61A68" w:rsidRPr="003E3857" w:rsidRDefault="00E61A68" w:rsidP="00E510CC">
            <w:pPr>
              <w:pStyle w:val="TAH"/>
            </w:pPr>
            <w:r w:rsidRPr="003E3857">
              <w:rPr>
                <w:rFonts w:cs="Tahoma"/>
              </w:rPr>
              <w:t>5 MHz</w:t>
            </w:r>
          </w:p>
        </w:tc>
        <w:tc>
          <w:tcPr>
            <w:tcW w:w="851" w:type="dxa"/>
          </w:tcPr>
          <w:p w14:paraId="280C12A2" w14:textId="77777777" w:rsidR="00E61A68" w:rsidRPr="003E3857" w:rsidRDefault="00E61A68" w:rsidP="00E510CC">
            <w:pPr>
              <w:pStyle w:val="TAH"/>
            </w:pPr>
            <w:r w:rsidRPr="003E3857">
              <w:rPr>
                <w:rFonts w:cs="Tahoma"/>
              </w:rPr>
              <w:t>10 MHz</w:t>
            </w:r>
          </w:p>
        </w:tc>
        <w:tc>
          <w:tcPr>
            <w:tcW w:w="850" w:type="dxa"/>
          </w:tcPr>
          <w:p w14:paraId="7233A511" w14:textId="77777777" w:rsidR="00E61A68" w:rsidRPr="003E3857" w:rsidRDefault="00E61A68" w:rsidP="00E510CC">
            <w:pPr>
              <w:pStyle w:val="TAH"/>
            </w:pPr>
            <w:r w:rsidRPr="003E3857">
              <w:rPr>
                <w:rFonts w:cs="Tahoma"/>
              </w:rPr>
              <w:t>15 MHz</w:t>
            </w:r>
          </w:p>
        </w:tc>
        <w:tc>
          <w:tcPr>
            <w:tcW w:w="933" w:type="dxa"/>
          </w:tcPr>
          <w:p w14:paraId="425083AC" w14:textId="77777777" w:rsidR="00E61A68" w:rsidRPr="003E3857" w:rsidRDefault="00E61A68" w:rsidP="00E510CC">
            <w:pPr>
              <w:pStyle w:val="TAH"/>
            </w:pPr>
            <w:r w:rsidRPr="003E3857">
              <w:rPr>
                <w:rFonts w:cs="Tahoma"/>
              </w:rPr>
              <w:t>20 MHz</w:t>
            </w:r>
          </w:p>
        </w:tc>
      </w:tr>
      <w:tr w:rsidR="00E61A68" w:rsidRPr="003E3857" w14:paraId="7F12EF2F" w14:textId="77777777" w:rsidTr="00E510CC">
        <w:trPr>
          <w:jc w:val="center"/>
        </w:trPr>
        <w:tc>
          <w:tcPr>
            <w:tcW w:w="1559" w:type="dxa"/>
            <w:vMerge w:val="restart"/>
          </w:tcPr>
          <w:p w14:paraId="731439B8" w14:textId="77777777" w:rsidR="00E61A68" w:rsidRPr="003E3857" w:rsidRDefault="00E61A68" w:rsidP="00E510CC">
            <w:pPr>
              <w:pStyle w:val="TAL"/>
            </w:pPr>
            <w:r w:rsidRPr="003E3857">
              <w:rPr>
                <w:rFonts w:cs="Tahoma"/>
                <w:szCs w:val="16"/>
              </w:rPr>
              <w:t>P</w:t>
            </w:r>
            <w:r w:rsidRPr="003E3857">
              <w:rPr>
                <w:rFonts w:cs="Tahoma"/>
                <w:szCs w:val="16"/>
                <w:vertAlign w:val="subscript"/>
              </w:rPr>
              <w:t>w</w:t>
            </w:r>
            <w:r w:rsidRPr="003E3857">
              <w:t xml:space="preserve"> for each CC</w:t>
            </w:r>
          </w:p>
        </w:tc>
        <w:tc>
          <w:tcPr>
            <w:tcW w:w="1159" w:type="dxa"/>
            <w:vMerge w:val="restart"/>
          </w:tcPr>
          <w:p w14:paraId="69F7316A" w14:textId="77777777" w:rsidR="00E61A68" w:rsidRPr="003E3857" w:rsidRDefault="00E61A68" w:rsidP="00E510CC">
            <w:pPr>
              <w:pStyle w:val="TAC"/>
            </w:pPr>
            <w:r w:rsidRPr="003E3857">
              <w:t>dBm</w:t>
            </w:r>
          </w:p>
        </w:tc>
        <w:tc>
          <w:tcPr>
            <w:tcW w:w="5611" w:type="dxa"/>
            <w:gridSpan w:val="6"/>
          </w:tcPr>
          <w:p w14:paraId="4B2FAD2A" w14:textId="77777777" w:rsidR="00E61A68" w:rsidRPr="003E3857" w:rsidRDefault="00E61A68" w:rsidP="00E510CC">
            <w:pPr>
              <w:pStyle w:val="TAC"/>
            </w:pPr>
            <w:r w:rsidRPr="003E3857">
              <w:t>P</w:t>
            </w:r>
            <w:r w:rsidRPr="003E3857">
              <w:rPr>
                <w:vertAlign w:val="subscript"/>
              </w:rPr>
              <w:t>REFSENS</w:t>
            </w:r>
            <w:r w:rsidRPr="003E3857">
              <w:t xml:space="preserve"> + channel-bandwidth specific value below</w:t>
            </w:r>
          </w:p>
        </w:tc>
      </w:tr>
      <w:tr w:rsidR="00E61A68" w:rsidRPr="003E3857" w14:paraId="12AF1F6C" w14:textId="77777777" w:rsidTr="00E510CC">
        <w:trPr>
          <w:jc w:val="center"/>
        </w:trPr>
        <w:tc>
          <w:tcPr>
            <w:tcW w:w="1559" w:type="dxa"/>
            <w:vMerge/>
          </w:tcPr>
          <w:p w14:paraId="146ED07E" w14:textId="77777777" w:rsidR="00E61A68" w:rsidRPr="003E3857" w:rsidRDefault="00E61A68" w:rsidP="00E510CC">
            <w:pPr>
              <w:pStyle w:val="TAL"/>
            </w:pPr>
          </w:p>
        </w:tc>
        <w:tc>
          <w:tcPr>
            <w:tcW w:w="1159" w:type="dxa"/>
            <w:vMerge/>
          </w:tcPr>
          <w:p w14:paraId="7A413355" w14:textId="77777777" w:rsidR="00E61A68" w:rsidRPr="003E3857" w:rsidRDefault="00E61A68" w:rsidP="00E510CC">
            <w:pPr>
              <w:pStyle w:val="TAC"/>
            </w:pPr>
          </w:p>
        </w:tc>
        <w:tc>
          <w:tcPr>
            <w:tcW w:w="993" w:type="dxa"/>
          </w:tcPr>
          <w:p w14:paraId="325B419C" w14:textId="77777777" w:rsidR="00E61A68" w:rsidRPr="003E3857" w:rsidRDefault="00E61A68" w:rsidP="00E510CC">
            <w:pPr>
              <w:pStyle w:val="TAC"/>
            </w:pPr>
            <w:r w:rsidRPr="003E3857">
              <w:t>22</w:t>
            </w:r>
          </w:p>
        </w:tc>
        <w:tc>
          <w:tcPr>
            <w:tcW w:w="992" w:type="dxa"/>
          </w:tcPr>
          <w:p w14:paraId="71F0CFB7" w14:textId="77777777" w:rsidR="00E61A68" w:rsidRPr="003E3857" w:rsidRDefault="00E61A68" w:rsidP="00E510CC">
            <w:pPr>
              <w:pStyle w:val="TAC"/>
            </w:pPr>
            <w:r w:rsidRPr="003E3857">
              <w:t>18</w:t>
            </w:r>
          </w:p>
        </w:tc>
        <w:tc>
          <w:tcPr>
            <w:tcW w:w="992" w:type="dxa"/>
          </w:tcPr>
          <w:p w14:paraId="3E5D9BB6" w14:textId="77777777" w:rsidR="00E61A68" w:rsidRPr="003E3857" w:rsidRDefault="00E61A68" w:rsidP="00E510CC">
            <w:pPr>
              <w:pStyle w:val="TAC"/>
            </w:pPr>
            <w:r w:rsidRPr="003E3857">
              <w:t>16</w:t>
            </w:r>
          </w:p>
        </w:tc>
        <w:tc>
          <w:tcPr>
            <w:tcW w:w="851" w:type="dxa"/>
          </w:tcPr>
          <w:p w14:paraId="282B7541" w14:textId="77777777" w:rsidR="00E61A68" w:rsidRPr="003E3857" w:rsidRDefault="00E61A68" w:rsidP="00E510CC">
            <w:pPr>
              <w:pStyle w:val="TAC"/>
            </w:pPr>
            <w:r w:rsidRPr="003E3857">
              <w:t>13</w:t>
            </w:r>
          </w:p>
        </w:tc>
        <w:tc>
          <w:tcPr>
            <w:tcW w:w="850" w:type="dxa"/>
          </w:tcPr>
          <w:p w14:paraId="263DF3D0" w14:textId="77777777" w:rsidR="00E61A68" w:rsidRPr="003E3857" w:rsidRDefault="00E61A68" w:rsidP="00E510CC">
            <w:pPr>
              <w:pStyle w:val="TAC"/>
            </w:pPr>
            <w:r w:rsidRPr="003E3857">
              <w:t>14</w:t>
            </w:r>
          </w:p>
        </w:tc>
        <w:tc>
          <w:tcPr>
            <w:tcW w:w="933" w:type="dxa"/>
          </w:tcPr>
          <w:p w14:paraId="31BF4B0E" w14:textId="77777777" w:rsidR="00E61A68" w:rsidRPr="003E3857" w:rsidRDefault="00E61A68" w:rsidP="00E510CC">
            <w:pPr>
              <w:pStyle w:val="TAC"/>
            </w:pPr>
            <w:r w:rsidRPr="003E3857">
              <w:t>16</w:t>
            </w:r>
          </w:p>
        </w:tc>
      </w:tr>
      <w:tr w:rsidR="00E61A68" w:rsidRPr="003E3857" w14:paraId="162B23FA" w14:textId="77777777" w:rsidTr="00E510CC">
        <w:trPr>
          <w:jc w:val="center"/>
        </w:trPr>
        <w:tc>
          <w:tcPr>
            <w:tcW w:w="1559" w:type="dxa"/>
          </w:tcPr>
          <w:p w14:paraId="635522B6" w14:textId="77777777" w:rsidR="00E61A68" w:rsidRPr="003E3857" w:rsidRDefault="00E61A68" w:rsidP="00E510CC">
            <w:pPr>
              <w:pStyle w:val="TAL"/>
            </w:pPr>
            <w:r w:rsidRPr="003E3857">
              <w:rPr>
                <w:rFonts w:cs="Tahoma"/>
                <w:szCs w:val="16"/>
              </w:rPr>
              <w:t>P</w:t>
            </w:r>
            <w:r w:rsidRPr="003E3857">
              <w:rPr>
                <w:rFonts w:cs="Tahoma"/>
                <w:szCs w:val="16"/>
                <w:vertAlign w:val="subscript"/>
              </w:rPr>
              <w:t>uw</w:t>
            </w:r>
            <w:r w:rsidRPr="003E3857">
              <w:rPr>
                <w:rFonts w:cs="Tahoma"/>
                <w:szCs w:val="16"/>
              </w:rPr>
              <w:t xml:space="preserve"> (CW)</w:t>
            </w:r>
          </w:p>
        </w:tc>
        <w:tc>
          <w:tcPr>
            <w:tcW w:w="1159" w:type="dxa"/>
          </w:tcPr>
          <w:p w14:paraId="54218DF6" w14:textId="77777777" w:rsidR="00E61A68" w:rsidRPr="003E3857" w:rsidRDefault="00E61A68" w:rsidP="00E510CC">
            <w:pPr>
              <w:pStyle w:val="TAC"/>
            </w:pPr>
            <w:r w:rsidRPr="003E3857">
              <w:t>dBm</w:t>
            </w:r>
          </w:p>
        </w:tc>
        <w:tc>
          <w:tcPr>
            <w:tcW w:w="993" w:type="dxa"/>
          </w:tcPr>
          <w:p w14:paraId="264FFB26" w14:textId="77777777" w:rsidR="00E61A68" w:rsidRPr="003E3857" w:rsidRDefault="00E61A68" w:rsidP="00E510CC">
            <w:pPr>
              <w:pStyle w:val="TAC"/>
            </w:pPr>
            <w:r w:rsidRPr="003E3857">
              <w:t>-55</w:t>
            </w:r>
          </w:p>
        </w:tc>
        <w:tc>
          <w:tcPr>
            <w:tcW w:w="992" w:type="dxa"/>
          </w:tcPr>
          <w:p w14:paraId="6562A00B" w14:textId="77777777" w:rsidR="00E61A68" w:rsidRPr="003E3857" w:rsidRDefault="00E61A68" w:rsidP="00E510CC">
            <w:pPr>
              <w:pStyle w:val="TAC"/>
            </w:pPr>
            <w:r w:rsidRPr="003E3857">
              <w:t>-55</w:t>
            </w:r>
          </w:p>
        </w:tc>
        <w:tc>
          <w:tcPr>
            <w:tcW w:w="992" w:type="dxa"/>
          </w:tcPr>
          <w:p w14:paraId="13A2AB87" w14:textId="77777777" w:rsidR="00E61A68" w:rsidRPr="003E3857" w:rsidRDefault="00E61A68" w:rsidP="00E510CC">
            <w:pPr>
              <w:pStyle w:val="TAC"/>
            </w:pPr>
            <w:r w:rsidRPr="003E3857">
              <w:t>-55</w:t>
            </w:r>
          </w:p>
        </w:tc>
        <w:tc>
          <w:tcPr>
            <w:tcW w:w="851" w:type="dxa"/>
          </w:tcPr>
          <w:p w14:paraId="629B123D" w14:textId="77777777" w:rsidR="00E61A68" w:rsidRPr="003E3857" w:rsidRDefault="00E61A68" w:rsidP="00E510CC">
            <w:pPr>
              <w:pStyle w:val="TAC"/>
            </w:pPr>
            <w:r w:rsidRPr="003E3857">
              <w:t>-55</w:t>
            </w:r>
          </w:p>
        </w:tc>
        <w:tc>
          <w:tcPr>
            <w:tcW w:w="850" w:type="dxa"/>
          </w:tcPr>
          <w:p w14:paraId="721790D7" w14:textId="77777777" w:rsidR="00E61A68" w:rsidRPr="003E3857" w:rsidRDefault="00E61A68" w:rsidP="00E510CC">
            <w:pPr>
              <w:pStyle w:val="TAC"/>
            </w:pPr>
            <w:r w:rsidRPr="003E3857">
              <w:t>-55</w:t>
            </w:r>
          </w:p>
        </w:tc>
        <w:tc>
          <w:tcPr>
            <w:tcW w:w="933" w:type="dxa"/>
          </w:tcPr>
          <w:p w14:paraId="0D1C6A6A" w14:textId="77777777" w:rsidR="00E61A68" w:rsidRPr="003E3857" w:rsidRDefault="00E61A68" w:rsidP="00E510CC">
            <w:pPr>
              <w:pStyle w:val="TAC"/>
            </w:pPr>
            <w:r w:rsidRPr="003E3857">
              <w:t>-55</w:t>
            </w:r>
          </w:p>
        </w:tc>
      </w:tr>
      <w:tr w:rsidR="00E61A68" w:rsidRPr="003E3857" w14:paraId="3DCBF62E" w14:textId="77777777" w:rsidTr="00E510CC">
        <w:trPr>
          <w:jc w:val="center"/>
        </w:trPr>
        <w:tc>
          <w:tcPr>
            <w:tcW w:w="1559" w:type="dxa"/>
          </w:tcPr>
          <w:p w14:paraId="100FDB88" w14:textId="77777777" w:rsidR="00E61A68" w:rsidRPr="003E3857" w:rsidRDefault="00E61A68" w:rsidP="00E510CC">
            <w:pPr>
              <w:pStyle w:val="TAL"/>
            </w:pPr>
            <w:r w:rsidRPr="003E3857">
              <w:rPr>
                <w:rFonts w:cs="Tahoma"/>
                <w:szCs w:val="16"/>
              </w:rPr>
              <w:t>F</w:t>
            </w:r>
            <w:r w:rsidRPr="003E3857">
              <w:rPr>
                <w:rFonts w:cs="Tahoma"/>
                <w:szCs w:val="16"/>
                <w:vertAlign w:val="subscript"/>
              </w:rPr>
              <w:t>uw</w:t>
            </w:r>
            <w:r w:rsidRPr="003E3857">
              <w:rPr>
                <w:rFonts w:cs="Tahoma"/>
                <w:szCs w:val="16"/>
              </w:rPr>
              <w:t xml:space="preserve"> (offset for</w:t>
            </w:r>
          </w:p>
          <w:p w14:paraId="4B659C3D" w14:textId="77777777" w:rsidR="00E61A68" w:rsidRPr="003E3857" w:rsidRDefault="00E61A68" w:rsidP="00E510CC">
            <w:pPr>
              <w:pStyle w:val="TAL"/>
            </w:pPr>
            <w:r w:rsidRPr="003E3857">
              <w:rPr>
                <w:rFonts w:ascii="Symbol" w:hAnsi="Symbol"/>
                <w:i/>
                <w:iCs/>
              </w:rPr>
              <w:t></w:t>
            </w:r>
            <w:r w:rsidRPr="003E3857">
              <w:rPr>
                <w:i/>
                <w:iCs/>
              </w:rPr>
              <w:t>f</w:t>
            </w:r>
            <w:r w:rsidRPr="003E3857">
              <w:t xml:space="preserve"> = 15 kHz from SCC)</w:t>
            </w:r>
          </w:p>
        </w:tc>
        <w:tc>
          <w:tcPr>
            <w:tcW w:w="1159" w:type="dxa"/>
          </w:tcPr>
          <w:p w14:paraId="1427B3F8" w14:textId="77777777" w:rsidR="00E61A68" w:rsidRPr="003E3857" w:rsidRDefault="00E61A68" w:rsidP="00E510CC">
            <w:pPr>
              <w:pStyle w:val="TAC"/>
            </w:pPr>
            <w:r w:rsidRPr="003E3857">
              <w:t>MHz</w:t>
            </w:r>
          </w:p>
        </w:tc>
        <w:tc>
          <w:tcPr>
            <w:tcW w:w="993" w:type="dxa"/>
          </w:tcPr>
          <w:p w14:paraId="522FE279" w14:textId="77777777" w:rsidR="00E61A68" w:rsidRPr="003E3857" w:rsidRDefault="00E61A68" w:rsidP="00E510CC">
            <w:pPr>
              <w:pStyle w:val="TAC"/>
            </w:pPr>
            <w:r w:rsidRPr="003E3857">
              <w:t>0.9075</w:t>
            </w:r>
          </w:p>
        </w:tc>
        <w:tc>
          <w:tcPr>
            <w:tcW w:w="992" w:type="dxa"/>
          </w:tcPr>
          <w:p w14:paraId="12100A56" w14:textId="77777777" w:rsidR="00E61A68" w:rsidRPr="003E3857" w:rsidRDefault="00E61A68" w:rsidP="00E510CC">
            <w:pPr>
              <w:pStyle w:val="TAC"/>
            </w:pPr>
            <w:r w:rsidRPr="003E3857">
              <w:t>1.7025</w:t>
            </w:r>
          </w:p>
        </w:tc>
        <w:tc>
          <w:tcPr>
            <w:tcW w:w="992" w:type="dxa"/>
          </w:tcPr>
          <w:p w14:paraId="0C693892" w14:textId="77777777" w:rsidR="00E61A68" w:rsidRPr="003E3857" w:rsidRDefault="00E61A68" w:rsidP="00E510CC">
            <w:pPr>
              <w:pStyle w:val="TAC"/>
            </w:pPr>
            <w:r w:rsidRPr="003E3857">
              <w:t>2.7075</w:t>
            </w:r>
          </w:p>
        </w:tc>
        <w:tc>
          <w:tcPr>
            <w:tcW w:w="851" w:type="dxa"/>
          </w:tcPr>
          <w:p w14:paraId="3BABFCC6" w14:textId="77777777" w:rsidR="00E61A68" w:rsidRPr="003E3857" w:rsidRDefault="00E61A68" w:rsidP="00E510CC">
            <w:pPr>
              <w:pStyle w:val="TAC"/>
            </w:pPr>
            <w:r w:rsidRPr="003E3857">
              <w:t>5.2125</w:t>
            </w:r>
          </w:p>
        </w:tc>
        <w:tc>
          <w:tcPr>
            <w:tcW w:w="850" w:type="dxa"/>
          </w:tcPr>
          <w:p w14:paraId="500D1990" w14:textId="77777777" w:rsidR="00E61A68" w:rsidRPr="003E3857" w:rsidRDefault="00E61A68" w:rsidP="00E510CC">
            <w:pPr>
              <w:pStyle w:val="TAC"/>
            </w:pPr>
            <w:r w:rsidRPr="003E3857">
              <w:t>7.7025</w:t>
            </w:r>
          </w:p>
        </w:tc>
        <w:tc>
          <w:tcPr>
            <w:tcW w:w="933" w:type="dxa"/>
          </w:tcPr>
          <w:p w14:paraId="219A76CA" w14:textId="77777777" w:rsidR="00E61A68" w:rsidRPr="003E3857" w:rsidRDefault="00E61A68" w:rsidP="00E510CC">
            <w:pPr>
              <w:pStyle w:val="TAC"/>
            </w:pPr>
            <w:r w:rsidRPr="003E3857">
              <w:t>10.2075</w:t>
            </w:r>
          </w:p>
        </w:tc>
      </w:tr>
      <w:tr w:rsidR="00E61A68" w:rsidRPr="003E3857" w14:paraId="70A94617" w14:textId="77777777" w:rsidTr="00E510CC">
        <w:trPr>
          <w:jc w:val="center"/>
        </w:trPr>
        <w:tc>
          <w:tcPr>
            <w:tcW w:w="1559" w:type="dxa"/>
          </w:tcPr>
          <w:p w14:paraId="54B01189" w14:textId="77777777" w:rsidR="00E61A68" w:rsidRPr="003E3857" w:rsidRDefault="00E61A68" w:rsidP="00E510CC">
            <w:pPr>
              <w:pStyle w:val="TAL"/>
            </w:pPr>
            <w:r w:rsidRPr="003E3857">
              <w:rPr>
                <w:rFonts w:cs="Tahoma"/>
                <w:szCs w:val="16"/>
              </w:rPr>
              <w:t>F</w:t>
            </w:r>
            <w:r w:rsidRPr="003E3857">
              <w:rPr>
                <w:rFonts w:cs="Tahoma"/>
                <w:szCs w:val="16"/>
                <w:vertAlign w:val="subscript"/>
              </w:rPr>
              <w:t>uw</w:t>
            </w:r>
            <w:r w:rsidRPr="003E3857">
              <w:rPr>
                <w:rFonts w:cs="Tahoma"/>
                <w:szCs w:val="16"/>
              </w:rPr>
              <w:t xml:space="preserve"> (offset for</w:t>
            </w:r>
            <w:r w:rsidRPr="003E3857">
              <w:rPr>
                <w:rFonts w:ascii="Symbol" w:hAnsi="Symbol" w:cs="Tahoma"/>
                <w:i/>
                <w:iCs/>
                <w:szCs w:val="16"/>
              </w:rPr>
              <w:t></w:t>
            </w:r>
          </w:p>
          <w:p w14:paraId="019D91E9" w14:textId="77777777" w:rsidR="00E61A68" w:rsidRPr="003E3857" w:rsidRDefault="00E61A68" w:rsidP="00E510CC">
            <w:pPr>
              <w:pStyle w:val="TAL"/>
            </w:pPr>
            <w:r w:rsidRPr="003E3857">
              <w:rPr>
                <w:rFonts w:ascii="Symbol" w:hAnsi="Symbol"/>
                <w:i/>
                <w:iCs/>
              </w:rPr>
              <w:t></w:t>
            </w:r>
            <w:r w:rsidRPr="003E3857">
              <w:rPr>
                <w:rFonts w:cs="Arial"/>
              </w:rPr>
              <w:t>f = 7.5</w:t>
            </w:r>
            <w:r w:rsidRPr="003E3857">
              <w:t xml:space="preserve"> kHz from SCC)</w:t>
            </w:r>
          </w:p>
        </w:tc>
        <w:tc>
          <w:tcPr>
            <w:tcW w:w="1159" w:type="dxa"/>
          </w:tcPr>
          <w:p w14:paraId="14F342A8" w14:textId="77777777" w:rsidR="00E61A68" w:rsidRPr="003E3857" w:rsidRDefault="00E61A68" w:rsidP="00E510CC">
            <w:pPr>
              <w:pStyle w:val="TAC"/>
            </w:pPr>
            <w:r w:rsidRPr="003E3857">
              <w:t>MHz</w:t>
            </w:r>
          </w:p>
        </w:tc>
        <w:tc>
          <w:tcPr>
            <w:tcW w:w="993" w:type="dxa"/>
          </w:tcPr>
          <w:p w14:paraId="5350E48C" w14:textId="77777777" w:rsidR="00E61A68" w:rsidRPr="003E3857" w:rsidRDefault="00E61A68" w:rsidP="00E510CC">
            <w:pPr>
              <w:pStyle w:val="TAC"/>
            </w:pPr>
          </w:p>
        </w:tc>
        <w:tc>
          <w:tcPr>
            <w:tcW w:w="992" w:type="dxa"/>
          </w:tcPr>
          <w:p w14:paraId="615CB912" w14:textId="77777777" w:rsidR="00E61A68" w:rsidRPr="003E3857" w:rsidRDefault="00E61A68" w:rsidP="00E510CC">
            <w:pPr>
              <w:pStyle w:val="TAC"/>
            </w:pPr>
          </w:p>
        </w:tc>
        <w:tc>
          <w:tcPr>
            <w:tcW w:w="992" w:type="dxa"/>
          </w:tcPr>
          <w:p w14:paraId="3D34C068" w14:textId="77777777" w:rsidR="00E61A68" w:rsidRPr="003E3857" w:rsidRDefault="00E61A68" w:rsidP="00E510CC">
            <w:pPr>
              <w:pStyle w:val="TAC"/>
            </w:pPr>
          </w:p>
        </w:tc>
        <w:tc>
          <w:tcPr>
            <w:tcW w:w="851" w:type="dxa"/>
          </w:tcPr>
          <w:p w14:paraId="2BC61998" w14:textId="77777777" w:rsidR="00E61A68" w:rsidRPr="003E3857" w:rsidRDefault="00E61A68" w:rsidP="00E510CC">
            <w:pPr>
              <w:pStyle w:val="TAC"/>
            </w:pPr>
          </w:p>
        </w:tc>
        <w:tc>
          <w:tcPr>
            <w:tcW w:w="850" w:type="dxa"/>
          </w:tcPr>
          <w:p w14:paraId="69D09E74" w14:textId="77777777" w:rsidR="00E61A68" w:rsidRPr="003E3857" w:rsidRDefault="00E61A68" w:rsidP="00E510CC">
            <w:pPr>
              <w:pStyle w:val="TAC"/>
            </w:pPr>
          </w:p>
        </w:tc>
        <w:tc>
          <w:tcPr>
            <w:tcW w:w="933" w:type="dxa"/>
          </w:tcPr>
          <w:p w14:paraId="035BB7DD" w14:textId="77777777" w:rsidR="00E61A68" w:rsidRPr="003E3857" w:rsidRDefault="00E61A68" w:rsidP="00E510CC">
            <w:pPr>
              <w:pStyle w:val="TAC"/>
            </w:pPr>
          </w:p>
        </w:tc>
      </w:tr>
      <w:tr w:rsidR="00E61A68" w:rsidRPr="003E3857" w14:paraId="1AA9F8F3" w14:textId="77777777" w:rsidTr="00E510CC">
        <w:trPr>
          <w:jc w:val="center"/>
        </w:trPr>
        <w:tc>
          <w:tcPr>
            <w:tcW w:w="8329" w:type="dxa"/>
            <w:gridSpan w:val="8"/>
          </w:tcPr>
          <w:p w14:paraId="28F2D206" w14:textId="77777777" w:rsidR="00E61A68" w:rsidRPr="003E3857" w:rsidRDefault="00E61A68" w:rsidP="00E510CC">
            <w:pPr>
              <w:pStyle w:val="TAN"/>
            </w:pPr>
            <w:r w:rsidRPr="003E3857">
              <w:rPr>
                <w:rFonts w:cs="Tahoma"/>
                <w:szCs w:val="16"/>
              </w:rPr>
              <w:t>Note 1:</w:t>
            </w:r>
            <w:r w:rsidRPr="003E3857">
              <w:rPr>
                <w:rFonts w:cs="Tahoma"/>
                <w:szCs w:val="16"/>
              </w:rPr>
              <w:tab/>
              <w:t xml:space="preserve">The transmitter shall be set a 4 dB below </w:t>
            </w:r>
            <w:r w:rsidRPr="003E3857">
              <w:t>P</w:t>
            </w:r>
            <w:r w:rsidRPr="003E3857">
              <w:rPr>
                <w:vertAlign w:val="subscript"/>
              </w:rPr>
              <w:t xml:space="preserve">CMAX_L </w:t>
            </w:r>
            <w:r w:rsidRPr="003E3857">
              <w:t>with P</w:t>
            </w:r>
            <w:r w:rsidRPr="003E3857">
              <w:rPr>
                <w:vertAlign w:val="subscript"/>
              </w:rPr>
              <w:t xml:space="preserve">CMAX_L </w:t>
            </w:r>
            <w:r w:rsidRPr="003E3857">
              <w:t>as defined in clause 6.2.5</w:t>
            </w:r>
            <w:r w:rsidRPr="003E3857">
              <w:rPr>
                <w:rFonts w:cs="Tahoma"/>
                <w:szCs w:val="16"/>
              </w:rPr>
              <w:t>.</w:t>
            </w:r>
          </w:p>
          <w:p w14:paraId="066FF8CA" w14:textId="77777777" w:rsidR="00E61A68" w:rsidRPr="003E3857" w:rsidRDefault="00E61A68" w:rsidP="00E510CC">
            <w:pPr>
              <w:pStyle w:val="TAN"/>
            </w:pPr>
            <w:r w:rsidRPr="003E3857">
              <w:t>Note 2:</w:t>
            </w:r>
            <w:r w:rsidRPr="003E3857">
              <w:tab/>
              <w:t xml:space="preserve">The reference measurement channel is </w:t>
            </w:r>
            <w:r w:rsidRPr="003E3857">
              <w:rPr>
                <w:rFonts w:eastAsia="?? ??"/>
              </w:rPr>
              <w:t xml:space="preserve">specified in Annex </w:t>
            </w:r>
            <w:r w:rsidRPr="003E3857">
              <w:t xml:space="preserve">A.3.2 </w:t>
            </w:r>
            <w:r w:rsidRPr="003E3857">
              <w:rPr>
                <w:rFonts w:eastAsia="?? ??"/>
              </w:rPr>
              <w:t xml:space="preserve">with </w:t>
            </w:r>
            <w:r w:rsidRPr="003E3857">
              <w:t>one sided dynamic OCNG Pattern OP.1 FDD/TDD as described in Annex A.5.1.1/A.5.2.1.</w:t>
            </w:r>
          </w:p>
          <w:p w14:paraId="10A8113D" w14:textId="77777777" w:rsidR="00E61A68" w:rsidRPr="003E3857" w:rsidRDefault="00E61A68" w:rsidP="00E510CC">
            <w:pPr>
              <w:pStyle w:val="TAN"/>
            </w:pPr>
            <w:r w:rsidRPr="003E3857">
              <w:t>Note 3:</w:t>
            </w:r>
            <w:r w:rsidRPr="003E3857">
              <w:tab/>
              <w:t xml:space="preserve">For intra-band non-contiguous + inter-band CA, </w:t>
            </w:r>
            <w:r w:rsidRPr="003E3857">
              <w:rPr>
                <w:rFonts w:ascii="Symbol" w:hAnsi="Symbol"/>
              </w:rPr>
              <w:t></w:t>
            </w:r>
            <w:r w:rsidRPr="003E3857">
              <w:t>R</w:t>
            </w:r>
            <w:r w:rsidRPr="003E3857">
              <w:rPr>
                <w:vertAlign w:val="subscript"/>
              </w:rPr>
              <w:t>IBNC</w:t>
            </w:r>
            <w:r w:rsidRPr="003E3857">
              <w:t xml:space="preserve"> = 0 dB for all sub-block gaps.</w:t>
            </w:r>
          </w:p>
        </w:tc>
      </w:tr>
    </w:tbl>
    <w:p w14:paraId="05C04711" w14:textId="77777777" w:rsidR="00E61A68" w:rsidRPr="003E3857" w:rsidRDefault="00E61A68" w:rsidP="00E61A68"/>
    <w:p w14:paraId="3C7300E9" w14:textId="77777777" w:rsidR="00E61A68" w:rsidRPr="003E3857" w:rsidRDefault="00E61A68" w:rsidP="00E61A68">
      <w:r w:rsidRPr="003E3857">
        <w:t>For a UE, which supports CA configuration in Tables 7.3.3-1A, 7.3.3-1B and 7.3.3-1C, P</w:t>
      </w:r>
      <w:r w:rsidRPr="003E3857">
        <w:rPr>
          <w:vertAlign w:val="subscript"/>
        </w:rPr>
        <w:t>uw</w:t>
      </w:r>
      <w:r w:rsidRPr="003E3857">
        <w:t xml:space="preserve"> power defined in Table 7.6.3A.5.5-1 and 7.6.3A.5.5-2 is increased by the amount given by ΔR</w:t>
      </w:r>
      <w:r w:rsidRPr="003E3857">
        <w:rPr>
          <w:vertAlign w:val="subscript"/>
        </w:rPr>
        <w:t>IB,c</w:t>
      </w:r>
      <w:r w:rsidRPr="003E3857">
        <w:t xml:space="preserve"> in Tables 7.3.3-1A, 7.3.3-1B and 7.3.3-1C.</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D61AD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2F553" w14:textId="77777777" w:rsidR="00D61AD7" w:rsidRDefault="00D61AD7">
      <w:r>
        <w:separator/>
      </w:r>
    </w:p>
  </w:endnote>
  <w:endnote w:type="continuationSeparator" w:id="0">
    <w:p w14:paraId="42089335" w14:textId="77777777" w:rsidR="00D61AD7" w:rsidRDefault="00D6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Cambria"/>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
    <w:altName w:val="游ゴシック"/>
    <w:charset w:val="80"/>
    <w:family w:val="roman"/>
    <w:pitch w:val="default"/>
    <w:sig w:usb0="00000000" w:usb1="00000000" w:usb2="00000010" w:usb3="00000000" w:csb0="00020000"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7F217" w14:textId="77777777" w:rsidR="00D61AD7" w:rsidRDefault="00D61AD7">
      <w:r>
        <w:separator/>
      </w:r>
    </w:p>
  </w:footnote>
  <w:footnote w:type="continuationSeparator" w:id="0">
    <w:p w14:paraId="36D746FC" w14:textId="77777777" w:rsidR="00D61AD7" w:rsidRDefault="00D61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ＭＳ 明朝"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ＭＳ 明朝"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2050448867">
    <w:abstractNumId w:val="10"/>
  </w:num>
  <w:num w:numId="2" w16cid:durableId="1701852824">
    <w:abstractNumId w:val="5"/>
  </w:num>
  <w:num w:numId="3" w16cid:durableId="313721974">
    <w:abstractNumId w:val="16"/>
  </w:num>
  <w:num w:numId="4" w16cid:durableId="1259680126">
    <w:abstractNumId w:val="4"/>
  </w:num>
  <w:num w:numId="5" w16cid:durableId="651299035">
    <w:abstractNumId w:val="2"/>
  </w:num>
  <w:num w:numId="6" w16cid:durableId="1421872341">
    <w:abstractNumId w:val="0"/>
  </w:num>
  <w:num w:numId="7" w16cid:durableId="1120611092">
    <w:abstractNumId w:val="1"/>
  </w:num>
  <w:num w:numId="8" w16cid:durableId="1906989201">
    <w:abstractNumId w:val="24"/>
  </w:num>
  <w:num w:numId="9" w16cid:durableId="1703674031">
    <w:abstractNumId w:val="15"/>
  </w:num>
  <w:num w:numId="10" w16cid:durableId="1394086758">
    <w:abstractNumId w:val="11"/>
  </w:num>
  <w:num w:numId="11" w16cid:durableId="804277382">
    <w:abstractNumId w:val="22"/>
  </w:num>
  <w:num w:numId="12" w16cid:durableId="474178495">
    <w:abstractNumId w:val="9"/>
  </w:num>
  <w:num w:numId="13" w16cid:durableId="267591603">
    <w:abstractNumId w:val="17"/>
  </w:num>
  <w:num w:numId="14" w16cid:durableId="1468550386">
    <w:abstractNumId w:val="21"/>
  </w:num>
  <w:num w:numId="15" w16cid:durableId="408430430">
    <w:abstractNumId w:val="23"/>
  </w:num>
  <w:num w:numId="16" w16cid:durableId="247272816">
    <w:abstractNumId w:val="8"/>
  </w:num>
  <w:num w:numId="17" w16cid:durableId="1822697592">
    <w:abstractNumId w:val="20"/>
  </w:num>
  <w:num w:numId="18" w16cid:durableId="1455178887">
    <w:abstractNumId w:val="18"/>
  </w:num>
  <w:num w:numId="19" w16cid:durableId="683631233">
    <w:abstractNumId w:val="19"/>
  </w:num>
  <w:num w:numId="20" w16cid:durableId="1466853690">
    <w:abstractNumId w:val="13"/>
  </w:num>
  <w:num w:numId="21" w16cid:durableId="722675496">
    <w:abstractNumId w:val="25"/>
  </w:num>
  <w:num w:numId="22" w16cid:durableId="1276713072">
    <w:abstractNumId w:val="3"/>
  </w:num>
  <w:num w:numId="23" w16cid:durableId="1265651588">
    <w:abstractNumId w:val="12"/>
  </w:num>
  <w:num w:numId="24" w16cid:durableId="1955399588">
    <w:abstractNumId w:val="14"/>
  </w:num>
  <w:num w:numId="25" w16cid:durableId="2056346846">
    <w:abstractNumId w:val="7"/>
  </w:num>
  <w:num w:numId="26" w16cid:durableId="12068716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D6B0D"/>
    <w:rsid w:val="001E41F3"/>
    <w:rsid w:val="00221D90"/>
    <w:rsid w:val="00223108"/>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B48B2"/>
    <w:rsid w:val="005E2C44"/>
    <w:rsid w:val="005F62EF"/>
    <w:rsid w:val="006129DC"/>
    <w:rsid w:val="00621188"/>
    <w:rsid w:val="006212D8"/>
    <w:rsid w:val="006257ED"/>
    <w:rsid w:val="006274EF"/>
    <w:rsid w:val="00653DE4"/>
    <w:rsid w:val="00665A91"/>
    <w:rsid w:val="00665C47"/>
    <w:rsid w:val="0068588F"/>
    <w:rsid w:val="00695808"/>
    <w:rsid w:val="006B46FB"/>
    <w:rsid w:val="006E21FB"/>
    <w:rsid w:val="00741CA8"/>
    <w:rsid w:val="00792342"/>
    <w:rsid w:val="007977A8"/>
    <w:rsid w:val="007B4A21"/>
    <w:rsid w:val="007B512A"/>
    <w:rsid w:val="007C2097"/>
    <w:rsid w:val="007D6A07"/>
    <w:rsid w:val="007F7259"/>
    <w:rsid w:val="008040A8"/>
    <w:rsid w:val="008279FA"/>
    <w:rsid w:val="008626E7"/>
    <w:rsid w:val="00870EE7"/>
    <w:rsid w:val="008863B9"/>
    <w:rsid w:val="00891D62"/>
    <w:rsid w:val="008A45A6"/>
    <w:rsid w:val="008A5074"/>
    <w:rsid w:val="008A6257"/>
    <w:rsid w:val="008A7B05"/>
    <w:rsid w:val="008C7C75"/>
    <w:rsid w:val="008D3CCC"/>
    <w:rsid w:val="008F3789"/>
    <w:rsid w:val="008F686C"/>
    <w:rsid w:val="009148DE"/>
    <w:rsid w:val="00922AB5"/>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95F27"/>
    <w:rsid w:val="00AA2CBC"/>
    <w:rsid w:val="00AA5A6C"/>
    <w:rsid w:val="00AC5820"/>
    <w:rsid w:val="00AD1CD8"/>
    <w:rsid w:val="00AD7211"/>
    <w:rsid w:val="00AF4846"/>
    <w:rsid w:val="00B258BB"/>
    <w:rsid w:val="00B36882"/>
    <w:rsid w:val="00B679C2"/>
    <w:rsid w:val="00B67B97"/>
    <w:rsid w:val="00B824B7"/>
    <w:rsid w:val="00B968C8"/>
    <w:rsid w:val="00BA3EC5"/>
    <w:rsid w:val="00BA51D9"/>
    <w:rsid w:val="00BB5DFC"/>
    <w:rsid w:val="00BD279D"/>
    <w:rsid w:val="00BD6BB8"/>
    <w:rsid w:val="00C14A92"/>
    <w:rsid w:val="00C2409D"/>
    <w:rsid w:val="00C618F9"/>
    <w:rsid w:val="00C66BA2"/>
    <w:rsid w:val="00C870F6"/>
    <w:rsid w:val="00C95985"/>
    <w:rsid w:val="00CC5026"/>
    <w:rsid w:val="00CC68D0"/>
    <w:rsid w:val="00D03F9A"/>
    <w:rsid w:val="00D06D51"/>
    <w:rsid w:val="00D24991"/>
    <w:rsid w:val="00D50255"/>
    <w:rsid w:val="00D61AD7"/>
    <w:rsid w:val="00D64ED2"/>
    <w:rsid w:val="00D66520"/>
    <w:rsid w:val="00D84AE9"/>
    <w:rsid w:val="00D864A9"/>
    <w:rsid w:val="00DB1119"/>
    <w:rsid w:val="00DC25E4"/>
    <w:rsid w:val="00DE34CF"/>
    <w:rsid w:val="00E13F3D"/>
    <w:rsid w:val="00E32CC9"/>
    <w:rsid w:val="00E34898"/>
    <w:rsid w:val="00E61A68"/>
    <w:rsid w:val="00E703A7"/>
    <w:rsid w:val="00E7600C"/>
    <w:rsid w:val="00EB09B7"/>
    <w:rsid w:val="00EC330B"/>
    <w:rsid w:val="00EE4A14"/>
    <w:rsid w:val="00EE7D7C"/>
    <w:rsid w:val="00F13C1F"/>
    <w:rsid w:val="00F236E0"/>
    <w:rsid w:val="00F25D98"/>
    <w:rsid w:val="00F300FB"/>
    <w:rsid w:val="00F80D2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C14A92"/>
    <w:rPr>
      <w:rFonts w:ascii="Arial" w:hAnsi="Arial"/>
      <w:sz w:val="18"/>
      <w:lang w:val="en-GB" w:eastAsia="en-US"/>
    </w:rPr>
  </w:style>
  <w:style w:type="character" w:customStyle="1" w:styleId="TACChar">
    <w:name w:val="TAC Char"/>
    <w:link w:val="TAC"/>
    <w:qFormat/>
    <w:locked/>
    <w:rsid w:val="00C14A92"/>
    <w:rPr>
      <w:rFonts w:ascii="Arial" w:hAnsi="Arial"/>
      <w:sz w:val="18"/>
      <w:lang w:val="en-GB" w:eastAsia="en-US"/>
    </w:rPr>
  </w:style>
  <w:style w:type="character" w:customStyle="1" w:styleId="TAHCar">
    <w:name w:val="TAH Car"/>
    <w:link w:val="TAH"/>
    <w:qFormat/>
    <w:rsid w:val="00C14A92"/>
    <w:rPr>
      <w:rFonts w:ascii="Arial" w:hAnsi="Arial"/>
      <w:b/>
      <w:sz w:val="18"/>
      <w:lang w:val="en-GB" w:eastAsia="en-US"/>
    </w:rPr>
  </w:style>
  <w:style w:type="character" w:customStyle="1" w:styleId="THChar">
    <w:name w:val="TH Char"/>
    <w:link w:val="TH"/>
    <w:qFormat/>
    <w:rsid w:val="00C14A92"/>
    <w:rPr>
      <w:rFonts w:ascii="Arial" w:hAnsi="Arial"/>
      <w:b/>
      <w:lang w:val="en-GB" w:eastAsia="en-US"/>
    </w:rPr>
  </w:style>
  <w:style w:type="paragraph" w:styleId="af8">
    <w:name w:val="Revision"/>
    <w:hidden/>
    <w:rsid w:val="00C14A92"/>
    <w:rPr>
      <w:rFonts w:ascii="Times New Roman" w:hAnsi="Times New Roman"/>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E61A68"/>
    <w:rPr>
      <w:rFonts w:ascii="Arial" w:hAnsi="Arial"/>
      <w:sz w:val="32"/>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E61A68"/>
    <w:rPr>
      <w:rFonts w:ascii="Arial" w:hAnsi="Arial"/>
      <w:sz w:val="36"/>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E61A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E61A68"/>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E61A68"/>
    <w:rPr>
      <w:rFonts w:ascii="Arial" w:hAnsi="Arial"/>
      <w:sz w:val="22"/>
      <w:lang w:val="en-GB" w:eastAsia="en-US"/>
    </w:rPr>
  </w:style>
  <w:style w:type="character" w:customStyle="1" w:styleId="60">
    <w:name w:val="見出し 6 (文字)"/>
    <w:aliases w:val="T1 (文字)1,Header 6 (文字)"/>
    <w:basedOn w:val="a0"/>
    <w:link w:val="6"/>
    <w:rsid w:val="00E61A68"/>
    <w:rPr>
      <w:rFonts w:ascii="Arial" w:hAnsi="Arial"/>
      <w:lang w:val="en-GB" w:eastAsia="en-US"/>
    </w:rPr>
  </w:style>
  <w:style w:type="character" w:customStyle="1" w:styleId="70">
    <w:name w:val="見出し 7 (文字)"/>
    <w:aliases w:val="L7 (文字),Header 7 (文字)"/>
    <w:basedOn w:val="a0"/>
    <w:link w:val="7"/>
    <w:rsid w:val="00E61A68"/>
    <w:rPr>
      <w:rFonts w:ascii="Arial" w:hAnsi="Arial"/>
      <w:lang w:val="en-GB" w:eastAsia="en-US"/>
    </w:rPr>
  </w:style>
  <w:style w:type="character" w:customStyle="1" w:styleId="80">
    <w:name w:val="見出し 8 (文字)"/>
    <w:basedOn w:val="a0"/>
    <w:link w:val="8"/>
    <w:rsid w:val="00E61A68"/>
    <w:rPr>
      <w:rFonts w:ascii="Arial" w:hAnsi="Arial"/>
      <w:sz w:val="36"/>
      <w:lang w:val="en-GB" w:eastAsia="en-US"/>
    </w:rPr>
  </w:style>
  <w:style w:type="character" w:customStyle="1" w:styleId="90">
    <w:name w:val="見出し 9 (文字)"/>
    <w:basedOn w:val="a0"/>
    <w:link w:val="9"/>
    <w:rsid w:val="00E61A68"/>
    <w:rPr>
      <w:rFonts w:ascii="Arial" w:hAnsi="Arial"/>
      <w:sz w:val="36"/>
      <w:lang w:val="en-GB" w:eastAsia="en-US"/>
    </w:rPr>
  </w:style>
  <w:style w:type="character" w:customStyle="1" w:styleId="H6Char">
    <w:name w:val="H6 Char"/>
    <w:link w:val="H6"/>
    <w:rsid w:val="00E61A68"/>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E61A68"/>
    <w:rPr>
      <w:rFonts w:ascii="Cambria" w:eastAsia="Times New Roman" w:hAnsi="Cambria" w:cs="Times New Roman"/>
      <w:color w:val="243F60"/>
      <w:sz w:val="20"/>
      <w:szCs w:val="20"/>
      <w:lang w:val="en-GB"/>
    </w:rPr>
  </w:style>
  <w:style w:type="character" w:customStyle="1" w:styleId="PLChar">
    <w:name w:val="PL Char"/>
    <w:link w:val="PL"/>
    <w:rsid w:val="00E61A68"/>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E61A68"/>
    <w:rPr>
      <w:rFonts w:ascii="Arial" w:hAnsi="Arial"/>
      <w:b/>
      <w:noProof/>
      <w:sz w:val="18"/>
      <w:lang w:val="en-GB" w:eastAsia="en-US"/>
    </w:rPr>
  </w:style>
  <w:style w:type="character" w:customStyle="1" w:styleId="TANChar">
    <w:name w:val="TAN Char"/>
    <w:link w:val="TAN"/>
    <w:qFormat/>
    <w:rsid w:val="00E61A68"/>
    <w:rPr>
      <w:rFonts w:ascii="Arial" w:hAnsi="Arial"/>
      <w:sz w:val="18"/>
      <w:lang w:val="en-GB" w:eastAsia="en-US"/>
    </w:rPr>
  </w:style>
  <w:style w:type="character" w:customStyle="1" w:styleId="NOChar">
    <w:name w:val="NO Char"/>
    <w:link w:val="NO"/>
    <w:qFormat/>
    <w:rsid w:val="00E61A68"/>
    <w:rPr>
      <w:rFonts w:ascii="Times New Roman" w:hAnsi="Times New Roman"/>
      <w:lang w:val="en-GB" w:eastAsia="en-US"/>
    </w:rPr>
  </w:style>
  <w:style w:type="character" w:customStyle="1" w:styleId="TFChar">
    <w:name w:val="TF Char"/>
    <w:link w:val="TF"/>
    <w:rsid w:val="00E61A68"/>
    <w:rPr>
      <w:rFonts w:ascii="Arial" w:hAnsi="Arial"/>
      <w:b/>
      <w:lang w:val="en-GB" w:eastAsia="en-US"/>
    </w:rPr>
  </w:style>
  <w:style w:type="character" w:customStyle="1" w:styleId="EXCar">
    <w:name w:val="EX Car"/>
    <w:link w:val="EX"/>
    <w:rsid w:val="00E61A68"/>
    <w:rPr>
      <w:rFonts w:ascii="Times New Roman" w:hAnsi="Times New Roman"/>
      <w:lang w:val="en-GB" w:eastAsia="en-US"/>
    </w:rPr>
  </w:style>
  <w:style w:type="character" w:customStyle="1" w:styleId="B1Char">
    <w:name w:val="B1 Char"/>
    <w:link w:val="B1"/>
    <w:rsid w:val="00E61A68"/>
    <w:rPr>
      <w:rFonts w:ascii="Times New Roman" w:hAnsi="Times New Roman"/>
      <w:lang w:val="en-GB" w:eastAsia="en-US"/>
    </w:rPr>
  </w:style>
  <w:style w:type="character" w:customStyle="1" w:styleId="EditorsNoteChar">
    <w:name w:val="Editor's Note Char"/>
    <w:link w:val="EditorsNote"/>
    <w:rsid w:val="00E61A68"/>
    <w:rPr>
      <w:rFonts w:ascii="Times New Roman" w:hAnsi="Times New Roman"/>
      <w:color w:val="FF0000"/>
      <w:lang w:val="en-GB" w:eastAsia="en-US"/>
    </w:rPr>
  </w:style>
  <w:style w:type="paragraph" w:customStyle="1" w:styleId="Revision1">
    <w:name w:val="Revision1"/>
    <w:hidden/>
    <w:uiPriority w:val="99"/>
    <w:semiHidden/>
    <w:rsid w:val="00E61A68"/>
    <w:rPr>
      <w:rFonts w:ascii="Times New Roman" w:eastAsia="Batang" w:hAnsi="Times New Roman"/>
      <w:lang w:val="en-GB" w:eastAsia="en-US"/>
    </w:rPr>
  </w:style>
  <w:style w:type="character" w:customStyle="1" w:styleId="ad">
    <w:name w:val="フッター (文字)"/>
    <w:basedOn w:val="a0"/>
    <w:link w:val="ac"/>
    <w:rsid w:val="00E61A68"/>
    <w:rPr>
      <w:rFonts w:ascii="Arial" w:hAnsi="Arial"/>
      <w:b/>
      <w:i/>
      <w:noProof/>
      <w:sz w:val="18"/>
      <w:lang w:val="en-GB" w:eastAsia="en-US"/>
    </w:rPr>
  </w:style>
  <w:style w:type="character" w:customStyle="1" w:styleId="TALCar">
    <w:name w:val="TAL Car"/>
    <w:qFormat/>
    <w:rsid w:val="00E61A68"/>
    <w:rPr>
      <w:rFonts w:ascii="Arial" w:hAnsi="Arial"/>
      <w:sz w:val="18"/>
      <w:lang w:val="en-GB"/>
    </w:rPr>
  </w:style>
  <w:style w:type="character" w:customStyle="1" w:styleId="TACCar">
    <w:name w:val="TAC Car"/>
    <w:rsid w:val="00E61A68"/>
    <w:rPr>
      <w:rFonts w:ascii="Arial" w:eastAsia="Times New Roman" w:hAnsi="Arial"/>
      <w:sz w:val="18"/>
    </w:rPr>
  </w:style>
  <w:style w:type="character" w:customStyle="1" w:styleId="EditorsNoteChar1">
    <w:name w:val="Editor's Note Char1"/>
    <w:rsid w:val="00E61A68"/>
    <w:rPr>
      <w:rFonts w:ascii="Times New Roman" w:hAnsi="Times New Roman"/>
      <w:color w:val="FF0000"/>
      <w:lang w:val="en-GB" w:eastAsia="en-US"/>
    </w:rPr>
  </w:style>
  <w:style w:type="character" w:customStyle="1" w:styleId="T1Char3">
    <w:name w:val="T1 Char3"/>
    <w:aliases w:val="Header 6 Char Char3"/>
    <w:rsid w:val="00E61A68"/>
    <w:rPr>
      <w:rFonts w:ascii="Arial" w:eastAsia="Times New Roman" w:hAnsi="Arial" w:cs="Times New Roman"/>
      <w:sz w:val="20"/>
      <w:szCs w:val="20"/>
      <w:lang w:val="en-GB" w:eastAsia="ja-JP"/>
    </w:rPr>
  </w:style>
  <w:style w:type="character" w:styleId="af9">
    <w:name w:val="page number"/>
    <w:basedOn w:val="a0"/>
    <w:rsid w:val="00E61A68"/>
  </w:style>
  <w:style w:type="character" w:customStyle="1" w:styleId="CharChar9">
    <w:name w:val="Char Char9"/>
    <w:rsid w:val="00E61A68"/>
    <w:rPr>
      <w:rFonts w:ascii="Arial" w:eastAsia="ＭＳ 明朝" w:hAnsi="Arial" w:cs="CG Times (WN)"/>
      <w:kern w:val="0"/>
      <w:sz w:val="22"/>
      <w:szCs w:val="20"/>
      <w:lang w:val="en-GB" w:eastAsia="ar-SA"/>
    </w:rPr>
  </w:style>
  <w:style w:type="character" w:customStyle="1" w:styleId="afa">
    <w:name w:val="書式なし (文字)"/>
    <w:link w:val="afb"/>
    <w:rsid w:val="00E61A68"/>
    <w:rPr>
      <w:rFonts w:ascii="Courier New" w:eastAsia="Times New Roman" w:hAnsi="Courier New"/>
      <w:lang w:val="nb-NO"/>
    </w:rPr>
  </w:style>
  <w:style w:type="paragraph" w:styleId="afb">
    <w:name w:val="Plain Text"/>
    <w:basedOn w:val="a"/>
    <w:link w:val="afa"/>
    <w:rsid w:val="00E61A68"/>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E61A68"/>
    <w:rPr>
      <w:rFonts w:asciiTheme="minorEastAsia" w:hAnsi="Courier New" w:cs="Courier New"/>
      <w:lang w:val="en-GB" w:eastAsia="en-US"/>
    </w:rPr>
  </w:style>
  <w:style w:type="character" w:customStyle="1" w:styleId="CharChar3">
    <w:name w:val="Char Char3"/>
    <w:rsid w:val="00E61A68"/>
    <w:rPr>
      <w:rFonts w:ascii="Arial" w:hAnsi="Arial"/>
      <w:sz w:val="22"/>
      <w:lang w:val="en-GB" w:eastAsia="en-US" w:bidi="ar-SA"/>
    </w:rPr>
  </w:style>
  <w:style w:type="character" w:customStyle="1" w:styleId="EXChar">
    <w:name w:val="EX Char"/>
    <w:rsid w:val="00E61A68"/>
    <w:rPr>
      <w:lang w:val="en-GB"/>
    </w:rPr>
  </w:style>
  <w:style w:type="paragraph" w:customStyle="1" w:styleId="CharCharCharCharChar">
    <w:name w:val="Char Char Char Char 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61A68"/>
    <w:rPr>
      <w:lang w:val="en-GB" w:eastAsia="ja-JP" w:bidi="ar-SA"/>
    </w:rPr>
  </w:style>
  <w:style w:type="paragraph" w:customStyle="1" w:styleId="CharChar1CharChar">
    <w:name w:val="Char Char1 Char 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1A68"/>
    <w:rPr>
      <w:rFonts w:ascii="Arial" w:hAnsi="Arial"/>
      <w:sz w:val="32"/>
      <w:lang w:val="en-GB" w:eastAsia="ja-JP" w:bidi="ar-SA"/>
    </w:rPr>
  </w:style>
  <w:style w:type="character" w:customStyle="1" w:styleId="CharChar4">
    <w:name w:val="Char Char4"/>
    <w:rsid w:val="00E61A68"/>
    <w:rPr>
      <w:rFonts w:ascii="Courier New" w:hAnsi="Courier New"/>
      <w:lang w:val="nb-NO" w:eastAsia="ja-JP" w:bidi="ar-SA"/>
    </w:rPr>
  </w:style>
  <w:style w:type="character" w:customStyle="1" w:styleId="NOCharChar">
    <w:name w:val="NO Char Char"/>
    <w:rsid w:val="00E61A68"/>
    <w:rPr>
      <w:lang w:val="en-GB" w:eastAsia="en-US" w:bidi="ar-SA"/>
    </w:rPr>
  </w:style>
  <w:style w:type="character" w:customStyle="1" w:styleId="NOZchn">
    <w:name w:val="NO Zchn"/>
    <w:rsid w:val="00E61A68"/>
    <w:rPr>
      <w:lang w:val="en-GB" w:eastAsia="en-US" w:bidi="ar-SA"/>
    </w:rPr>
  </w:style>
  <w:style w:type="paragraph" w:customStyle="1" w:styleId="CharCharCharCharCharChar">
    <w:name w:val="Char Char Char Char Char Char"/>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E61A68"/>
    <w:rPr>
      <w:rFonts w:ascii="Arial" w:hAnsi="Arial"/>
      <w:lang w:val="en-GB" w:eastAsia="en-US"/>
    </w:rPr>
  </w:style>
  <w:style w:type="paragraph" w:customStyle="1" w:styleId="CarCar">
    <w:name w:val="Car C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1A6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1A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1A68"/>
    <w:rPr>
      <w:rFonts w:ascii="Arial" w:hAnsi="Arial"/>
      <w:sz w:val="32"/>
      <w:lang w:val="en-GB" w:eastAsia="en-US" w:bidi="ar-SA"/>
    </w:rPr>
  </w:style>
  <w:style w:type="paragraph" w:styleId="3">
    <w:name w:val="List Number 3"/>
    <w:basedOn w:val="a"/>
    <w:rsid w:val="00E61A6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E61A6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E61A68"/>
    <w:rPr>
      <w:rFonts w:ascii="Arial" w:hAnsi="Arial"/>
      <w:lang w:val="en-GB" w:eastAsia="en-US"/>
    </w:rPr>
  </w:style>
  <w:style w:type="character" w:customStyle="1" w:styleId="CharChar7">
    <w:name w:val="Char Char7"/>
    <w:rsid w:val="00E61A68"/>
    <w:rPr>
      <w:rFonts w:ascii="Tahoma" w:hAnsi="Tahoma" w:cs="Tahoma"/>
      <w:shd w:val="clear" w:color="auto" w:fill="000080"/>
      <w:lang w:val="en-GB" w:eastAsia="en-US"/>
    </w:rPr>
  </w:style>
  <w:style w:type="character" w:customStyle="1" w:styleId="CharChar10">
    <w:name w:val="Char Char10"/>
    <w:semiHidden/>
    <w:rsid w:val="00E61A68"/>
    <w:rPr>
      <w:rFonts w:ascii="Times New Roman" w:hAnsi="Times New Roman"/>
      <w:lang w:val="en-GB" w:eastAsia="en-US"/>
    </w:rPr>
  </w:style>
  <w:style w:type="paragraph" w:customStyle="1" w:styleId="afc">
    <w:name w:val="修订"/>
    <w:hidden/>
    <w:semiHidden/>
    <w:rsid w:val="00E61A68"/>
    <w:rPr>
      <w:rFonts w:ascii="Times New Roman" w:eastAsia="Batang" w:hAnsi="Times New Roman"/>
      <w:lang w:val="en-GB" w:eastAsia="en-US"/>
    </w:rPr>
  </w:style>
  <w:style w:type="character" w:customStyle="1" w:styleId="afd">
    <w:name w:val="文末脚注文字列 (文字)"/>
    <w:link w:val="afe"/>
    <w:rsid w:val="00E61A68"/>
    <w:rPr>
      <w:rFonts w:ascii="Times New Roman" w:hAnsi="Times New Roman"/>
    </w:rPr>
  </w:style>
  <w:style w:type="paragraph" w:styleId="afe">
    <w:name w:val="endnote text"/>
    <w:basedOn w:val="a"/>
    <w:link w:val="afd"/>
    <w:rsid w:val="00E61A68"/>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E61A68"/>
    <w:rPr>
      <w:rFonts w:ascii="Times New Roman" w:hAnsi="Times New Roman"/>
      <w:lang w:val="en-GB" w:eastAsia="en-US"/>
    </w:rPr>
  </w:style>
  <w:style w:type="character" w:styleId="aff">
    <w:name w:val="endnote reference"/>
    <w:rsid w:val="00E61A68"/>
    <w:rPr>
      <w:vertAlign w:val="superscript"/>
    </w:rPr>
  </w:style>
  <w:style w:type="paragraph" w:customStyle="1" w:styleId="ZK">
    <w:name w:val="ZK"/>
    <w:rsid w:val="00E61A6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61A68"/>
    <w:pPr>
      <w:spacing w:line="360" w:lineRule="atLeast"/>
      <w:jc w:val="center"/>
    </w:pPr>
    <w:rPr>
      <w:rFonts w:ascii="Times New Roman" w:eastAsia="ＭＳ 明朝" w:hAnsi="Times New Roman"/>
      <w:lang w:val="en-GB" w:eastAsia="en-US"/>
    </w:rPr>
  </w:style>
  <w:style w:type="paragraph" w:customStyle="1" w:styleId="Reference">
    <w:name w:val="Reference"/>
    <w:basedOn w:val="a"/>
    <w:rsid w:val="00E61A68"/>
    <w:pPr>
      <w:overflowPunct w:val="0"/>
      <w:autoSpaceDE w:val="0"/>
      <w:autoSpaceDN w:val="0"/>
      <w:adjustRightInd w:val="0"/>
      <w:spacing w:after="0"/>
      <w:textAlignment w:val="baseline"/>
    </w:pPr>
    <w:rPr>
      <w:rFonts w:eastAsia="ＭＳ 明朝"/>
      <w:lang w:eastAsia="en-GB"/>
    </w:rPr>
  </w:style>
  <w:style w:type="paragraph" w:customStyle="1" w:styleId="15">
    <w:name w:val="修订1"/>
    <w:hidden/>
    <w:semiHidden/>
    <w:rsid w:val="00E61A68"/>
    <w:rPr>
      <w:rFonts w:ascii="Times New Roman" w:eastAsia="Batang" w:hAnsi="Times New Roman"/>
      <w:lang w:val="en-GB" w:eastAsia="en-US"/>
    </w:rPr>
  </w:style>
  <w:style w:type="character" w:customStyle="1" w:styleId="CharChar8">
    <w:name w:val="Char Char8"/>
    <w:semiHidden/>
    <w:rsid w:val="00E61A68"/>
    <w:rPr>
      <w:rFonts w:ascii="Times New Roman" w:hAnsi="Times New Roman"/>
      <w:b/>
      <w:bCs/>
      <w:lang w:val="en-GB" w:eastAsia="en-US"/>
    </w:rPr>
  </w:style>
  <w:style w:type="paragraph" w:customStyle="1" w:styleId="CharCharCharCharChar1">
    <w:name w:val="Char Char Char Char Char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61A68"/>
    <w:rPr>
      <w:lang w:val="en-GB" w:eastAsia="ja-JP"/>
    </w:rPr>
  </w:style>
  <w:style w:type="paragraph" w:customStyle="1" w:styleId="CharChar1CharChar1">
    <w:name w:val="Char Char1 Char Char1"/>
    <w:uiPriority w:val="99"/>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E61A68"/>
    <w:rPr>
      <w:rFonts w:ascii="Arial" w:hAnsi="Arial"/>
      <w:b/>
      <w:noProof/>
      <w:sz w:val="18"/>
      <w:lang w:val="en-GB" w:eastAsia="ja-JP"/>
    </w:rPr>
  </w:style>
  <w:style w:type="character" w:customStyle="1" w:styleId="CharChar41">
    <w:name w:val="Char Char41"/>
    <w:rsid w:val="00E61A68"/>
    <w:rPr>
      <w:rFonts w:ascii="Courier New" w:hAnsi="Courier New"/>
      <w:lang w:val="nb-NO" w:eastAsia="ja-JP"/>
    </w:rPr>
  </w:style>
  <w:style w:type="character" w:customStyle="1" w:styleId="Heading1Char2">
    <w:name w:val="Heading 1 Char2"/>
    <w:rsid w:val="00E61A68"/>
    <w:rPr>
      <w:rFonts w:ascii="Arial" w:hAnsi="Arial"/>
      <w:sz w:val="36"/>
      <w:lang w:val="en-GB" w:eastAsia="en-US"/>
    </w:rPr>
  </w:style>
  <w:style w:type="paragraph" w:customStyle="1" w:styleId="CharCharCharCharCharChar1">
    <w:name w:val="Char Char Char Char Char Char1"/>
    <w:uiPriority w:val="99"/>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61A68"/>
    <w:rPr>
      <w:rFonts w:ascii="Tahoma" w:hAnsi="Tahoma"/>
      <w:shd w:val="clear" w:color="auto" w:fill="000080"/>
      <w:lang w:val="en-GB" w:eastAsia="en-US"/>
    </w:rPr>
  </w:style>
  <w:style w:type="character" w:customStyle="1" w:styleId="CharChar101">
    <w:name w:val="Char Char101"/>
    <w:semiHidden/>
    <w:rsid w:val="00E61A68"/>
    <w:rPr>
      <w:rFonts w:ascii="Times New Roman" w:hAnsi="Times New Roman"/>
      <w:lang w:val="en-GB" w:eastAsia="en-US"/>
    </w:rPr>
  </w:style>
  <w:style w:type="character" w:customStyle="1" w:styleId="CharChar91">
    <w:name w:val="Char Char91"/>
    <w:rsid w:val="00E61A68"/>
    <w:rPr>
      <w:rFonts w:ascii="Tahoma" w:hAnsi="Tahoma"/>
      <w:sz w:val="16"/>
      <w:lang w:val="en-GB" w:eastAsia="en-US"/>
    </w:rPr>
  </w:style>
  <w:style w:type="character" w:customStyle="1" w:styleId="af4">
    <w:name w:val="吹き出し (文字)"/>
    <w:link w:val="af3"/>
    <w:rsid w:val="00E61A68"/>
    <w:rPr>
      <w:rFonts w:ascii="Tahoma" w:hAnsi="Tahoma" w:cs="Tahoma"/>
      <w:sz w:val="16"/>
      <w:szCs w:val="16"/>
      <w:lang w:val="en-GB" w:eastAsia="en-US"/>
    </w:rPr>
  </w:style>
  <w:style w:type="character" w:customStyle="1" w:styleId="16">
    <w:name w:val="吹き出し (文字)1"/>
    <w:basedOn w:val="a0"/>
    <w:uiPriority w:val="99"/>
    <w:semiHidden/>
    <w:rsid w:val="00E61A68"/>
    <w:rPr>
      <w:rFonts w:asciiTheme="majorHAnsi" w:eastAsiaTheme="majorEastAsia" w:hAnsiTheme="majorHAnsi" w:cstheme="majorBidi"/>
      <w:sz w:val="18"/>
      <w:szCs w:val="18"/>
    </w:rPr>
  </w:style>
  <w:style w:type="character" w:customStyle="1" w:styleId="af7">
    <w:name w:val="見出しマップ (文字)"/>
    <w:link w:val="af6"/>
    <w:rsid w:val="00E61A68"/>
    <w:rPr>
      <w:rFonts w:ascii="Tahoma" w:hAnsi="Tahoma" w:cs="Tahoma"/>
      <w:shd w:val="clear" w:color="auto" w:fill="000080"/>
      <w:lang w:val="en-GB" w:eastAsia="en-US"/>
    </w:rPr>
  </w:style>
  <w:style w:type="character" w:customStyle="1" w:styleId="17">
    <w:name w:val="見出しマップ (文字)1"/>
    <w:basedOn w:val="a0"/>
    <w:uiPriority w:val="99"/>
    <w:semiHidden/>
    <w:rsid w:val="00E61A68"/>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E61A68"/>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E61A68"/>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E61A68"/>
    <w:rPr>
      <w:rFonts w:ascii="Times New Roman" w:eastAsia="Batang" w:hAnsi="Times New Roman" w:cs="Times New Roman"/>
      <w:sz w:val="20"/>
      <w:szCs w:val="20"/>
      <w:lang w:val="en-GB"/>
    </w:rPr>
  </w:style>
  <w:style w:type="paragraph" w:customStyle="1" w:styleId="TableText">
    <w:name w:val="TableText"/>
    <w:basedOn w:val="aff2"/>
    <w:rsid w:val="00E61A68"/>
    <w:pPr>
      <w:keepNext/>
      <w:keepLines/>
      <w:spacing w:after="180"/>
      <w:ind w:left="0"/>
      <w:jc w:val="center"/>
    </w:pPr>
    <w:rPr>
      <w:rFonts w:eastAsia="Times New Roman"/>
      <w:snapToGrid w:val="0"/>
      <w:kern w:val="2"/>
    </w:rPr>
  </w:style>
  <w:style w:type="paragraph" w:styleId="aff2">
    <w:name w:val="Body Text Indent"/>
    <w:basedOn w:val="a"/>
    <w:link w:val="aff3"/>
    <w:rsid w:val="00E61A68"/>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rsid w:val="00E61A68"/>
    <w:rPr>
      <w:rFonts w:ascii="Times New Roman" w:eastAsia="Batang" w:hAnsi="Times New Roman"/>
      <w:lang w:val="en-GB" w:eastAsia="x-none"/>
    </w:rPr>
  </w:style>
  <w:style w:type="paragraph" w:styleId="aff4">
    <w:name w:val="index heading"/>
    <w:basedOn w:val="a"/>
    <w:next w:val="a"/>
    <w:rsid w:val="00E61A6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rsid w:val="00E61A6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harChar81">
    <w:name w:val="Char Char81"/>
    <w:semiHidden/>
    <w:rsid w:val="00E61A68"/>
    <w:rPr>
      <w:rFonts w:ascii="Times New Roman" w:hAnsi="Times New Roman"/>
      <w:b/>
      <w:lang w:val="en-GB" w:eastAsia="en-US"/>
    </w:rPr>
  </w:style>
  <w:style w:type="character" w:customStyle="1" w:styleId="CharChar12">
    <w:name w:val="Char Char12"/>
    <w:rsid w:val="00E61A68"/>
    <w:rPr>
      <w:rFonts w:ascii="Arial" w:hAnsi="Arial"/>
      <w:sz w:val="28"/>
      <w:lang w:val="en-GB" w:eastAsia="en-US"/>
    </w:rPr>
  </w:style>
  <w:style w:type="paragraph" w:styleId="aff5">
    <w:name w:val="List Paragraph"/>
    <w:basedOn w:val="a"/>
    <w:uiPriority w:val="34"/>
    <w:qFormat/>
    <w:rsid w:val="00E61A68"/>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rsid w:val="00E61A6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rsid w:val="00E61A6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cCCITT">
    <w:name w:val="Rec_CCITT_#"/>
    <w:basedOn w:val="a"/>
    <w:rsid w:val="00E61A68"/>
    <w:pPr>
      <w:keepNext/>
      <w:keepLines/>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rsid w:val="00E61A6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rsid w:val="00E61A68"/>
    <w:pPr>
      <w:pBdr>
        <w:top w:val="none" w:sz="0" w:space="0" w:color="auto"/>
      </w:pBdr>
    </w:pPr>
    <w:rPr>
      <w:rFonts w:eastAsia="Times New Roman"/>
      <w:b/>
      <w:color w:val="0000FF"/>
      <w:lang w:eastAsia="en-GB"/>
    </w:rPr>
  </w:style>
  <w:style w:type="paragraph" w:customStyle="1" w:styleId="Note">
    <w:name w:val="Note"/>
    <w:basedOn w:val="B1"/>
    <w:rsid w:val="00E61A68"/>
    <w:pPr>
      <w:overflowPunct w:val="0"/>
      <w:autoSpaceDE w:val="0"/>
      <w:autoSpaceDN w:val="0"/>
      <w:adjustRightInd w:val="0"/>
      <w:textAlignment w:val="baseline"/>
    </w:pPr>
    <w:rPr>
      <w:rFonts w:eastAsia="ＭＳ 明朝"/>
      <w:lang w:eastAsia="en-GB"/>
    </w:rPr>
  </w:style>
  <w:style w:type="paragraph" w:customStyle="1" w:styleId="HE">
    <w:name w:val="HE"/>
    <w:basedOn w:val="a"/>
    <w:rsid w:val="00E61A6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E61A68"/>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c"/>
    <w:rsid w:val="00E61A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E61A68"/>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E61A68"/>
    <w:pPr>
      <w:spacing w:before="120"/>
      <w:outlineLvl w:val="2"/>
    </w:pPr>
    <w:rPr>
      <w:sz w:val="28"/>
    </w:rPr>
  </w:style>
  <w:style w:type="paragraph" w:customStyle="1" w:styleId="Heading2Head2A2">
    <w:name w:val="Heading 2.Head2A.2"/>
    <w:basedOn w:val="1"/>
    <w:next w:val="a"/>
    <w:rsid w:val="00E61A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rsid w:val="00E61A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rsid w:val="00E61A6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E61A68"/>
    <w:rPr>
      <w:rFonts w:ascii="Times New Roman" w:hAnsi="Times New Roman"/>
      <w:sz w:val="16"/>
      <w:lang w:val="en-GB" w:eastAsia="en-US"/>
    </w:rPr>
  </w:style>
  <w:style w:type="character" w:customStyle="1" w:styleId="18">
    <w:name w:val="脚注文字列 (文字)1"/>
    <w:basedOn w:val="a0"/>
    <w:uiPriority w:val="99"/>
    <w:semiHidden/>
    <w:rsid w:val="00E61A68"/>
    <w:rPr>
      <w:rFonts w:ascii="Times New Roman" w:eastAsia="Times New Roman" w:hAnsi="Times New Roman"/>
    </w:rPr>
  </w:style>
  <w:style w:type="character" w:customStyle="1" w:styleId="af1">
    <w:name w:val="コメント文字列 (文字)"/>
    <w:link w:val="af0"/>
    <w:rsid w:val="00E61A68"/>
    <w:rPr>
      <w:rFonts w:ascii="Times New Roman" w:hAnsi="Times New Roman"/>
      <w:lang w:val="en-GB" w:eastAsia="en-US"/>
    </w:rPr>
  </w:style>
  <w:style w:type="character" w:customStyle="1" w:styleId="19">
    <w:name w:val="コメント文字列 (文字)1"/>
    <w:basedOn w:val="a0"/>
    <w:uiPriority w:val="99"/>
    <w:semiHidden/>
    <w:rsid w:val="00E61A68"/>
    <w:rPr>
      <w:rFonts w:ascii="Times New Roman" w:eastAsia="Times New Roman" w:hAnsi="Times New Roman"/>
    </w:rPr>
  </w:style>
  <w:style w:type="character" w:customStyle="1" w:styleId="28">
    <w:name w:val="コメント内容 (文字)2"/>
    <w:link w:val="af5"/>
    <w:rsid w:val="00E61A68"/>
    <w:rPr>
      <w:rFonts w:ascii="Times New Roman" w:hAnsi="Times New Roman"/>
      <w:b/>
      <w:bCs/>
      <w:lang w:val="en-GB" w:eastAsia="en-US"/>
    </w:rPr>
  </w:style>
  <w:style w:type="character" w:customStyle="1" w:styleId="aff6">
    <w:name w:val="コメント内容 (文字)"/>
    <w:basedOn w:val="19"/>
    <w:rsid w:val="00E61A68"/>
    <w:rPr>
      <w:rFonts w:ascii="Times New Roman" w:eastAsia="Times New Roman" w:hAnsi="Times New Roman"/>
      <w:b/>
      <w:bCs/>
    </w:rPr>
  </w:style>
  <w:style w:type="paragraph" w:customStyle="1" w:styleId="CharChar2CharChar1">
    <w:name w:val="Char Char2 Char Char1"/>
    <w:basedOn w:val="a"/>
    <w:uiPriority w:val="99"/>
    <w:rsid w:val="00E61A6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6">
    <w:name w:val="吹き出し3"/>
    <w:basedOn w:val="a"/>
    <w:uiPriority w:val="99"/>
    <w:semiHidden/>
    <w:rsid w:val="00E61A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E61A68"/>
    <w:rPr>
      <w:rFonts w:ascii="Times New Roman" w:hAnsi="Times New Roman"/>
      <w:color w:val="FF0000"/>
      <w:lang w:val="en-GB"/>
    </w:rPr>
  </w:style>
  <w:style w:type="character" w:customStyle="1" w:styleId="B2Char1">
    <w:name w:val="B2 Char1"/>
    <w:link w:val="B2"/>
    <w:rsid w:val="00E61A68"/>
    <w:rPr>
      <w:rFonts w:ascii="Times New Roman" w:hAnsi="Times New Roman"/>
      <w:lang w:val="en-GB" w:eastAsia="en-US"/>
    </w:rPr>
  </w:style>
  <w:style w:type="character" w:customStyle="1" w:styleId="CharChar2">
    <w:name w:val="Char Char2"/>
    <w:rsid w:val="00E61A68"/>
    <w:rPr>
      <w:rFonts w:ascii="Arial" w:hAnsi="Arial"/>
      <w:lang w:val="en-GB" w:eastAsia="en-US" w:bidi="ar-SA"/>
    </w:rPr>
  </w:style>
  <w:style w:type="paragraph" w:customStyle="1" w:styleId="StyleTAC">
    <w:name w:val="Style TAC +"/>
    <w:basedOn w:val="TAC"/>
    <w:next w:val="TAC"/>
    <w:link w:val="StyleTACChar"/>
    <w:autoRedefine/>
    <w:rsid w:val="00E61A68"/>
    <w:rPr>
      <w:rFonts w:eastAsia="SimSun"/>
      <w:kern w:val="2"/>
      <w:lang w:eastAsia="ko-KR"/>
    </w:rPr>
  </w:style>
  <w:style w:type="character" w:customStyle="1" w:styleId="StyleTACChar">
    <w:name w:val="Style TAC + Char"/>
    <w:link w:val="StyleTAC"/>
    <w:rsid w:val="00E61A68"/>
    <w:rPr>
      <w:rFonts w:ascii="Arial" w:eastAsia="SimSun" w:hAnsi="Arial"/>
      <w:kern w:val="2"/>
      <w:sz w:val="18"/>
      <w:lang w:val="en-GB" w:eastAsia="ko-KR"/>
    </w:rPr>
  </w:style>
  <w:style w:type="paragraph" w:customStyle="1" w:styleId="29">
    <w:name w:val="(文字) (文字)2"/>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E61A68"/>
    <w:rPr>
      <w:rFonts w:ascii="Arial" w:hAnsi="Arial"/>
      <w:lang w:val="en-GB" w:eastAsia="en-US"/>
    </w:rPr>
  </w:style>
  <w:style w:type="character" w:customStyle="1" w:styleId="CharChar5">
    <w:name w:val="Char Char5"/>
    <w:rsid w:val="00E61A68"/>
    <w:rPr>
      <w:rFonts w:ascii="Arial" w:hAnsi="Arial"/>
      <w:sz w:val="28"/>
      <w:lang w:val="en-GB" w:eastAsia="en-US" w:bidi="ar-SA"/>
    </w:rPr>
  </w:style>
  <w:style w:type="character" w:customStyle="1" w:styleId="B3Char">
    <w:name w:val="B3 Char"/>
    <w:link w:val="B3"/>
    <w:rsid w:val="00E61A68"/>
    <w:rPr>
      <w:rFonts w:ascii="Times New Roman" w:hAnsi="Times New Roman"/>
      <w:lang w:val="en-GB" w:eastAsia="en-US"/>
    </w:rPr>
  </w:style>
  <w:style w:type="character" w:customStyle="1" w:styleId="B4Char">
    <w:name w:val="B4 Char"/>
    <w:link w:val="B4"/>
    <w:rsid w:val="00E61A68"/>
    <w:rPr>
      <w:rFonts w:ascii="Times New Roman" w:hAnsi="Times New Roman"/>
      <w:lang w:val="en-GB" w:eastAsia="en-US"/>
    </w:rPr>
  </w:style>
  <w:style w:type="character" w:customStyle="1" w:styleId="B5Char">
    <w:name w:val="B5 Char"/>
    <w:link w:val="B5"/>
    <w:rsid w:val="00E61A68"/>
    <w:rPr>
      <w:rFonts w:ascii="Times New Roman" w:hAnsi="Times New Roman"/>
      <w:lang w:val="en-GB" w:eastAsia="en-US"/>
    </w:rPr>
  </w:style>
  <w:style w:type="character" w:customStyle="1" w:styleId="B1Char1">
    <w:name w:val="B1 Char1"/>
    <w:rsid w:val="00E61A68"/>
    <w:rPr>
      <w:rFonts w:ascii="Times New Roman" w:hAnsi="Times New Roman"/>
      <w:lang w:val="en-GB"/>
    </w:rPr>
  </w:style>
  <w:style w:type="paragraph" w:customStyle="1" w:styleId="Heading">
    <w:name w:val="Heading"/>
    <w:next w:val="a"/>
    <w:link w:val="HeadingChar"/>
    <w:rsid w:val="00E61A68"/>
    <w:pPr>
      <w:spacing w:before="360"/>
      <w:ind w:left="2552"/>
    </w:pPr>
    <w:rPr>
      <w:rFonts w:ascii="Arial" w:eastAsia="SimSun" w:hAnsi="Arial"/>
      <w:b/>
      <w:sz w:val="22"/>
      <w:lang w:val="en-GB" w:eastAsia="en-GB"/>
    </w:rPr>
  </w:style>
  <w:style w:type="character" w:customStyle="1" w:styleId="HeadingChar">
    <w:name w:val="Heading Char"/>
    <w:link w:val="Heading"/>
    <w:rsid w:val="00E61A68"/>
    <w:rPr>
      <w:rFonts w:ascii="Arial" w:eastAsia="SimSun" w:hAnsi="Arial"/>
      <w:b/>
      <w:sz w:val="22"/>
      <w:lang w:val="en-GB" w:eastAsia="en-GB"/>
    </w:rPr>
  </w:style>
  <w:style w:type="paragraph" w:customStyle="1" w:styleId="B6">
    <w:name w:val="B6"/>
    <w:basedOn w:val="B5"/>
    <w:link w:val="B6Char"/>
    <w:rsid w:val="00E61A68"/>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61A68"/>
    <w:rPr>
      <w:rFonts w:ascii="Times New Roman" w:eastAsia="SimSun" w:hAnsi="Times New Roman"/>
      <w:lang w:val="en-GB" w:eastAsia="en-GB"/>
    </w:rPr>
  </w:style>
  <w:style w:type="paragraph" w:customStyle="1" w:styleId="B10">
    <w:name w:val="B1+"/>
    <w:basedOn w:val="B1"/>
    <w:rsid w:val="00E61A68"/>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rsid w:val="00E61A68"/>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rsid w:val="00E61A68"/>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61A6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61A68"/>
    <w:rPr>
      <w:rFonts w:ascii="Arial" w:hAnsi="Arial"/>
      <w:sz w:val="24"/>
      <w:lang w:val="en-GB"/>
    </w:rPr>
  </w:style>
  <w:style w:type="character" w:customStyle="1" w:styleId="PlainTextChar1">
    <w:name w:val="Plain Text Char1"/>
    <w:rsid w:val="00E61A68"/>
    <w:rPr>
      <w:rFonts w:ascii="Courier New" w:hAnsi="Courier New" w:cs="Courier New"/>
      <w:lang w:val="en-GB" w:eastAsia="en-US"/>
    </w:rPr>
  </w:style>
  <w:style w:type="character" w:customStyle="1" w:styleId="EndnoteTextChar1">
    <w:name w:val="Endnote Text Char1"/>
    <w:rsid w:val="00E61A68"/>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1A68"/>
    <w:rPr>
      <w:rFonts w:ascii="Arial" w:hAnsi="Arial"/>
      <w:sz w:val="36"/>
      <w:szCs w:val="36"/>
      <w:lang w:val="en-GB" w:bidi="ar-SA"/>
    </w:rPr>
  </w:style>
  <w:style w:type="paragraph" w:customStyle="1" w:styleId="1Char">
    <w:name w:val="(文字) (文字)1 Char (文字) (文字)"/>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rsid w:val="00E61A68"/>
    <w:pPr>
      <w:overflowPunct w:val="0"/>
      <w:autoSpaceDE w:val="0"/>
      <w:autoSpaceDN w:val="0"/>
      <w:adjustRightInd w:val="0"/>
      <w:spacing w:after="0"/>
      <w:jc w:val="both"/>
      <w:textAlignment w:val="baseline"/>
    </w:pPr>
    <w:rPr>
      <w:rFonts w:eastAsia="ＭＳ 明朝"/>
      <w:lang w:eastAsia="en-GB"/>
    </w:rPr>
  </w:style>
  <w:style w:type="paragraph" w:customStyle="1" w:styleId="Copyright">
    <w:name w:val="Copyright"/>
    <w:basedOn w:val="a"/>
    <w:rsid w:val="00E61A68"/>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1a">
    <w:name w:val="変更箇所1"/>
    <w:hidden/>
    <w:uiPriority w:val="99"/>
    <w:semiHidden/>
    <w:rsid w:val="00E61A68"/>
    <w:rPr>
      <w:rFonts w:ascii="Times New Roman" w:eastAsia="ＭＳ 明朝" w:hAnsi="Times New Roman"/>
      <w:lang w:val="en-GB" w:eastAsia="en-US"/>
    </w:rPr>
  </w:style>
  <w:style w:type="paragraph" w:customStyle="1" w:styleId="1CharChar1">
    <w:name w:val="(文字) (文字)1 Char (文字) (文字) Char (文字) (文字)1"/>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61A68"/>
    <w:rPr>
      <w:rFonts w:eastAsia="SimSun"/>
      <w:i/>
      <w:iCs/>
      <w:lang w:eastAsia="en-GB"/>
    </w:rPr>
  </w:style>
  <w:style w:type="character" w:customStyle="1" w:styleId="B1LatinItaliqueCar">
    <w:name w:val="B1 + (Latin) Italique Car"/>
    <w:link w:val="B1LatinItalique"/>
    <w:rsid w:val="00E61A68"/>
    <w:rPr>
      <w:rFonts w:ascii="Times New Roman" w:eastAsia="SimSun" w:hAnsi="Times New Roman"/>
      <w:i/>
      <w:iCs/>
      <w:lang w:val="en-GB" w:eastAsia="en-GB"/>
    </w:rPr>
  </w:style>
  <w:style w:type="paragraph" w:customStyle="1" w:styleId="Guidance">
    <w:name w:val="Guidance"/>
    <w:basedOn w:val="a"/>
    <w:link w:val="GuidanceChar"/>
    <w:rsid w:val="00E61A68"/>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rsid w:val="00E61A68"/>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rsid w:val="00E61A68"/>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61A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61A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61A68"/>
    <w:rPr>
      <w:lang w:val="en-GB" w:eastAsia="ja-JP" w:bidi="ar-SA"/>
    </w:rPr>
  </w:style>
  <w:style w:type="paragraph" w:customStyle="1" w:styleId="ZchnZchn1">
    <w:name w:val="Zchn Zchn1"/>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61A68"/>
    <w:rPr>
      <w:rFonts w:ascii="Arial" w:hAnsi="Arial"/>
      <w:sz w:val="36"/>
      <w:lang w:val="en-GB" w:eastAsia="en-US" w:bidi="ar-SA"/>
    </w:rPr>
  </w:style>
  <w:style w:type="paragraph" w:customStyle="1" w:styleId="ZchnZchn2">
    <w:name w:val="Zchn Zchn2"/>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semiHidden/>
    <w:rsid w:val="00E61A68"/>
    <w:rPr>
      <w:rFonts w:ascii="Times New Roman" w:eastAsia="Batang" w:hAnsi="Times New Roman"/>
      <w:lang w:val="en-GB" w:eastAsia="en-US"/>
    </w:rPr>
  </w:style>
  <w:style w:type="character" w:customStyle="1" w:styleId="ZchnZchn5">
    <w:name w:val="Zchn Zchn5"/>
    <w:rsid w:val="00E61A68"/>
    <w:rPr>
      <w:rFonts w:ascii="Courier New" w:eastAsia="Batang" w:hAnsi="Courier New"/>
      <w:lang w:val="nb-NO" w:eastAsia="en-US" w:bidi="ar-SA"/>
    </w:rPr>
  </w:style>
  <w:style w:type="character" w:customStyle="1" w:styleId="btChar3">
    <w:name w:val="bt Char3"/>
    <w:aliases w:val="bt Car Char Char3"/>
    <w:rsid w:val="00E61A68"/>
    <w:rPr>
      <w:lang w:val="en-GB" w:eastAsia="ja-JP" w:bidi="ar-SA"/>
    </w:rPr>
  </w:style>
  <w:style w:type="paragraph" w:styleId="affa">
    <w:name w:val="Title"/>
    <w:aliases w:val="Section Header"/>
    <w:basedOn w:val="a"/>
    <w:next w:val="a"/>
    <w:link w:val="affb"/>
    <w:qFormat/>
    <w:rsid w:val="00E61A6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E61A68"/>
    <w:rPr>
      <w:rFonts w:ascii="Courier New" w:eastAsia="Times New Roman" w:hAnsi="Courier New"/>
      <w:lang w:val="nb-NO" w:eastAsia="x-none"/>
    </w:rPr>
  </w:style>
  <w:style w:type="paragraph" w:styleId="affc">
    <w:name w:val="Date"/>
    <w:basedOn w:val="a"/>
    <w:next w:val="a"/>
    <w:link w:val="affd"/>
    <w:rsid w:val="00E61A68"/>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rsid w:val="00E61A68"/>
    <w:rPr>
      <w:rFonts w:ascii="Times New Roman" w:eastAsia="Times New Roman" w:hAnsi="Times New Roman"/>
      <w:lang w:val="x-none" w:eastAsia="x-none"/>
    </w:rPr>
  </w:style>
  <w:style w:type="paragraph" w:customStyle="1" w:styleId="45">
    <w:name w:val="(文字) (文字)4"/>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E61A68"/>
    <w:rPr>
      <w:rFonts w:eastAsia="ＭＳ 明朝"/>
      <w:b/>
      <w:lang w:val="en-GB" w:eastAsia="en-US" w:bidi="ar-SA"/>
    </w:rPr>
  </w:style>
  <w:style w:type="paragraph" w:customStyle="1" w:styleId="2a">
    <w:name w:val="修订2"/>
    <w:hidden/>
    <w:semiHidden/>
    <w:rsid w:val="00E61A68"/>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1A68"/>
    <w:rPr>
      <w:rFonts w:ascii="Arial" w:hAnsi="Arial"/>
      <w:sz w:val="24"/>
      <w:lang w:val="en-GB"/>
    </w:rPr>
  </w:style>
  <w:style w:type="paragraph" w:customStyle="1" w:styleId="AutoCorrect">
    <w:name w:val="AutoCorrect"/>
    <w:rsid w:val="00E61A68"/>
    <w:rPr>
      <w:rFonts w:ascii="Times New Roman" w:eastAsia="Times New Roman" w:hAnsi="Times New Roman"/>
      <w:sz w:val="24"/>
      <w:szCs w:val="24"/>
      <w:lang w:val="en-GB" w:eastAsia="ko-KR"/>
    </w:rPr>
  </w:style>
  <w:style w:type="paragraph" w:customStyle="1" w:styleId="INDENT1">
    <w:name w:val="INDENT1"/>
    <w:basedOn w:val="a"/>
    <w:rsid w:val="00E61A6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61A6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61A6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E61A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enumlev2">
    <w:name w:val="enumlev2"/>
    <w:basedOn w:val="a"/>
    <w:rsid w:val="00E61A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E61A6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E61A68"/>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E61A68"/>
    <w:rPr>
      <w:rFonts w:ascii="Times New Roman" w:eastAsia="Times New Roman" w:hAnsi="Times New Roman"/>
      <w:b/>
      <w:lang w:val="en-GB" w:eastAsia="ko-KR"/>
    </w:rPr>
  </w:style>
  <w:style w:type="paragraph" w:styleId="2b">
    <w:name w:val="Body Text 2"/>
    <w:basedOn w:val="a"/>
    <w:link w:val="2c"/>
    <w:rsid w:val="00E61A68"/>
    <w:pPr>
      <w:overflowPunct w:val="0"/>
      <w:autoSpaceDE w:val="0"/>
      <w:autoSpaceDN w:val="0"/>
      <w:adjustRightInd w:val="0"/>
      <w:spacing w:after="0"/>
      <w:textAlignment w:val="baseline"/>
    </w:pPr>
    <w:rPr>
      <w:rFonts w:eastAsia="Times New Roman"/>
      <w:lang w:val="x-none" w:eastAsia="x-none"/>
    </w:rPr>
  </w:style>
  <w:style w:type="character" w:customStyle="1" w:styleId="2c">
    <w:name w:val="本文 2 (文字)"/>
    <w:basedOn w:val="a0"/>
    <w:link w:val="2b"/>
    <w:rsid w:val="00E61A68"/>
    <w:rPr>
      <w:rFonts w:ascii="Times New Roman" w:eastAsia="Times New Roman" w:hAnsi="Times New Roman"/>
      <w:lang w:val="x-none" w:eastAsia="x-none"/>
    </w:rPr>
  </w:style>
  <w:style w:type="paragraph" w:styleId="2d">
    <w:name w:val="Body Text Indent 2"/>
    <w:basedOn w:val="a"/>
    <w:link w:val="2e"/>
    <w:rsid w:val="00E61A68"/>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rsid w:val="00E61A68"/>
    <w:rPr>
      <w:rFonts w:ascii="Times New Roman" w:eastAsia="ＭＳ 明朝" w:hAnsi="Times New Roman"/>
      <w:lang w:val="en-GB" w:eastAsia="x-none"/>
    </w:rPr>
  </w:style>
  <w:style w:type="paragraph" w:styleId="afff0">
    <w:name w:val="Normal Indent"/>
    <w:aliases w:val="d"/>
    <w:basedOn w:val="a"/>
    <w:rsid w:val="00E61A6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
    <w:next w:val="a"/>
    <w:rsid w:val="00E61A68"/>
    <w:pPr>
      <w:overflowPunct w:val="0"/>
      <w:autoSpaceDE w:val="0"/>
      <w:autoSpaceDN w:val="0"/>
      <w:adjustRightInd w:val="0"/>
      <w:textAlignment w:val="baseline"/>
    </w:pPr>
    <w:rPr>
      <w:rFonts w:eastAsia="ＭＳ 明朝"/>
      <w:i/>
      <w:lang w:eastAsia="en-GB"/>
    </w:rPr>
  </w:style>
  <w:style w:type="paragraph" w:customStyle="1" w:styleId="CRfront">
    <w:name w:val="CR_front"/>
    <w:basedOn w:val="a"/>
    <w:rsid w:val="00E61A68"/>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E61A6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E61A6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E61A68"/>
  </w:style>
  <w:style w:type="paragraph" w:customStyle="1" w:styleId="table">
    <w:name w:val="table"/>
    <w:basedOn w:val="a"/>
    <w:next w:val="a"/>
    <w:rsid w:val="00E61A68"/>
    <w:pPr>
      <w:overflowPunct w:val="0"/>
      <w:autoSpaceDE w:val="0"/>
      <w:autoSpaceDN w:val="0"/>
      <w:adjustRightInd w:val="0"/>
      <w:spacing w:after="0"/>
      <w:jc w:val="center"/>
      <w:textAlignment w:val="baseline"/>
    </w:pPr>
    <w:rPr>
      <w:rFonts w:eastAsia="ＭＳ 明朝"/>
      <w:lang w:val="en-US" w:eastAsia="en-GB"/>
    </w:rPr>
  </w:style>
  <w:style w:type="paragraph" w:customStyle="1" w:styleId="Tdoctable">
    <w:name w:val="Tdoc_table"/>
    <w:rsid w:val="00E61A68"/>
    <w:pPr>
      <w:ind w:left="244" w:hanging="244"/>
    </w:pPr>
    <w:rPr>
      <w:rFonts w:ascii="Arial" w:eastAsia="Times New Roman" w:hAnsi="Arial"/>
      <w:noProof/>
      <w:color w:val="000000"/>
      <w:lang w:val="en-GB" w:eastAsia="en-US"/>
    </w:rPr>
  </w:style>
  <w:style w:type="paragraph" w:customStyle="1" w:styleId="TitleText">
    <w:name w:val="Title Text"/>
    <w:basedOn w:val="a"/>
    <w:next w:val="a"/>
    <w:rsid w:val="00E61A6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E61A6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E61A68"/>
    <w:pPr>
      <w:spacing w:before="120"/>
      <w:outlineLvl w:val="2"/>
    </w:pPr>
    <w:rPr>
      <w:rFonts w:eastAsia="ＭＳ 明朝"/>
      <w:sz w:val="28"/>
      <w:lang w:eastAsia="de-DE"/>
    </w:rPr>
  </w:style>
  <w:style w:type="paragraph" w:customStyle="1" w:styleId="Bullets">
    <w:name w:val="Bullets"/>
    <w:basedOn w:val="aff0"/>
    <w:rsid w:val="00E61A68"/>
  </w:style>
  <w:style w:type="paragraph" w:customStyle="1" w:styleId="11BodyText">
    <w:name w:val="11 BodyText"/>
    <w:basedOn w:val="a"/>
    <w:link w:val="11BodyTextChar"/>
    <w:rsid w:val="00E61A68"/>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E61A68"/>
    <w:rPr>
      <w:rFonts w:ascii="Arial" w:eastAsia="Times New Roman" w:hAnsi="Arial"/>
      <w:lang w:val="x-none" w:eastAsia="en-GB"/>
    </w:rPr>
  </w:style>
  <w:style w:type="table" w:styleId="afff1">
    <w:name w:val="Table Grid"/>
    <w:aliases w:val="SGS Table Basic 1"/>
    <w:basedOn w:val="a1"/>
    <w:rsid w:val="00E61A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E61A68"/>
    <w:rPr>
      <w:rFonts w:ascii="Times New Roman" w:eastAsia="Times New Roman" w:hAnsi="Times New Roman"/>
      <w:lang w:val="en-GB" w:eastAsia="en-GB"/>
    </w:rPr>
    <w:tblPr/>
  </w:style>
  <w:style w:type="character" w:styleId="afff2">
    <w:name w:val="Strong"/>
    <w:aliases w:val="Level 2"/>
    <w:qFormat/>
    <w:rsid w:val="00E61A68"/>
    <w:rPr>
      <w:b/>
      <w:bCs/>
    </w:rPr>
  </w:style>
  <w:style w:type="paragraph" w:customStyle="1" w:styleId="Bullet">
    <w:name w:val="Bullet"/>
    <w:basedOn w:val="a"/>
    <w:rsid w:val="00E61A68"/>
    <w:pPr>
      <w:numPr>
        <w:numId w:val="6"/>
      </w:numPr>
      <w:overflowPunct w:val="0"/>
      <w:autoSpaceDE w:val="0"/>
      <w:autoSpaceDN w:val="0"/>
      <w:adjustRightInd w:val="0"/>
      <w:textAlignment w:val="baseline"/>
    </w:pPr>
    <w:rPr>
      <w:rFonts w:eastAsia="Times New Roman"/>
      <w:lang w:eastAsia="en-GB"/>
    </w:rPr>
  </w:style>
  <w:style w:type="paragraph" w:customStyle="1" w:styleId="xl22">
    <w:name w:val="xl22"/>
    <w:basedOn w:val="a"/>
    <w:rsid w:val="00E61A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rsid w:val="00E61A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4">
    <w:name w:val="xl24"/>
    <w:basedOn w:val="a"/>
    <w:rsid w:val="00E61A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a"/>
    <w:rsid w:val="00E61A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a"/>
    <w:rsid w:val="00E61A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rsid w:val="00E61A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rsid w:val="00E61A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rsid w:val="00E61A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rsid w:val="00E61A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rsid w:val="00E61A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rsid w:val="00E61A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E61A68"/>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rsid w:val="00E61A68"/>
    <w:rPr>
      <w:rFonts w:ascii="Times New Roman" w:eastAsia="Times New Roman" w:hAnsi="Times New Roman"/>
      <w:sz w:val="24"/>
      <w:szCs w:val="24"/>
      <w:lang w:val="en-GB" w:eastAsia="ko-KR"/>
    </w:rPr>
  </w:style>
  <w:style w:type="paragraph" w:customStyle="1" w:styleId="PageXofY">
    <w:name w:val="Page X of Y"/>
    <w:rsid w:val="00E61A68"/>
    <w:rPr>
      <w:rFonts w:ascii="Times New Roman" w:eastAsia="Times New Roman" w:hAnsi="Times New Roman"/>
      <w:sz w:val="24"/>
      <w:szCs w:val="24"/>
      <w:lang w:val="en-GB" w:eastAsia="ko-KR"/>
    </w:rPr>
  </w:style>
  <w:style w:type="character" w:customStyle="1" w:styleId="msoins0">
    <w:name w:val="msoins"/>
    <w:rsid w:val="00E61A68"/>
  </w:style>
  <w:style w:type="paragraph" w:styleId="37">
    <w:name w:val="Body Text 3"/>
    <w:basedOn w:val="a"/>
    <w:link w:val="38"/>
    <w:rsid w:val="00E61A68"/>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rsid w:val="00E61A68"/>
    <w:rPr>
      <w:rFonts w:ascii="Times New Roman" w:eastAsia="Osaka" w:hAnsi="Times New Roman"/>
      <w:lang w:val="en-GB" w:eastAsia="x-none"/>
    </w:rPr>
  </w:style>
  <w:style w:type="paragraph" w:styleId="Web">
    <w:name w:val="Normal (Web)"/>
    <w:basedOn w:val="a"/>
    <w:rsid w:val="00E61A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61A68"/>
    <w:pPr>
      <w:keepNext w:val="0"/>
      <w:keepLines w:val="0"/>
      <w:spacing w:before="240"/>
      <w:ind w:left="1980" w:hanging="1980"/>
    </w:pPr>
    <w:rPr>
      <w:rFonts w:eastAsia="ＭＳ 明朝"/>
      <w:bCs/>
    </w:rPr>
  </w:style>
  <w:style w:type="paragraph" w:customStyle="1" w:styleId="StyleHeading6After9pt">
    <w:name w:val="Style Heading 6 + After:  9 pt"/>
    <w:basedOn w:val="6"/>
    <w:rsid w:val="00E61A68"/>
    <w:pPr>
      <w:keepNext w:val="0"/>
      <w:keepLines w:val="0"/>
      <w:spacing w:before="240"/>
      <w:ind w:left="0" w:firstLine="0"/>
    </w:pPr>
    <w:rPr>
      <w:rFonts w:eastAsia="ＭＳ 明朝"/>
      <w:bCs/>
    </w:rPr>
  </w:style>
  <w:style w:type="table" w:customStyle="1" w:styleId="TableGrid3">
    <w:name w:val="Table Grid3"/>
    <w:basedOn w:val="a1"/>
    <w:next w:val="afff1"/>
    <w:rsid w:val="00E61A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E61A68"/>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E61A68"/>
    <w:rPr>
      <w:rFonts w:ascii="Times New Roman" w:eastAsia="Times New Roman" w:hAnsi="Times New Roman"/>
      <w:sz w:val="24"/>
      <w:szCs w:val="24"/>
      <w:lang w:val="en-GB" w:eastAsia="ko-KR"/>
    </w:rPr>
  </w:style>
  <w:style w:type="paragraph" w:customStyle="1" w:styleId="Lastprinted">
    <w:name w:val="Last printed"/>
    <w:rsid w:val="00E61A68"/>
    <w:rPr>
      <w:rFonts w:ascii="Times New Roman" w:eastAsia="Times New Roman" w:hAnsi="Times New Roman"/>
      <w:sz w:val="24"/>
      <w:szCs w:val="24"/>
      <w:lang w:val="en-GB" w:eastAsia="ko-KR"/>
    </w:rPr>
  </w:style>
  <w:style w:type="paragraph" w:customStyle="1" w:styleId="Lastsavedby">
    <w:name w:val="Last saved by"/>
    <w:rsid w:val="00E61A68"/>
    <w:rPr>
      <w:rFonts w:ascii="Times New Roman" w:eastAsia="Times New Roman" w:hAnsi="Times New Roman"/>
      <w:sz w:val="24"/>
      <w:szCs w:val="24"/>
      <w:lang w:val="en-GB" w:eastAsia="ko-KR"/>
    </w:rPr>
  </w:style>
  <w:style w:type="paragraph" w:customStyle="1" w:styleId="Normal1">
    <w:name w:val="Normal 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E61A68"/>
    <w:rPr>
      <w:rFonts w:ascii="Times New Roman" w:eastAsia="Times New Roman" w:hAnsi="Times New Roman"/>
      <w:sz w:val="24"/>
      <w:szCs w:val="24"/>
      <w:lang w:val="en-GB" w:eastAsia="ko-KR"/>
    </w:rPr>
  </w:style>
  <w:style w:type="paragraph" w:customStyle="1" w:styleId="Filenameandpath">
    <w:name w:val="Filename and path"/>
    <w:rsid w:val="00E61A68"/>
    <w:rPr>
      <w:rFonts w:ascii="Times New Roman" w:eastAsia="Times New Roman" w:hAnsi="Times New Roman"/>
      <w:sz w:val="24"/>
      <w:szCs w:val="24"/>
      <w:lang w:val="en-GB" w:eastAsia="ko-KR"/>
    </w:rPr>
  </w:style>
  <w:style w:type="paragraph" w:customStyle="1" w:styleId="Tadc">
    <w:name w:val="Tadc"/>
    <w:basedOn w:val="a"/>
    <w:uiPriority w:val="99"/>
    <w:rsid w:val="00E61A68"/>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E61A68"/>
    <w:pPr>
      <w:overflowPunct w:val="0"/>
      <w:autoSpaceDE w:val="0"/>
      <w:autoSpaceDN w:val="0"/>
      <w:adjustRightInd w:val="0"/>
      <w:textAlignment w:val="baseline"/>
    </w:pPr>
    <w:rPr>
      <w:rFonts w:eastAsia="SimSun" w:cs="v4.2.0"/>
      <w:lang w:eastAsia="en-GB"/>
    </w:rPr>
  </w:style>
  <w:style w:type="character" w:styleId="afff3">
    <w:name w:val="Emphasis"/>
    <w:qFormat/>
    <w:rsid w:val="00E61A68"/>
    <w:rPr>
      <w:i/>
      <w:iCs/>
    </w:rPr>
  </w:style>
  <w:style w:type="character" w:customStyle="1" w:styleId="searchcontent1">
    <w:name w:val="search_content1"/>
    <w:rsid w:val="00E61A68"/>
    <w:rPr>
      <w:sz w:val="13"/>
      <w:szCs w:val="13"/>
    </w:rPr>
  </w:style>
  <w:style w:type="paragraph" w:customStyle="1" w:styleId="DAText">
    <w:name w:val="DA_Text"/>
    <w:basedOn w:val="a"/>
    <w:link w:val="DATextZchn"/>
    <w:rsid w:val="00E61A68"/>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61A68"/>
    <w:rPr>
      <w:rFonts w:ascii="Times New Roman" w:eastAsia="Times New Roman" w:hAnsi="Times New Roman"/>
      <w:szCs w:val="24"/>
      <w:lang w:val="de-DE" w:eastAsia="de-DE"/>
    </w:rPr>
  </w:style>
  <w:style w:type="paragraph" w:customStyle="1" w:styleId="Es">
    <w:name w:val="Es"/>
    <w:basedOn w:val="B1"/>
    <w:uiPriority w:val="99"/>
    <w:rsid w:val="00E61A68"/>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E61A6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E61A6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E61A68"/>
    <w:pPr>
      <w:numPr>
        <w:numId w:val="9"/>
      </w:numPr>
      <w:tabs>
        <w:tab w:val="clear" w:pos="737"/>
        <w:tab w:val="left" w:pos="432"/>
      </w:tabs>
      <w:ind w:left="0" w:firstLine="0"/>
      <w:outlineLvl w:val="9"/>
    </w:pPr>
    <w:rPr>
      <w:rFonts w:eastAsia="SimSun"/>
      <w:lang w:eastAsia="zh-CN"/>
    </w:rPr>
  </w:style>
  <w:style w:type="paragraph" w:customStyle="1" w:styleId="21">
    <w:name w:val="21"/>
    <w:basedOn w:val="a"/>
    <w:uiPriority w:val="99"/>
    <w:rsid w:val="00E61A68"/>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61A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61A68"/>
    <w:rPr>
      <w:rFonts w:ascii="Times New Roman" w:eastAsia="SimSun" w:hAnsi="Times New Roman"/>
      <w:spacing w:val="-4"/>
      <w:kern w:val="2"/>
      <w:sz w:val="21"/>
      <w:szCs w:val="21"/>
      <w:lang w:val="x-none" w:eastAsia="zh-CN"/>
    </w:rPr>
  </w:style>
  <w:style w:type="paragraph" w:customStyle="1" w:styleId="BL">
    <w:name w:val="BL"/>
    <w:basedOn w:val="a"/>
    <w:uiPriority w:val="99"/>
    <w:rsid w:val="00E61A68"/>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E61A68"/>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rsid w:val="00E61A68"/>
    <w:rPr>
      <w:rFonts w:ascii="Times New Roman" w:eastAsia="Times New Roman" w:hAnsi="Times New Roman"/>
      <w:sz w:val="24"/>
      <w:szCs w:val="24"/>
      <w:lang w:val="en-GB" w:eastAsia="ko-KR"/>
    </w:rPr>
  </w:style>
  <w:style w:type="character" w:customStyle="1" w:styleId="TAL0">
    <w:name w:val="TAL (文字)"/>
    <w:rsid w:val="00E61A68"/>
    <w:rPr>
      <w:rFonts w:ascii="Arial" w:hAnsi="Arial"/>
      <w:sz w:val="18"/>
      <w:lang w:val="en-GB" w:eastAsia="ja-JP" w:bidi="ar-SA"/>
    </w:rPr>
  </w:style>
  <w:style w:type="paragraph" w:customStyle="1" w:styleId="JK-text-simpledoc">
    <w:name w:val="JK - text - simple doc"/>
    <w:basedOn w:val="aff0"/>
    <w:autoRedefine/>
    <w:rsid w:val="00E61A68"/>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a"/>
    <w:rsid w:val="00E61A6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rsid w:val="00E61A68"/>
    <w:rPr>
      <w:rFonts w:ascii="Times New Roman" w:eastAsia="Times New Roman" w:hAnsi="Times New Roman"/>
      <w:sz w:val="24"/>
      <w:szCs w:val="24"/>
      <w:lang w:val="en-GB" w:eastAsia="ko-KR"/>
    </w:rPr>
  </w:style>
  <w:style w:type="paragraph" w:customStyle="1" w:styleId="Figure">
    <w:name w:val="Figure"/>
    <w:basedOn w:val="a"/>
    <w:rsid w:val="00E61A68"/>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a"/>
    <w:rsid w:val="00E61A6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E61A68"/>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61A68"/>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61A68"/>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E61A6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E61A68"/>
    <w:rPr>
      <w:sz w:val="24"/>
    </w:rPr>
  </w:style>
  <w:style w:type="paragraph" w:customStyle="1" w:styleId="TOC91">
    <w:name w:val="TOC 91"/>
    <w:basedOn w:val="81"/>
    <w:rsid w:val="00E61A68"/>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E61A6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E61A6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E61A68"/>
    <w:pPr>
      <w:overflowPunct w:val="0"/>
      <w:autoSpaceDE w:val="0"/>
      <w:autoSpaceDN w:val="0"/>
      <w:adjustRightInd w:val="0"/>
      <w:spacing w:after="0"/>
      <w:textAlignment w:val="baseline"/>
    </w:pPr>
    <w:rPr>
      <w:rFonts w:eastAsia="ＭＳ 明朝"/>
      <w:lang w:eastAsia="en-GB"/>
    </w:rPr>
  </w:style>
  <w:style w:type="table" w:customStyle="1" w:styleId="TableGrid4">
    <w:name w:val="Table Grid4"/>
    <w:basedOn w:val="a1"/>
    <w:next w:val="afff1"/>
    <w:rsid w:val="00E61A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qFormat/>
    <w:rsid w:val="00E61A68"/>
    <w:rPr>
      <w:rFonts w:ascii="Times New Roman" w:eastAsia="SimSun" w:hAnsi="Times New Roman"/>
      <w:lang w:val="en-GB" w:eastAsia="en-US"/>
    </w:rPr>
  </w:style>
  <w:style w:type="paragraph" w:customStyle="1" w:styleId="Arial">
    <w:name w:val="Arial"/>
    <w:basedOn w:val="a"/>
    <w:uiPriority w:val="99"/>
    <w:rsid w:val="00E61A68"/>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E61A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61A68"/>
    <w:rPr>
      <w:rFonts w:ascii="Times New Roman" w:eastAsia="Times New Roman" w:hAnsi="Times New Roman"/>
      <w:lang w:val="en-GB" w:eastAsia="en-GB"/>
    </w:rPr>
    <w:tblPr/>
  </w:style>
  <w:style w:type="table" w:customStyle="1" w:styleId="TableGrid11">
    <w:name w:val="Table Grid11"/>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E61A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E61A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E61A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E61A68"/>
    <w:rPr>
      <w:rFonts w:ascii="Arial" w:hAnsi="Arial" w:cs="Arial"/>
      <w:color w:val="auto"/>
      <w:sz w:val="20"/>
      <w:szCs w:val="20"/>
    </w:rPr>
  </w:style>
  <w:style w:type="paragraph" w:customStyle="1" w:styleId="afff5">
    <w:name w:val="(文字) (文字)"/>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rsid w:val="00E61A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rsid w:val="00E61A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rsid w:val="00E61A6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61A68"/>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1A68"/>
    <w:rPr>
      <w:rFonts w:ascii="Arial" w:hAnsi="Arial"/>
      <w:sz w:val="28"/>
      <w:lang w:val="en-GB" w:eastAsia="en-US" w:bidi="ar-SA"/>
    </w:rPr>
  </w:style>
  <w:style w:type="paragraph" w:customStyle="1" w:styleId="ZchnZchn">
    <w:name w:val="Zchn Zchn"/>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rsid w:val="00E61A6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61A68"/>
    <w:rPr>
      <w:rFonts w:ascii="Arial" w:hAnsi="Arial"/>
      <w:sz w:val="36"/>
      <w:lang w:val="en-GB" w:eastAsia="en-US" w:bidi="ar-SA"/>
    </w:rPr>
  </w:style>
  <w:style w:type="character" w:customStyle="1" w:styleId="CharChar28">
    <w:name w:val="Char Char28"/>
    <w:rsid w:val="00E61A68"/>
    <w:rPr>
      <w:rFonts w:ascii="Arial" w:hAnsi="Arial"/>
      <w:sz w:val="32"/>
      <w:lang w:val="en-GB"/>
    </w:rPr>
  </w:style>
  <w:style w:type="character" w:customStyle="1" w:styleId="msoins00">
    <w:name w:val="msoins0"/>
    <w:rsid w:val="00E61A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1A68"/>
    <w:rPr>
      <w:rFonts w:ascii="Arial" w:hAnsi="Arial"/>
      <w:sz w:val="24"/>
      <w:lang w:val="en-GB" w:eastAsia="en-GB" w:bidi="ar-SA"/>
    </w:rPr>
  </w:style>
  <w:style w:type="paragraph" w:customStyle="1" w:styleId="Default">
    <w:name w:val="Default"/>
    <w:rsid w:val="00E61A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61A68"/>
    <w:rPr>
      <w:rFonts w:ascii="Times New Roman" w:hAnsi="Times New Roman"/>
      <w:noProof/>
      <w:lang w:val="en-GB" w:eastAsia="en-US"/>
    </w:rPr>
  </w:style>
  <w:style w:type="character" w:customStyle="1" w:styleId="1d">
    <w:name w:val="純文字 字元1"/>
    <w:rsid w:val="00E61A68"/>
    <w:rPr>
      <w:rFonts w:ascii="MingLiU" w:eastAsia="MingLiU" w:hAnsi="Courier New" w:cs="Courier New"/>
      <w:sz w:val="24"/>
      <w:szCs w:val="24"/>
      <w:lang w:val="en-GB" w:eastAsia="en-US"/>
    </w:rPr>
  </w:style>
  <w:style w:type="character" w:customStyle="1" w:styleId="1e">
    <w:name w:val="章節附註文字 字元1"/>
    <w:rsid w:val="00E61A68"/>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E61A68"/>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1A68"/>
    <w:rPr>
      <w:rFonts w:ascii="Times New Roman" w:eastAsia="Batang" w:hAnsi="Times New Roman"/>
      <w:lang w:eastAsia="en-US"/>
    </w:rPr>
  </w:style>
  <w:style w:type="paragraph" w:customStyle="1" w:styleId="410">
    <w:name w:val="(文字) (文字)4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61A68"/>
    <w:rPr>
      <w:rFonts w:ascii="Arial" w:hAnsi="Arial" w:cs="Arial" w:hint="default"/>
      <w:sz w:val="22"/>
      <w:lang w:val="en-GB" w:eastAsia="en-US" w:bidi="ar-SA"/>
    </w:rPr>
  </w:style>
  <w:style w:type="character" w:customStyle="1" w:styleId="CharChar210">
    <w:name w:val="Char Char210"/>
    <w:rsid w:val="00E61A68"/>
    <w:rPr>
      <w:rFonts w:ascii="Arial" w:hAnsi="Arial" w:cs="Arial" w:hint="default"/>
      <w:lang w:val="en-GB" w:eastAsia="en-US" w:bidi="ar-SA"/>
    </w:rPr>
  </w:style>
  <w:style w:type="character" w:customStyle="1" w:styleId="CharChar51">
    <w:name w:val="Char Char51"/>
    <w:rsid w:val="00E61A68"/>
    <w:rPr>
      <w:rFonts w:ascii="Arial" w:hAnsi="Arial" w:cs="Arial" w:hint="default"/>
      <w:sz w:val="28"/>
      <w:lang w:val="en-GB" w:eastAsia="en-US" w:bidi="ar-SA"/>
    </w:rPr>
  </w:style>
  <w:style w:type="paragraph" w:customStyle="1" w:styleId="1f">
    <w:name w:val="无间隔1"/>
    <w:uiPriority w:val="99"/>
    <w:qFormat/>
    <w:rsid w:val="00E61A68"/>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1A68"/>
    <w:rPr>
      <w:rFonts w:ascii="Arial" w:eastAsia="Times New Roman" w:hAnsi="Arial"/>
      <w:sz w:val="36"/>
      <w:lang w:val="en-GB" w:eastAsia="ja-JP" w:bidi="ar-SA"/>
    </w:rPr>
  </w:style>
  <w:style w:type="character" w:customStyle="1" w:styleId="CharChar21">
    <w:name w:val="Char Char21"/>
    <w:rsid w:val="00E61A68"/>
    <w:rPr>
      <w:rFonts w:ascii="Times New Roman" w:hAnsi="Times New Roman"/>
      <w:lang w:val="en-GB" w:eastAsia="en-US"/>
    </w:rPr>
  </w:style>
  <w:style w:type="character" w:customStyle="1" w:styleId="B2Char">
    <w:name w:val="B2 Char"/>
    <w:rsid w:val="00E61A68"/>
    <w:rPr>
      <w:lang w:val="en-GB"/>
    </w:rPr>
  </w:style>
  <w:style w:type="character" w:customStyle="1" w:styleId="CharChar6">
    <w:name w:val="Char Char6"/>
    <w:rsid w:val="00E61A68"/>
    <w:rPr>
      <w:rFonts w:ascii="Arial" w:eastAsia="SimSun" w:hAnsi="Arial"/>
      <w:sz w:val="32"/>
      <w:lang w:val="en-GB" w:eastAsia="en-US" w:bidi="ar-SA"/>
    </w:rPr>
  </w:style>
  <w:style w:type="character" w:customStyle="1" w:styleId="CharChar16">
    <w:name w:val="Char Char16"/>
    <w:rsid w:val="00E61A68"/>
    <w:rPr>
      <w:rFonts w:ascii="Arial" w:eastAsia="SimSun" w:hAnsi="Arial"/>
      <w:lang w:val="en-GB" w:eastAsia="en-US" w:bidi="ar-SA"/>
    </w:rPr>
  </w:style>
  <w:style w:type="character" w:customStyle="1" w:styleId="CharChar14">
    <w:name w:val="Char Char14"/>
    <w:rsid w:val="00E61A68"/>
    <w:rPr>
      <w:rFonts w:ascii="Arial" w:eastAsia="SimSun" w:hAnsi="Arial"/>
      <w:sz w:val="36"/>
      <w:lang w:val="en-GB" w:eastAsia="en-US" w:bidi="ar-SA"/>
    </w:rPr>
  </w:style>
  <w:style w:type="paragraph" w:customStyle="1" w:styleId="2f0">
    <w:name w:val="変更箇所2"/>
    <w:hidden/>
    <w:uiPriority w:val="99"/>
    <w:semiHidden/>
    <w:rsid w:val="00E61A68"/>
    <w:rPr>
      <w:rFonts w:ascii="Times New Roman" w:eastAsia="ＭＳ 明朝" w:hAnsi="Times New Roman"/>
      <w:lang w:val="en-GB" w:eastAsia="en-US"/>
    </w:rPr>
  </w:style>
  <w:style w:type="paragraph" w:customStyle="1" w:styleId="CarCar1CharCharCarCar">
    <w:name w:val="Car Car1 Char Char Car Car"/>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61A68"/>
    <w:rPr>
      <w:rFonts w:ascii="Arial" w:hAnsi="Arial"/>
      <w:lang w:val="en-GB" w:eastAsia="en-US"/>
    </w:rPr>
  </w:style>
  <w:style w:type="character" w:customStyle="1" w:styleId="CharChar24">
    <w:name w:val="Char Char24"/>
    <w:rsid w:val="00E61A68"/>
    <w:rPr>
      <w:rFonts w:ascii="Arial" w:hAnsi="Arial"/>
      <w:sz w:val="36"/>
      <w:lang w:val="en-GB" w:eastAsia="en-US"/>
    </w:rPr>
  </w:style>
  <w:style w:type="character" w:customStyle="1" w:styleId="CharChar17">
    <w:name w:val="Char Char17"/>
    <w:semiHidden/>
    <w:rsid w:val="00E61A68"/>
    <w:rPr>
      <w:rFonts w:ascii="Tahoma" w:hAnsi="Tahoma" w:cs="Tahoma"/>
      <w:shd w:val="clear" w:color="auto" w:fill="000080"/>
      <w:lang w:val="en-GB" w:eastAsia="en-US"/>
    </w:rPr>
  </w:style>
  <w:style w:type="character" w:customStyle="1" w:styleId="CharChar19">
    <w:name w:val="Char Char19"/>
    <w:semiHidden/>
    <w:rsid w:val="00E61A68"/>
    <w:rPr>
      <w:rFonts w:ascii="Times New Roman" w:hAnsi="Times New Roman"/>
      <w:lang w:val="en-GB"/>
    </w:rPr>
  </w:style>
  <w:style w:type="character" w:customStyle="1" w:styleId="CharChar20">
    <w:name w:val="Char Char20"/>
    <w:semiHidden/>
    <w:rsid w:val="00E61A68"/>
    <w:rPr>
      <w:rFonts w:ascii="Tahoma" w:hAnsi="Tahoma" w:cs="Tahoma"/>
      <w:sz w:val="16"/>
      <w:szCs w:val="16"/>
      <w:lang w:val="en-GB" w:eastAsia="en-US"/>
    </w:rPr>
  </w:style>
  <w:style w:type="character" w:customStyle="1" w:styleId="CharChar30">
    <w:name w:val="Char Char30"/>
    <w:rsid w:val="00E61A68"/>
    <w:rPr>
      <w:rFonts w:ascii="Arial" w:hAnsi="Arial"/>
      <w:lang w:val="en-GB" w:eastAsia="en-US"/>
    </w:rPr>
  </w:style>
  <w:style w:type="character" w:customStyle="1" w:styleId="CharChar26">
    <w:name w:val="Char Char26"/>
    <w:semiHidden/>
    <w:rsid w:val="00E61A68"/>
    <w:rPr>
      <w:rFonts w:ascii="Times New Roman" w:hAnsi="Times New Roman"/>
      <w:lang w:val="en-GB" w:eastAsia="en-US"/>
    </w:rPr>
  </w:style>
  <w:style w:type="character" w:customStyle="1" w:styleId="CharChar27">
    <w:name w:val="Char Char27"/>
    <w:rsid w:val="00E61A68"/>
    <w:rPr>
      <w:rFonts w:ascii="Arial" w:hAnsi="Arial"/>
      <w:b/>
      <w:i/>
      <w:noProof/>
      <w:sz w:val="18"/>
      <w:lang w:val="en-GB" w:eastAsia="en-US"/>
    </w:rPr>
  </w:style>
  <w:style w:type="paragraph" w:customStyle="1" w:styleId="2f1">
    <w:name w:val="无间隔2"/>
    <w:uiPriority w:val="99"/>
    <w:qFormat/>
    <w:rsid w:val="00E61A68"/>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E61A68"/>
    <w:rPr>
      <w:rFonts w:eastAsia="ＭＳ 明朝"/>
      <w:b/>
      <w:lang w:val="en-GB" w:eastAsia="ja-JP"/>
    </w:rPr>
  </w:style>
  <w:style w:type="paragraph" w:customStyle="1" w:styleId="Objetducommentaire">
    <w:name w:val="Objet du commentaire"/>
    <w:basedOn w:val="af0"/>
    <w:next w:val="af0"/>
    <w:semiHidden/>
    <w:rsid w:val="00E61A68"/>
    <w:rPr>
      <w:rFonts w:eastAsia="PMingLiU"/>
      <w:b/>
      <w:bCs/>
      <w:lang w:eastAsia="en-GB"/>
    </w:rPr>
  </w:style>
  <w:style w:type="paragraph" w:customStyle="1" w:styleId="Textedebulles">
    <w:name w:val="Texte de bulles"/>
    <w:basedOn w:val="a"/>
    <w:semiHidden/>
    <w:rsid w:val="00E61A68"/>
    <w:rPr>
      <w:rFonts w:ascii="Tahoma" w:eastAsia="PMingLiU" w:hAnsi="Tahoma" w:cs="Tahoma"/>
      <w:sz w:val="16"/>
      <w:szCs w:val="16"/>
      <w:lang w:eastAsia="en-GB"/>
    </w:rPr>
  </w:style>
  <w:style w:type="character" w:customStyle="1" w:styleId="salin1c">
    <w:name w:val="salin1c"/>
    <w:semiHidden/>
    <w:rsid w:val="00E61A68"/>
    <w:rPr>
      <w:rFonts w:ascii="Arial" w:hAnsi="Arial" w:cs="Arial"/>
      <w:color w:val="auto"/>
      <w:sz w:val="20"/>
      <w:szCs w:val="20"/>
    </w:rPr>
  </w:style>
  <w:style w:type="paragraph" w:customStyle="1" w:styleId="TALCharChar">
    <w:name w:val="TAL Char Char"/>
    <w:basedOn w:val="a"/>
    <w:link w:val="TALCharCharChar"/>
    <w:rsid w:val="00E61A6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E61A68"/>
    <w:rPr>
      <w:rFonts w:ascii="Arial" w:eastAsia="ＭＳ 明朝" w:hAnsi="Arial"/>
      <w:sz w:val="18"/>
      <w:lang w:val="en-GB" w:eastAsia="x-none"/>
    </w:rPr>
  </w:style>
  <w:style w:type="paragraph" w:customStyle="1" w:styleId="Arial0">
    <w:name w:val="正文 + Arial"/>
    <w:aliases w:val="8 磅,加粗,段后: 0 磅"/>
    <w:basedOn w:val="TAL"/>
    <w:rsid w:val="00E61A68"/>
    <w:rPr>
      <w:rFonts w:eastAsia="SimSun"/>
      <w:sz w:val="16"/>
      <w:szCs w:val="16"/>
      <w:lang w:eastAsia="x-none"/>
    </w:rPr>
  </w:style>
  <w:style w:type="paragraph" w:customStyle="1" w:styleId="MO">
    <w:name w:val="MO"/>
    <w:basedOn w:val="a"/>
    <w:uiPriority w:val="99"/>
    <w:qFormat/>
    <w:rsid w:val="00E61A68"/>
    <w:rPr>
      <w:rFonts w:eastAsia="SimSun"/>
      <w:lang w:eastAsia="en-GB"/>
    </w:rPr>
  </w:style>
  <w:style w:type="character" w:customStyle="1" w:styleId="FooterChar2">
    <w:name w:val="Footer Char2"/>
    <w:rsid w:val="00E61A68"/>
    <w:rPr>
      <w:sz w:val="18"/>
      <w:szCs w:val="18"/>
    </w:rPr>
  </w:style>
  <w:style w:type="character" w:customStyle="1" w:styleId="Heading7Char3">
    <w:name w:val="Heading 7 Char3"/>
    <w:rsid w:val="00E61A68"/>
    <w:rPr>
      <w:rFonts w:ascii="Arial" w:eastAsia="SimSun" w:hAnsi="Arial" w:cs="Times New Roman"/>
      <w:kern w:val="0"/>
      <w:sz w:val="20"/>
      <w:szCs w:val="20"/>
      <w:lang w:val="en-GB" w:eastAsia="en-US"/>
    </w:rPr>
  </w:style>
  <w:style w:type="character" w:customStyle="1" w:styleId="Heading8Char3">
    <w:name w:val="Heading 8 Char3"/>
    <w:rsid w:val="00E61A68"/>
    <w:rPr>
      <w:rFonts w:ascii="Arial" w:eastAsia="SimSun" w:hAnsi="Arial" w:cs="Times New Roman"/>
      <w:kern w:val="0"/>
      <w:sz w:val="36"/>
      <w:szCs w:val="20"/>
      <w:lang w:val="en-GB" w:eastAsia="en-US"/>
    </w:rPr>
  </w:style>
  <w:style w:type="character" w:customStyle="1" w:styleId="Heading9Char2">
    <w:name w:val="Heading 9 Char2"/>
    <w:rsid w:val="00E61A68"/>
    <w:rPr>
      <w:rFonts w:ascii="Arial" w:eastAsia="SimSun" w:hAnsi="Arial" w:cs="Times New Roman"/>
      <w:kern w:val="0"/>
      <w:sz w:val="36"/>
      <w:szCs w:val="20"/>
      <w:lang w:val="en-GB" w:eastAsia="en-US"/>
    </w:rPr>
  </w:style>
  <w:style w:type="character" w:customStyle="1" w:styleId="BalloonTextChar1">
    <w:name w:val="Balloon Text Char1"/>
    <w:uiPriority w:val="99"/>
    <w:rsid w:val="00E61A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1A68"/>
    <w:rPr>
      <w:rFonts w:ascii="Times New Roman" w:eastAsia="ＭＳ 明朝" w:hAnsi="Times New Roman"/>
      <w:lang w:val="en-GB"/>
    </w:rPr>
  </w:style>
  <w:style w:type="character" w:customStyle="1" w:styleId="CharChar211">
    <w:name w:val="Char Char211"/>
    <w:rsid w:val="00E61A68"/>
    <w:rPr>
      <w:rFonts w:ascii="Times New Roman" w:hAnsi="Times New Roman"/>
      <w:lang w:val="en-GB" w:eastAsia="en-US"/>
    </w:rPr>
  </w:style>
  <w:style w:type="character" w:customStyle="1" w:styleId="DocumentMapChar1">
    <w:name w:val="Document Map Char1"/>
    <w:uiPriority w:val="99"/>
    <w:semiHidden/>
    <w:rsid w:val="00E61A68"/>
    <w:rPr>
      <w:rFonts w:ascii="Tahoma" w:eastAsia="SimSun" w:hAnsi="Tahoma" w:cs="Times New Roman"/>
      <w:kern w:val="0"/>
      <w:sz w:val="20"/>
      <w:szCs w:val="20"/>
      <w:shd w:val="clear" w:color="auto" w:fill="000080"/>
      <w:lang w:val="en-GB" w:eastAsia="en-US"/>
    </w:rPr>
  </w:style>
  <w:style w:type="character" w:customStyle="1" w:styleId="CharChar61">
    <w:name w:val="Char Char61"/>
    <w:rsid w:val="00E61A68"/>
    <w:rPr>
      <w:rFonts w:ascii="Arial" w:eastAsia="SimSun" w:hAnsi="Arial"/>
      <w:sz w:val="32"/>
      <w:lang w:val="en-GB" w:eastAsia="en-US" w:bidi="ar-SA"/>
    </w:rPr>
  </w:style>
  <w:style w:type="character" w:customStyle="1" w:styleId="CharChar161">
    <w:name w:val="Char Char161"/>
    <w:rsid w:val="00E61A68"/>
    <w:rPr>
      <w:rFonts w:ascii="Arial" w:eastAsia="SimSun" w:hAnsi="Arial"/>
      <w:lang w:val="en-GB" w:eastAsia="en-US" w:bidi="ar-SA"/>
    </w:rPr>
  </w:style>
  <w:style w:type="character" w:customStyle="1" w:styleId="CharChar141">
    <w:name w:val="Char Char141"/>
    <w:rsid w:val="00E61A68"/>
    <w:rPr>
      <w:rFonts w:ascii="Arial" w:eastAsia="SimSun" w:hAnsi="Arial"/>
      <w:sz w:val="36"/>
      <w:lang w:val="en-GB" w:eastAsia="en-US" w:bidi="ar-SA"/>
    </w:rPr>
  </w:style>
  <w:style w:type="paragraph" w:customStyle="1" w:styleId="CarCar1CharCharCarCar1">
    <w:name w:val="Car Car1 Char Char Car Car1"/>
    <w:uiPriority w:val="99"/>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E61A68"/>
    <w:rPr>
      <w:rFonts w:ascii="Courier New" w:eastAsia="SimSun" w:hAnsi="Courier New" w:cs="Times New Roman"/>
      <w:kern w:val="0"/>
      <w:sz w:val="20"/>
      <w:szCs w:val="20"/>
      <w:lang w:val="nb-NO" w:eastAsia="ja-JP"/>
    </w:rPr>
  </w:style>
  <w:style w:type="character" w:customStyle="1" w:styleId="CharChar251">
    <w:name w:val="Char Char251"/>
    <w:rsid w:val="00E61A68"/>
    <w:rPr>
      <w:rFonts w:ascii="Arial" w:hAnsi="Arial"/>
      <w:lang w:val="en-GB" w:eastAsia="en-US"/>
    </w:rPr>
  </w:style>
  <w:style w:type="character" w:customStyle="1" w:styleId="CharChar241">
    <w:name w:val="Char Char241"/>
    <w:rsid w:val="00E61A68"/>
    <w:rPr>
      <w:rFonts w:ascii="Arial" w:hAnsi="Arial"/>
      <w:sz w:val="36"/>
      <w:lang w:val="en-GB" w:eastAsia="en-US"/>
    </w:rPr>
  </w:style>
  <w:style w:type="character" w:customStyle="1" w:styleId="CharChar171">
    <w:name w:val="Char Char171"/>
    <w:rsid w:val="00E61A68"/>
    <w:rPr>
      <w:rFonts w:ascii="Tahoma" w:hAnsi="Tahoma" w:cs="Tahoma"/>
      <w:shd w:val="clear" w:color="auto" w:fill="000080"/>
      <w:lang w:val="en-GB" w:eastAsia="en-US"/>
    </w:rPr>
  </w:style>
  <w:style w:type="character" w:customStyle="1" w:styleId="CharChar191">
    <w:name w:val="Char Char191"/>
    <w:rsid w:val="00E61A68"/>
    <w:rPr>
      <w:rFonts w:ascii="Times New Roman" w:hAnsi="Times New Roman"/>
      <w:lang w:val="en-GB"/>
    </w:rPr>
  </w:style>
  <w:style w:type="character" w:customStyle="1" w:styleId="CharChar201">
    <w:name w:val="Char Char201"/>
    <w:rsid w:val="00E61A68"/>
    <w:rPr>
      <w:rFonts w:ascii="Tahoma" w:hAnsi="Tahoma" w:cs="Tahoma"/>
      <w:sz w:val="16"/>
      <w:szCs w:val="16"/>
      <w:lang w:val="en-GB" w:eastAsia="en-US"/>
    </w:rPr>
  </w:style>
  <w:style w:type="paragraph" w:customStyle="1" w:styleId="1f0">
    <w:name w:val="수정1"/>
    <w:hidden/>
    <w:uiPriority w:val="99"/>
    <w:semiHidden/>
    <w:rsid w:val="00E61A68"/>
    <w:rPr>
      <w:rFonts w:ascii="Times New Roman" w:eastAsia="Batang" w:hAnsi="Times New Roman"/>
      <w:lang w:val="en-GB" w:eastAsia="en-US"/>
    </w:rPr>
  </w:style>
  <w:style w:type="character" w:customStyle="1" w:styleId="CharChar301">
    <w:name w:val="Char Char301"/>
    <w:rsid w:val="00E61A68"/>
    <w:rPr>
      <w:rFonts w:ascii="Arial" w:hAnsi="Arial"/>
      <w:lang w:val="en-GB" w:eastAsia="en-US"/>
    </w:rPr>
  </w:style>
  <w:style w:type="character" w:customStyle="1" w:styleId="CharChar291">
    <w:name w:val="Char Char291"/>
    <w:rsid w:val="00E61A68"/>
    <w:rPr>
      <w:rFonts w:ascii="Arial" w:hAnsi="Arial"/>
      <w:sz w:val="36"/>
      <w:lang w:val="en-GB" w:eastAsia="en-US"/>
    </w:rPr>
  </w:style>
  <w:style w:type="character" w:customStyle="1" w:styleId="CharChar261">
    <w:name w:val="Char Char261"/>
    <w:rsid w:val="00E61A68"/>
    <w:rPr>
      <w:rFonts w:ascii="Times New Roman" w:hAnsi="Times New Roman"/>
      <w:lang w:val="en-GB" w:eastAsia="en-US"/>
    </w:rPr>
  </w:style>
  <w:style w:type="character" w:customStyle="1" w:styleId="CharChar281">
    <w:name w:val="Char Char281"/>
    <w:rsid w:val="00E61A68"/>
    <w:rPr>
      <w:rFonts w:ascii="Arial" w:hAnsi="Arial"/>
      <w:sz w:val="36"/>
      <w:lang w:val="en-GB" w:eastAsia="en-US"/>
    </w:rPr>
  </w:style>
  <w:style w:type="character" w:customStyle="1" w:styleId="CharChar271">
    <w:name w:val="Char Char271"/>
    <w:rsid w:val="00E61A68"/>
    <w:rPr>
      <w:rFonts w:ascii="Arial" w:hAnsi="Arial"/>
      <w:b/>
      <w:i/>
      <w:noProof/>
      <w:sz w:val="18"/>
      <w:lang w:val="en-GB" w:eastAsia="en-US"/>
    </w:rPr>
  </w:style>
  <w:style w:type="character" w:customStyle="1" w:styleId="Titre3Car">
    <w:name w:val="Titre 3 Car"/>
    <w:rsid w:val="00E61A68"/>
    <w:rPr>
      <w:rFonts w:ascii="Arial" w:hAnsi="Arial"/>
      <w:sz w:val="28"/>
      <w:szCs w:val="28"/>
      <w:lang w:val="en-GB" w:eastAsia="en-GB"/>
    </w:rPr>
  </w:style>
  <w:style w:type="character" w:customStyle="1" w:styleId="GuidanceChar">
    <w:name w:val="Guidance Char"/>
    <w:link w:val="Guidance"/>
    <w:rsid w:val="00E61A68"/>
    <w:rPr>
      <w:rFonts w:ascii="Times New Roman" w:eastAsia="ＭＳ 明朝" w:hAnsi="Times New Roman"/>
      <w:i/>
      <w:color w:val="0000FF"/>
      <w:lang w:val="en-GB" w:eastAsia="en-GB"/>
    </w:rPr>
  </w:style>
  <w:style w:type="paragraph" w:customStyle="1" w:styleId="IBN">
    <w:name w:val="IBN"/>
    <w:basedOn w:val="a"/>
    <w:uiPriority w:val="99"/>
    <w:rsid w:val="00E61A68"/>
    <w:pPr>
      <w:tabs>
        <w:tab w:val="left" w:pos="567"/>
      </w:tabs>
    </w:pPr>
    <w:rPr>
      <w:rFonts w:eastAsia="SimSun"/>
      <w:lang w:eastAsia="en-GB"/>
    </w:rPr>
  </w:style>
  <w:style w:type="paragraph" w:customStyle="1" w:styleId="1e9pt">
    <w:name w:val="1e) 9 pt"/>
    <w:basedOn w:val="B1"/>
    <w:link w:val="1e9ptCar"/>
    <w:rsid w:val="00E61A68"/>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61A68"/>
    <w:rPr>
      <w:rFonts w:ascii="Times New Roman" w:eastAsia="SimSun" w:hAnsi="Times New Roman"/>
      <w:noProof/>
      <w:szCs w:val="18"/>
      <w:lang w:val="en-GB" w:eastAsia="en-GB"/>
    </w:rPr>
  </w:style>
  <w:style w:type="paragraph" w:customStyle="1" w:styleId="Npr">
    <w:name w:val="Npr"/>
    <w:basedOn w:val="a"/>
    <w:uiPriority w:val="99"/>
    <w:rsid w:val="00E61A68"/>
    <w:pPr>
      <w:ind w:firstLine="284"/>
    </w:pPr>
    <w:rPr>
      <w:rFonts w:eastAsia="ＭＳ 明朝"/>
      <w:lang w:eastAsia="en-GB"/>
    </w:rPr>
  </w:style>
  <w:style w:type="paragraph" w:customStyle="1" w:styleId="StyleFPArialLatin9ptCentrGauche5cmDroite5">
    <w:name w:val="Style FP + Arial (Latin) 9 pt Centré Gauche :  5 cm Droite :  5..."/>
    <w:basedOn w:val="FP"/>
    <w:uiPriority w:val="99"/>
    <w:rsid w:val="00E61A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E61A68"/>
    <w:rPr>
      <w:lang w:val="en-GB" w:eastAsia="en-GB"/>
    </w:rPr>
  </w:style>
  <w:style w:type="paragraph" w:customStyle="1" w:styleId="NormalLatinItalique">
    <w:name w:val="Normal + (Latin) Italique"/>
    <w:basedOn w:val="a"/>
    <w:link w:val="NormalLatinItaliqueCar"/>
    <w:rsid w:val="00E61A68"/>
    <w:rPr>
      <w:rFonts w:eastAsia="SimSun"/>
      <w:lang w:eastAsia="x-none"/>
    </w:rPr>
  </w:style>
  <w:style w:type="character" w:customStyle="1" w:styleId="NormalLatinItaliqueCar">
    <w:name w:val="Normal + (Latin) Italique Car"/>
    <w:link w:val="NormalLatinItalique"/>
    <w:rsid w:val="00E61A68"/>
    <w:rPr>
      <w:rFonts w:ascii="Times New Roman" w:eastAsia="SimSun" w:hAnsi="Times New Roman"/>
      <w:lang w:val="en-GB" w:eastAsia="x-none"/>
    </w:rPr>
  </w:style>
  <w:style w:type="character" w:customStyle="1" w:styleId="B2Car">
    <w:name w:val="B2 Car"/>
    <w:rsid w:val="00E61A68"/>
    <w:rPr>
      <w:lang w:val="en-GB" w:eastAsia="en-GB"/>
    </w:rPr>
  </w:style>
  <w:style w:type="character" w:customStyle="1" w:styleId="H6Car">
    <w:name w:val="H6 Car"/>
    <w:rsid w:val="00E61A68"/>
    <w:rPr>
      <w:rFonts w:ascii="Arial" w:hAnsi="Arial"/>
      <w:sz w:val="22"/>
      <w:lang w:val="en-GB"/>
    </w:rPr>
  </w:style>
  <w:style w:type="paragraph" w:customStyle="1" w:styleId="B3H6">
    <w:name w:val="B3H6"/>
    <w:basedOn w:val="B3"/>
    <w:uiPriority w:val="99"/>
    <w:rsid w:val="00E61A6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E61A68"/>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E61A68"/>
    <w:rPr>
      <w:rFonts w:eastAsia="ＭＳ 明朝"/>
      <w:lang w:val="en-GB" w:eastAsia="en-US" w:bidi="ar-SA"/>
    </w:rPr>
  </w:style>
  <w:style w:type="character" w:customStyle="1" w:styleId="TALZchn">
    <w:name w:val="TAL Zchn"/>
    <w:rsid w:val="00E61A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1A68"/>
    <w:rPr>
      <w:rFonts w:ascii="Arial" w:eastAsia="SimSun" w:hAnsi="Arial" w:cs="Arial"/>
      <w:color w:val="0000FF"/>
      <w:kern w:val="2"/>
      <w:sz w:val="24"/>
      <w:szCs w:val="28"/>
      <w:lang w:val="en-GB" w:eastAsia="en-GB"/>
    </w:rPr>
  </w:style>
  <w:style w:type="character" w:customStyle="1" w:styleId="B1Zchn">
    <w:name w:val="B1 Zchn"/>
    <w:rsid w:val="00E61A68"/>
    <w:rPr>
      <w:rFonts w:eastAsia="ＭＳ 明朝"/>
      <w:lang w:val="en-GB" w:eastAsia="en-US" w:bidi="ar-SA"/>
    </w:rPr>
  </w:style>
  <w:style w:type="character" w:customStyle="1" w:styleId="BodyText2Char3">
    <w:name w:val="Body Text 2 Char3"/>
    <w:rsid w:val="00E61A68"/>
    <w:rPr>
      <w:rFonts w:ascii="Times New Roman" w:eastAsia="SimSun" w:hAnsi="Times New Roman" w:cs="Times New Roman"/>
      <w:kern w:val="0"/>
      <w:sz w:val="20"/>
      <w:szCs w:val="20"/>
      <w:lang w:val="en-GB" w:eastAsia="ja-JP"/>
    </w:rPr>
  </w:style>
  <w:style w:type="character" w:customStyle="1" w:styleId="BodyText3Char3">
    <w:name w:val="Body Text 3 Char3"/>
    <w:rsid w:val="00E61A68"/>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E61A68"/>
    <w:pPr>
      <w:keepNext/>
      <w:spacing w:before="60" w:after="60"/>
    </w:pPr>
    <w:rPr>
      <w:rFonts w:ascii="Bookman Old Style" w:eastAsia="SimSun" w:hAnsi="Bookman Old Style"/>
      <w:lang w:val="en-US" w:eastAsia="en-GB"/>
    </w:rPr>
  </w:style>
  <w:style w:type="character" w:customStyle="1" w:styleId="afff6">
    <w:name w:val="+"/>
    <w:aliases w:val="superscript"/>
    <w:rsid w:val="00E61A68"/>
    <w:rPr>
      <w:vertAlign w:val="superscript"/>
    </w:rPr>
  </w:style>
  <w:style w:type="paragraph" w:customStyle="1" w:styleId="berschrift1H1">
    <w:name w:val="Überschrift 1.H1"/>
    <w:basedOn w:val="a"/>
    <w:next w:val="a"/>
    <w:uiPriority w:val="99"/>
    <w:rsid w:val="00E61A6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61A68"/>
    <w:pPr>
      <w:widowControl/>
      <w:tabs>
        <w:tab w:val="num" w:pos="992"/>
      </w:tabs>
      <w:spacing w:after="120"/>
      <w:ind w:left="992" w:hanging="425"/>
    </w:pPr>
    <w:rPr>
      <w:rFonts w:eastAsia="ＭＳ 明朝"/>
      <w:lang w:val="en-US"/>
    </w:rPr>
  </w:style>
  <w:style w:type="paragraph" w:customStyle="1" w:styleId="text">
    <w:name w:val="text"/>
    <w:basedOn w:val="a"/>
    <w:uiPriority w:val="99"/>
    <w:rsid w:val="00E61A68"/>
    <w:pPr>
      <w:widowControl w:val="0"/>
      <w:spacing w:after="240"/>
      <w:jc w:val="both"/>
    </w:pPr>
    <w:rPr>
      <w:rFonts w:eastAsia="SimSun"/>
      <w:sz w:val="24"/>
      <w:lang w:val="en-AU" w:eastAsia="en-GB"/>
    </w:rPr>
  </w:style>
  <w:style w:type="paragraph" w:customStyle="1" w:styleId="textintend2">
    <w:name w:val="text intend 2"/>
    <w:basedOn w:val="text"/>
    <w:uiPriority w:val="99"/>
    <w:rsid w:val="00E61A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E61A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E61A68"/>
    <w:pPr>
      <w:widowControl w:val="0"/>
      <w:tabs>
        <w:tab w:val="num" w:pos="360"/>
      </w:tabs>
      <w:spacing w:before="60" w:after="60"/>
      <w:ind w:left="360" w:hanging="360"/>
      <w:jc w:val="both"/>
    </w:pPr>
    <w:rPr>
      <w:rFonts w:eastAsia="ＭＳ 明朝"/>
      <w:lang w:eastAsia="en-GB"/>
    </w:rPr>
  </w:style>
  <w:style w:type="paragraph" w:customStyle="1" w:styleId="TdocHeading1">
    <w:name w:val="Tdoc_Heading_1"/>
    <w:basedOn w:val="1"/>
    <w:next w:val="a"/>
    <w:autoRedefine/>
    <w:uiPriority w:val="99"/>
    <w:rsid w:val="00E61A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E61A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1A68"/>
    <w:rPr>
      <w:rFonts w:ascii="Arial" w:hAnsi="Arial"/>
      <w:sz w:val="28"/>
      <w:lang w:val="en-GB"/>
    </w:rPr>
  </w:style>
  <w:style w:type="paragraph" w:customStyle="1" w:styleId="H60">
    <w:name w:val="样式 H6"/>
    <w:basedOn w:val="H6"/>
    <w:uiPriority w:val="99"/>
    <w:rsid w:val="00E61A68"/>
    <w:rPr>
      <w:rFonts w:eastAsia="SimSun"/>
      <w:lang w:eastAsia="zh-TW"/>
    </w:rPr>
  </w:style>
  <w:style w:type="paragraph" w:customStyle="1" w:styleId="TH0">
    <w:name w:val="样式 TH"/>
    <w:basedOn w:val="TH"/>
    <w:uiPriority w:val="99"/>
    <w:rsid w:val="00E61A68"/>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1A68"/>
    <w:rPr>
      <w:rFonts w:ascii="Arial" w:hAnsi="Arial"/>
      <w:sz w:val="28"/>
      <w:lang w:val="en-GB" w:eastAsia="en-US" w:bidi="ar-SA"/>
    </w:rPr>
  </w:style>
  <w:style w:type="character" w:customStyle="1" w:styleId="TFZchn">
    <w:name w:val="TF Zchn"/>
    <w:rsid w:val="00E61A68"/>
    <w:rPr>
      <w:rFonts w:ascii="Arial" w:eastAsia="ＭＳ 明朝" w:hAnsi="Arial"/>
      <w:b/>
      <w:bCs/>
      <w:lang w:val="en-GB" w:eastAsia="en-GB"/>
    </w:rPr>
  </w:style>
  <w:style w:type="paragraph" w:customStyle="1" w:styleId="TAH8pt">
    <w:name w:val="TAH + 8 pt"/>
    <w:basedOn w:val="TAH"/>
    <w:rsid w:val="00E61A68"/>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E61A68"/>
  </w:style>
  <w:style w:type="character" w:customStyle="1" w:styleId="apple-converted-space">
    <w:name w:val="apple-converted-space"/>
    <w:basedOn w:val="a0"/>
    <w:rsid w:val="00E61A68"/>
  </w:style>
  <w:style w:type="character" w:customStyle="1" w:styleId="ENChar">
    <w:name w:val="EN Char"/>
    <w:rsid w:val="00E61A68"/>
    <w:rPr>
      <w:color w:val="FF0000"/>
      <w:lang w:val="en-GB" w:eastAsia="en-US"/>
    </w:rPr>
  </w:style>
  <w:style w:type="character" w:customStyle="1" w:styleId="ab">
    <w:name w:val="一覧 (文字)"/>
    <w:link w:val="aa"/>
    <w:rsid w:val="00E61A68"/>
    <w:rPr>
      <w:rFonts w:ascii="Times New Roman" w:hAnsi="Times New Roman"/>
      <w:lang w:val="en-GB" w:eastAsia="en-US"/>
    </w:rPr>
  </w:style>
  <w:style w:type="paragraph" w:customStyle="1" w:styleId="TableEntry0">
    <w:name w:val="Table Entry"/>
    <w:basedOn w:val="a"/>
    <w:next w:val="a"/>
    <w:uiPriority w:val="99"/>
    <w:rsid w:val="00E61A68"/>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E61A68"/>
    <w:rPr>
      <w:rFonts w:ascii="Times New Roman" w:eastAsia="SimSun" w:hAnsi="Times New Roman" w:cs="Times New Roman"/>
      <w:kern w:val="0"/>
      <w:sz w:val="20"/>
      <w:szCs w:val="20"/>
      <w:lang w:val="en-GB" w:eastAsia="ja-JP"/>
    </w:rPr>
  </w:style>
  <w:style w:type="paragraph" w:customStyle="1" w:styleId="tac0">
    <w:name w:val="tac0"/>
    <w:basedOn w:val="a"/>
    <w:rsid w:val="00E61A68"/>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E61A68"/>
    <w:pPr>
      <w:keepNext/>
      <w:spacing w:after="0"/>
    </w:pPr>
    <w:rPr>
      <w:rFonts w:ascii="Arial" w:eastAsia="SimSun" w:hAnsi="Arial" w:cs="Arial"/>
      <w:sz w:val="18"/>
      <w:szCs w:val="18"/>
      <w:lang w:val="en-US" w:eastAsia="zh-CN"/>
    </w:rPr>
  </w:style>
  <w:style w:type="character" w:customStyle="1" w:styleId="CharChar11">
    <w:name w:val="Char Char11"/>
    <w:rsid w:val="00E61A68"/>
    <w:rPr>
      <w:lang w:val="en-GB" w:eastAsia="en-US" w:bidi="ar-SA"/>
    </w:rPr>
  </w:style>
  <w:style w:type="paragraph" w:customStyle="1" w:styleId="910">
    <w:name w:val="目录 91"/>
    <w:basedOn w:val="81"/>
    <w:uiPriority w:val="99"/>
    <w:rsid w:val="00E61A68"/>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E61A68"/>
    <w:rPr>
      <w:rFonts w:ascii="Arial" w:eastAsia="ＭＳ 明朝" w:hAnsi="Arial" w:cs="Times New Roman"/>
      <w:kern w:val="0"/>
      <w:sz w:val="20"/>
      <w:szCs w:val="20"/>
      <w:lang w:val="en-GB" w:eastAsia="ja-JP"/>
    </w:rPr>
  </w:style>
  <w:style w:type="character" w:customStyle="1" w:styleId="EditorsNoteCharCharChar">
    <w:name w:val="Editor's Note Char Char Char"/>
    <w:rsid w:val="00E61A68"/>
    <w:rPr>
      <w:color w:val="FF0000"/>
      <w:lang w:val="en-GB" w:eastAsia="en-US" w:bidi="ar-SA"/>
    </w:rPr>
  </w:style>
  <w:style w:type="paragraph" w:styleId="HTML">
    <w:name w:val="HTML Preformatted"/>
    <w:basedOn w:val="a"/>
    <w:link w:val="HTML0"/>
    <w:rsid w:val="00E61A68"/>
    <w:rPr>
      <w:rFonts w:ascii="Courier New" w:eastAsia="ＭＳ 明朝" w:hAnsi="Courier New"/>
      <w:lang w:eastAsia="en-GB"/>
    </w:rPr>
  </w:style>
  <w:style w:type="character" w:customStyle="1" w:styleId="HTML0">
    <w:name w:val="HTML 書式付き (文字)"/>
    <w:basedOn w:val="a0"/>
    <w:link w:val="HTML"/>
    <w:rsid w:val="00E61A68"/>
    <w:rPr>
      <w:rFonts w:ascii="Courier New" w:eastAsia="ＭＳ 明朝" w:hAnsi="Courier New"/>
      <w:lang w:val="en-GB" w:eastAsia="en-GB"/>
    </w:rPr>
  </w:style>
  <w:style w:type="paragraph" w:customStyle="1" w:styleId="msolistparagraph0">
    <w:name w:val="msolistparagraph"/>
    <w:basedOn w:val="a"/>
    <w:uiPriority w:val="99"/>
    <w:rsid w:val="00E61A68"/>
    <w:pPr>
      <w:spacing w:after="0"/>
      <w:ind w:leftChars="400" w:left="400"/>
    </w:pPr>
    <w:rPr>
      <w:rFonts w:eastAsia="SimSun"/>
      <w:sz w:val="24"/>
      <w:szCs w:val="24"/>
      <w:lang w:val="en-US" w:eastAsia="en-GB"/>
    </w:rPr>
  </w:style>
  <w:style w:type="paragraph" w:customStyle="1" w:styleId="no0">
    <w:name w:val="no"/>
    <w:basedOn w:val="a"/>
    <w:uiPriority w:val="99"/>
    <w:rsid w:val="00E61A68"/>
    <w:pPr>
      <w:ind w:left="1135" w:hanging="851"/>
    </w:pPr>
    <w:rPr>
      <w:rFonts w:eastAsia="SimSun"/>
      <w:lang w:val="en-US" w:eastAsia="en-GB"/>
    </w:rPr>
  </w:style>
  <w:style w:type="paragraph" w:customStyle="1" w:styleId="talcharchar0">
    <w:name w:val="talcharchar"/>
    <w:basedOn w:val="a"/>
    <w:uiPriority w:val="99"/>
    <w:rsid w:val="00E61A68"/>
    <w:pPr>
      <w:spacing w:before="100" w:beforeAutospacing="1" w:after="100" w:afterAutospacing="1"/>
    </w:pPr>
    <w:rPr>
      <w:rFonts w:eastAsia="Calibri"/>
      <w:sz w:val="24"/>
      <w:szCs w:val="24"/>
      <w:lang w:eastAsia="en-GB"/>
    </w:rPr>
  </w:style>
  <w:style w:type="paragraph" w:customStyle="1" w:styleId="tal1">
    <w:name w:val="tal"/>
    <w:basedOn w:val="a"/>
    <w:uiPriority w:val="99"/>
    <w:rsid w:val="00E61A6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1A68"/>
    <w:rPr>
      <w:rFonts w:ascii="Arial" w:hAnsi="Arial"/>
      <w:sz w:val="24"/>
      <w:lang w:val="en-GB" w:eastAsia="en-US" w:bidi="ar-SA"/>
    </w:rPr>
  </w:style>
  <w:style w:type="character" w:customStyle="1" w:styleId="CharChar15">
    <w:name w:val="Char Char15"/>
    <w:rsid w:val="00E61A68"/>
    <w:rPr>
      <w:rFonts w:ascii="Arial" w:hAnsi="Arial"/>
      <w:sz w:val="36"/>
      <w:lang w:val="en-GB" w:eastAsia="en-US" w:bidi="ar-SA"/>
    </w:rPr>
  </w:style>
  <w:style w:type="paragraph" w:customStyle="1" w:styleId="PLBold">
    <w:name w:val="PL Bold"/>
    <w:basedOn w:val="PL"/>
    <w:link w:val="PLBoldChar"/>
    <w:rsid w:val="00E61A68"/>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E61A68"/>
    <w:rPr>
      <w:rFonts w:ascii="Courier New" w:eastAsia="ＭＳ ゴシック" w:hAnsi="Courier New"/>
      <w:b/>
      <w:bCs/>
      <w:noProof/>
      <w:sz w:val="16"/>
      <w:lang w:val="en-GB" w:eastAsia="en-GB"/>
    </w:rPr>
  </w:style>
  <w:style w:type="paragraph" w:customStyle="1" w:styleId="PLBold0">
    <w:name w:val="PL + Bold"/>
    <w:basedOn w:val="PL"/>
    <w:link w:val="PLBoldChar0"/>
    <w:rsid w:val="00E61A6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61A68"/>
    <w:rPr>
      <w:rFonts w:ascii="Courier New" w:eastAsia="SimSun" w:hAnsi="Courier New"/>
      <w:noProof/>
      <w:sz w:val="16"/>
      <w:lang w:val="en-GB" w:eastAsia="en-GB"/>
    </w:rPr>
  </w:style>
  <w:style w:type="character" w:customStyle="1" w:styleId="mediumtext1">
    <w:name w:val="medium_text1"/>
    <w:rsid w:val="00E61A68"/>
    <w:rPr>
      <w:sz w:val="18"/>
      <w:szCs w:val="18"/>
    </w:rPr>
  </w:style>
  <w:style w:type="character" w:customStyle="1" w:styleId="shorttext1">
    <w:name w:val="short_text1"/>
    <w:rsid w:val="00E61A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1A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1A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1A68"/>
    <w:rPr>
      <w:rFonts w:ascii="Arial" w:hAnsi="Arial"/>
      <w:sz w:val="24"/>
      <w:szCs w:val="28"/>
      <w:lang w:val="en-GB" w:eastAsia="en-US"/>
    </w:rPr>
  </w:style>
  <w:style w:type="character" w:customStyle="1" w:styleId="CharChar18">
    <w:name w:val="Char Char18"/>
    <w:rsid w:val="00E61A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1A68"/>
    <w:rPr>
      <w:rFonts w:eastAsia="ＭＳ 明朝"/>
      <w:sz w:val="32"/>
      <w:lang w:val="en-GB" w:eastAsia="en-US"/>
    </w:rPr>
  </w:style>
  <w:style w:type="paragraph" w:customStyle="1" w:styleId="TOC911">
    <w:name w:val="TOC 911"/>
    <w:basedOn w:val="81"/>
    <w:uiPriority w:val="99"/>
    <w:rsid w:val="00E61A68"/>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61A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1A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1A68"/>
    <w:rPr>
      <w:rFonts w:ascii="Arial" w:hAnsi="Arial"/>
      <w:sz w:val="24"/>
      <w:szCs w:val="28"/>
      <w:lang w:val="en-GB" w:eastAsia="en-GB" w:bidi="ar-SA"/>
    </w:rPr>
  </w:style>
  <w:style w:type="character" w:customStyle="1" w:styleId="Heading7Char2">
    <w:name w:val="Heading 7 Char2"/>
    <w:rsid w:val="00E61A68"/>
    <w:rPr>
      <w:rFonts w:ascii="Arial" w:hAnsi="Arial"/>
      <w:lang w:val="en-GB" w:eastAsia="en-GB" w:bidi="ar-SA"/>
    </w:rPr>
  </w:style>
  <w:style w:type="character" w:customStyle="1" w:styleId="Heading8Char2">
    <w:name w:val="Heading 8 Char2"/>
    <w:rsid w:val="00E61A68"/>
    <w:rPr>
      <w:rFonts w:ascii="Arial" w:hAnsi="Arial"/>
      <w:sz w:val="36"/>
      <w:lang w:val="en-GB" w:eastAsia="en-GB" w:bidi="ar-SA"/>
    </w:rPr>
  </w:style>
  <w:style w:type="character" w:customStyle="1" w:styleId="ListChar2">
    <w:name w:val="List Char2"/>
    <w:rsid w:val="00E61A68"/>
    <w:rPr>
      <w:lang w:val="en-GB" w:eastAsia="en-GB" w:bidi="ar-SA"/>
    </w:rPr>
  </w:style>
  <w:style w:type="character" w:customStyle="1" w:styleId="PlainTextChar2">
    <w:name w:val="Plain Text Char2"/>
    <w:rsid w:val="00E61A68"/>
    <w:rPr>
      <w:rFonts w:ascii="Courier New" w:hAnsi="Courier New"/>
      <w:lang w:val="nb-NO" w:eastAsia="en-US" w:bidi="ar-SA"/>
    </w:rPr>
  </w:style>
  <w:style w:type="character" w:customStyle="1" w:styleId="CommentTextChar2">
    <w:name w:val="Comment Text Char2"/>
    <w:semiHidden/>
    <w:rsid w:val="00E61A68"/>
    <w:rPr>
      <w:lang w:val="en-GB" w:eastAsia="en-US" w:bidi="ar-SA"/>
    </w:rPr>
  </w:style>
  <w:style w:type="character" w:customStyle="1" w:styleId="BodyText2Char2">
    <w:name w:val="Body Text 2 Char2"/>
    <w:rsid w:val="00E61A68"/>
    <w:rPr>
      <w:lang w:val="en-GB" w:eastAsia="ja-JP" w:bidi="ar-SA"/>
    </w:rPr>
  </w:style>
  <w:style w:type="character" w:customStyle="1" w:styleId="BodyText3Char2">
    <w:name w:val="Body Text 3 Char2"/>
    <w:rsid w:val="00E61A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1A68"/>
    <w:rPr>
      <w:rFonts w:ascii="Arial" w:eastAsia="SimSun" w:hAnsi="Arial"/>
      <w:sz w:val="32"/>
      <w:lang w:val="en-GB" w:eastAsia="en-US" w:bidi="ar-SA"/>
    </w:rPr>
  </w:style>
  <w:style w:type="character" w:customStyle="1" w:styleId="BodyTextIndentChar2">
    <w:name w:val="Body Text Indent Char2"/>
    <w:rsid w:val="00E61A68"/>
    <w:rPr>
      <w:lang w:val="en-GB" w:eastAsia="en-US" w:bidi="ar-SA"/>
    </w:rPr>
  </w:style>
  <w:style w:type="character" w:customStyle="1" w:styleId="BodyTextIndent2Char2">
    <w:name w:val="Body Text Indent 2 Char2"/>
    <w:rsid w:val="00E61A6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1A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1A68"/>
    <w:rPr>
      <w:rFonts w:ascii="Arial" w:hAnsi="Arial"/>
      <w:sz w:val="28"/>
      <w:lang w:val="en-GB" w:eastAsia="en-GB" w:bidi="ar-SA"/>
    </w:rPr>
  </w:style>
  <w:style w:type="character" w:customStyle="1" w:styleId="CarCar9">
    <w:name w:val="Car Car9"/>
    <w:rsid w:val="00E61A68"/>
    <w:rPr>
      <w:rFonts w:ascii="Arial" w:hAnsi="Arial"/>
      <w:lang w:val="en-GB" w:eastAsia="ja-JP" w:bidi="ar-SA"/>
    </w:rPr>
  </w:style>
  <w:style w:type="character" w:customStyle="1" w:styleId="Heading9Char1">
    <w:name w:val="Heading 9 Char1"/>
    <w:rsid w:val="00E61A68"/>
    <w:rPr>
      <w:rFonts w:ascii="Arial" w:hAnsi="Arial"/>
      <w:sz w:val="36"/>
      <w:lang w:val="en-GB" w:eastAsia="en-GB" w:bidi="ar-SA"/>
    </w:rPr>
  </w:style>
  <w:style w:type="character" w:customStyle="1" w:styleId="FooterChar1">
    <w:name w:val="Footer Char1"/>
    <w:rsid w:val="00E61A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1A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61A68"/>
    <w:rPr>
      <w:rFonts w:ascii="Arial" w:hAnsi="Arial"/>
      <w:sz w:val="28"/>
      <w:lang w:val="en-GB" w:eastAsia="ja-JP" w:bidi="ar-SA"/>
    </w:rPr>
  </w:style>
  <w:style w:type="character" w:customStyle="1" w:styleId="Heading7Char1">
    <w:name w:val="Heading 7 Char1"/>
    <w:rsid w:val="00E61A68"/>
    <w:rPr>
      <w:rFonts w:ascii="Arial" w:hAnsi="Arial"/>
      <w:lang w:val="en-GB" w:eastAsia="ja-JP" w:bidi="ar-SA"/>
    </w:rPr>
  </w:style>
  <w:style w:type="character" w:customStyle="1" w:styleId="Heading8Char1">
    <w:name w:val="Heading 8 Char1"/>
    <w:rsid w:val="00E61A68"/>
    <w:rPr>
      <w:rFonts w:ascii="Arial" w:hAnsi="Arial"/>
      <w:sz w:val="36"/>
      <w:lang w:val="en-GB" w:eastAsia="ja-JP" w:bidi="ar-SA"/>
    </w:rPr>
  </w:style>
  <w:style w:type="character" w:customStyle="1" w:styleId="ListChar1">
    <w:name w:val="List Char1"/>
    <w:rsid w:val="00E61A68"/>
    <w:rPr>
      <w:lang w:val="en-GB" w:eastAsia="ja-JP" w:bidi="ar-SA"/>
    </w:rPr>
  </w:style>
  <w:style w:type="character" w:customStyle="1" w:styleId="CommentTextChar1">
    <w:name w:val="Comment Text Char1"/>
    <w:semiHidden/>
    <w:rsid w:val="00E61A68"/>
    <w:rPr>
      <w:lang w:val="en-GB" w:eastAsia="en-US" w:bidi="ar-SA"/>
    </w:rPr>
  </w:style>
  <w:style w:type="character" w:customStyle="1" w:styleId="BodyText2Char1">
    <w:name w:val="Body Text 2 Char1"/>
    <w:rsid w:val="00E61A68"/>
    <w:rPr>
      <w:lang w:val="en-GB" w:eastAsia="ja-JP" w:bidi="ar-SA"/>
    </w:rPr>
  </w:style>
  <w:style w:type="character" w:customStyle="1" w:styleId="BodyText3Char1">
    <w:name w:val="Body Text 3 Char1"/>
    <w:rsid w:val="00E61A68"/>
    <w:rPr>
      <w:lang w:val="en-GB" w:eastAsia="ja-JP" w:bidi="ar-SA"/>
    </w:rPr>
  </w:style>
  <w:style w:type="character" w:customStyle="1" w:styleId="BodyTextIndentChar1">
    <w:name w:val="Body Text Indent Char1"/>
    <w:rsid w:val="00E61A68"/>
    <w:rPr>
      <w:lang w:val="en-GB" w:eastAsia="en-US" w:bidi="ar-SA"/>
    </w:rPr>
  </w:style>
  <w:style w:type="character" w:customStyle="1" w:styleId="BodyTextIndent2Char1">
    <w:name w:val="Body Text Indent 2 Char1"/>
    <w:rsid w:val="00E61A68"/>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E61A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E61A68"/>
    <w:pPr>
      <w:keepNext/>
      <w:keepLines/>
      <w:spacing w:before="60" w:after="60"/>
      <w:jc w:val="center"/>
    </w:pPr>
    <w:rPr>
      <w:rFonts w:ascii="Courier New" w:eastAsia="SimSun" w:hAnsi="Courier New"/>
      <w:lang w:eastAsia="en-GB"/>
    </w:rPr>
  </w:style>
  <w:style w:type="paragraph" w:customStyle="1" w:styleId="afff7">
    <w:name w:val="標準番号"/>
    <w:basedOn w:val="a"/>
    <w:uiPriority w:val="99"/>
    <w:rsid w:val="00E61A6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E61A68"/>
    <w:rPr>
      <w:rFonts w:ascii="Arial" w:eastAsia="ＭＳ 明朝" w:hAnsi="Arial"/>
      <w:noProof/>
      <w:lang w:eastAsia="en-GB"/>
    </w:rPr>
  </w:style>
  <w:style w:type="paragraph" w:customStyle="1" w:styleId="H600">
    <w:name w:val="H6 + 左侧:  0 厘米"/>
    <w:aliases w:val="首行缩进:  0 厘H6米"/>
    <w:basedOn w:val="H6"/>
    <w:uiPriority w:val="99"/>
    <w:rsid w:val="00E61A68"/>
    <w:pPr>
      <w:ind w:left="0" w:firstLine="0"/>
    </w:pPr>
    <w:rPr>
      <w:rFonts w:eastAsia="SimSun"/>
      <w:lang w:eastAsia="zh-CN"/>
    </w:rPr>
  </w:style>
  <w:style w:type="paragraph" w:customStyle="1" w:styleId="2f2">
    <w:name w:val="列出段落2"/>
    <w:basedOn w:val="a"/>
    <w:uiPriority w:val="99"/>
    <w:qFormat/>
    <w:rsid w:val="00E61A68"/>
    <w:pPr>
      <w:ind w:firstLineChars="200" w:firstLine="420"/>
    </w:pPr>
    <w:rPr>
      <w:rFonts w:eastAsia="SimSun"/>
      <w:lang w:eastAsia="en-GB"/>
    </w:rPr>
  </w:style>
  <w:style w:type="paragraph" w:customStyle="1" w:styleId="1f1">
    <w:name w:val="列出段落1"/>
    <w:basedOn w:val="a"/>
    <w:uiPriority w:val="99"/>
    <w:qFormat/>
    <w:rsid w:val="00E61A68"/>
    <w:pPr>
      <w:ind w:firstLineChars="200" w:firstLine="420"/>
    </w:pPr>
    <w:rPr>
      <w:rFonts w:eastAsia="SimSun"/>
      <w:lang w:eastAsia="en-GB"/>
    </w:rPr>
  </w:style>
  <w:style w:type="paragraph" w:customStyle="1" w:styleId="CarCar5">
    <w:name w:val="Car Car5"/>
    <w:uiPriority w:val="99"/>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E61A68"/>
    <w:rPr>
      <w:rFonts w:ascii="Courier New" w:eastAsia="Times New Roman" w:hAnsi="Courier New" w:cs="Courier New"/>
      <w:sz w:val="20"/>
      <w:szCs w:val="20"/>
    </w:rPr>
  </w:style>
  <w:style w:type="paragraph" w:customStyle="1" w:styleId="b31">
    <w:name w:val="b3"/>
    <w:basedOn w:val="a"/>
    <w:uiPriority w:val="99"/>
    <w:rsid w:val="00E61A68"/>
    <w:pPr>
      <w:ind w:left="1135" w:hanging="284"/>
    </w:pPr>
    <w:rPr>
      <w:rFonts w:ascii="Calibri" w:eastAsia="ＭＳ Ｐゴシック" w:hAnsi="Calibri" w:cs="Calibri"/>
      <w:sz w:val="22"/>
      <w:szCs w:val="22"/>
      <w:lang w:eastAsia="en-GB"/>
    </w:rPr>
  </w:style>
  <w:style w:type="paragraph" w:customStyle="1" w:styleId="b40">
    <w:name w:val="b4"/>
    <w:basedOn w:val="a"/>
    <w:uiPriority w:val="99"/>
    <w:rsid w:val="00E61A68"/>
    <w:pPr>
      <w:ind w:left="1418" w:hanging="284"/>
    </w:pPr>
    <w:rPr>
      <w:rFonts w:ascii="Calibri" w:eastAsia="ＭＳ Ｐゴシック" w:hAnsi="Calibri" w:cs="Calibri"/>
      <w:sz w:val="22"/>
      <w:szCs w:val="22"/>
      <w:lang w:eastAsia="en-GB"/>
    </w:rPr>
  </w:style>
  <w:style w:type="paragraph" w:customStyle="1" w:styleId="b21">
    <w:name w:val="b2"/>
    <w:basedOn w:val="a"/>
    <w:uiPriority w:val="99"/>
    <w:rsid w:val="00E61A68"/>
    <w:pPr>
      <w:ind w:left="851" w:hanging="284"/>
    </w:pPr>
    <w:rPr>
      <w:rFonts w:eastAsia="ＭＳ Ｐゴシック"/>
      <w:lang w:eastAsia="en-GB"/>
    </w:rPr>
  </w:style>
  <w:style w:type="character" w:customStyle="1" w:styleId="Absatz-Standardschriftart">
    <w:name w:val="Absatz-Standardschriftart"/>
    <w:rsid w:val="00E61A68"/>
  </w:style>
  <w:style w:type="character" w:customStyle="1" w:styleId="WW-Absatz-Standardschriftart">
    <w:name w:val="WW-Absatz-Standardschriftart"/>
    <w:rsid w:val="00E61A68"/>
  </w:style>
  <w:style w:type="character" w:customStyle="1" w:styleId="WW8Num1z0">
    <w:name w:val="WW8Num1z0"/>
    <w:rsid w:val="00E61A68"/>
    <w:rPr>
      <w:rFonts w:ascii="Symbol" w:hAnsi="Symbol"/>
    </w:rPr>
  </w:style>
  <w:style w:type="character" w:customStyle="1" w:styleId="WW8Num5z0">
    <w:name w:val="WW8Num5z0"/>
    <w:rsid w:val="00E61A68"/>
    <w:rPr>
      <w:rFonts w:ascii="Times New Roman" w:eastAsia="ＭＳ 明朝" w:hAnsi="Times New Roman" w:cs="Times New Roman"/>
    </w:rPr>
  </w:style>
  <w:style w:type="character" w:customStyle="1" w:styleId="WW8Num5z1">
    <w:name w:val="WW8Num5z1"/>
    <w:rsid w:val="00E61A68"/>
    <w:rPr>
      <w:rFonts w:ascii="Courier New" w:hAnsi="Courier New" w:cs="Courier New"/>
    </w:rPr>
  </w:style>
  <w:style w:type="character" w:customStyle="1" w:styleId="WW8Num5z2">
    <w:name w:val="WW8Num5z2"/>
    <w:rsid w:val="00E61A68"/>
    <w:rPr>
      <w:rFonts w:ascii="Wingdings" w:hAnsi="Wingdings"/>
    </w:rPr>
  </w:style>
  <w:style w:type="character" w:customStyle="1" w:styleId="WW8Num5z3">
    <w:name w:val="WW8Num5z3"/>
    <w:rsid w:val="00E61A68"/>
    <w:rPr>
      <w:rFonts w:ascii="Symbol" w:hAnsi="Symbol"/>
    </w:rPr>
  </w:style>
  <w:style w:type="character" w:customStyle="1" w:styleId="WW8Num6z0">
    <w:name w:val="WW8Num6z0"/>
    <w:rsid w:val="00E61A68"/>
    <w:rPr>
      <w:rFonts w:ascii="Arial" w:eastAsia="ＭＳ 明朝" w:hAnsi="Arial" w:cs="Arial"/>
    </w:rPr>
  </w:style>
  <w:style w:type="character" w:customStyle="1" w:styleId="WW8Num6z1">
    <w:name w:val="WW8Num6z1"/>
    <w:rsid w:val="00E61A68"/>
    <w:rPr>
      <w:rFonts w:ascii="Courier New" w:hAnsi="Courier New" w:cs="Courier New"/>
    </w:rPr>
  </w:style>
  <w:style w:type="character" w:customStyle="1" w:styleId="WW8Num6z2">
    <w:name w:val="WW8Num6z2"/>
    <w:rsid w:val="00E61A68"/>
    <w:rPr>
      <w:rFonts w:ascii="Wingdings" w:hAnsi="Wingdings"/>
    </w:rPr>
  </w:style>
  <w:style w:type="character" w:customStyle="1" w:styleId="WW8Num6z3">
    <w:name w:val="WW8Num6z3"/>
    <w:rsid w:val="00E61A68"/>
    <w:rPr>
      <w:rFonts w:ascii="Symbol" w:hAnsi="Symbol"/>
    </w:rPr>
  </w:style>
  <w:style w:type="character" w:customStyle="1" w:styleId="WW8Num9z0">
    <w:name w:val="WW8Num9z0"/>
    <w:rsid w:val="00E61A68"/>
    <w:rPr>
      <w:rFonts w:ascii="Times New Roman" w:eastAsia="ＭＳ 明朝" w:hAnsi="Times New Roman" w:cs="Times New Roman"/>
    </w:rPr>
  </w:style>
  <w:style w:type="character" w:customStyle="1" w:styleId="WW8Num9z1">
    <w:name w:val="WW8Num9z1"/>
    <w:rsid w:val="00E61A68"/>
    <w:rPr>
      <w:rFonts w:ascii="Courier New" w:hAnsi="Courier New" w:cs="Courier New"/>
    </w:rPr>
  </w:style>
  <w:style w:type="character" w:customStyle="1" w:styleId="WW8Num9z2">
    <w:name w:val="WW8Num9z2"/>
    <w:rsid w:val="00E61A68"/>
    <w:rPr>
      <w:rFonts w:ascii="Wingdings" w:hAnsi="Wingdings"/>
    </w:rPr>
  </w:style>
  <w:style w:type="character" w:customStyle="1" w:styleId="WW8Num9z3">
    <w:name w:val="WW8Num9z3"/>
    <w:rsid w:val="00E61A68"/>
    <w:rPr>
      <w:rFonts w:ascii="Symbol" w:hAnsi="Symbol"/>
    </w:rPr>
  </w:style>
  <w:style w:type="character" w:customStyle="1" w:styleId="WW8Num11z0">
    <w:name w:val="WW8Num11z0"/>
    <w:rsid w:val="00E61A68"/>
    <w:rPr>
      <w:rFonts w:ascii="Times New Roman" w:eastAsia="ＭＳ 明朝" w:hAnsi="Times New Roman" w:cs="Times New Roman"/>
    </w:rPr>
  </w:style>
  <w:style w:type="character" w:customStyle="1" w:styleId="WW8Num11z1">
    <w:name w:val="WW8Num11z1"/>
    <w:rsid w:val="00E61A68"/>
    <w:rPr>
      <w:rFonts w:ascii="Courier New" w:hAnsi="Courier New" w:cs="Courier New"/>
    </w:rPr>
  </w:style>
  <w:style w:type="character" w:customStyle="1" w:styleId="WW8Num11z2">
    <w:name w:val="WW8Num11z2"/>
    <w:rsid w:val="00E61A68"/>
    <w:rPr>
      <w:rFonts w:ascii="Wingdings" w:hAnsi="Wingdings"/>
    </w:rPr>
  </w:style>
  <w:style w:type="character" w:customStyle="1" w:styleId="WW8Num11z3">
    <w:name w:val="WW8Num11z3"/>
    <w:rsid w:val="00E61A68"/>
    <w:rPr>
      <w:rFonts w:ascii="Symbol" w:hAnsi="Symbol"/>
    </w:rPr>
  </w:style>
  <w:style w:type="character" w:customStyle="1" w:styleId="WW8Num15z0">
    <w:name w:val="WW8Num15z0"/>
    <w:rsid w:val="00E61A68"/>
    <w:rPr>
      <w:rFonts w:ascii="Times New Roman" w:eastAsia="Times New Roman" w:hAnsi="Times New Roman" w:cs="Times New Roman"/>
    </w:rPr>
  </w:style>
  <w:style w:type="character" w:customStyle="1" w:styleId="WW8Num15z1">
    <w:name w:val="WW8Num15z1"/>
    <w:rsid w:val="00E61A68"/>
    <w:rPr>
      <w:rFonts w:ascii="Courier New" w:hAnsi="Courier New" w:cs="Courier New"/>
    </w:rPr>
  </w:style>
  <w:style w:type="character" w:customStyle="1" w:styleId="WW8Num15z2">
    <w:name w:val="WW8Num15z2"/>
    <w:rsid w:val="00E61A68"/>
    <w:rPr>
      <w:rFonts w:ascii="Wingdings" w:hAnsi="Wingdings"/>
    </w:rPr>
  </w:style>
  <w:style w:type="character" w:customStyle="1" w:styleId="WW8Num15z3">
    <w:name w:val="WW8Num15z3"/>
    <w:rsid w:val="00E61A68"/>
    <w:rPr>
      <w:rFonts w:ascii="Symbol" w:hAnsi="Symbol"/>
    </w:rPr>
  </w:style>
  <w:style w:type="character" w:customStyle="1" w:styleId="WW8Num16z0">
    <w:name w:val="WW8Num16z0"/>
    <w:rsid w:val="00E61A68"/>
    <w:rPr>
      <w:rFonts w:ascii="Times New Roman" w:eastAsia="ＭＳ 明朝" w:hAnsi="Times New Roman" w:cs="Times New Roman"/>
    </w:rPr>
  </w:style>
  <w:style w:type="character" w:customStyle="1" w:styleId="WW8Num16z1">
    <w:name w:val="WW8Num16z1"/>
    <w:rsid w:val="00E61A68"/>
    <w:rPr>
      <w:rFonts w:ascii="Courier New" w:hAnsi="Courier New" w:cs="Courier New"/>
    </w:rPr>
  </w:style>
  <w:style w:type="character" w:customStyle="1" w:styleId="WW8Num16z2">
    <w:name w:val="WW8Num16z2"/>
    <w:rsid w:val="00E61A68"/>
    <w:rPr>
      <w:rFonts w:ascii="Wingdings" w:hAnsi="Wingdings"/>
    </w:rPr>
  </w:style>
  <w:style w:type="character" w:customStyle="1" w:styleId="WW8Num16z3">
    <w:name w:val="WW8Num16z3"/>
    <w:rsid w:val="00E61A68"/>
    <w:rPr>
      <w:rFonts w:ascii="Symbol" w:hAnsi="Symbol"/>
    </w:rPr>
  </w:style>
  <w:style w:type="character" w:customStyle="1" w:styleId="WW8Num18z0">
    <w:name w:val="WW8Num18z0"/>
    <w:rsid w:val="00E61A68"/>
    <w:rPr>
      <w:rFonts w:ascii="Times New Roman" w:eastAsia="Times New Roman" w:hAnsi="Times New Roman" w:cs="Times New Roman"/>
    </w:rPr>
  </w:style>
  <w:style w:type="character" w:customStyle="1" w:styleId="WW8Num18z1">
    <w:name w:val="WW8Num18z1"/>
    <w:rsid w:val="00E61A68"/>
    <w:rPr>
      <w:rFonts w:ascii="Courier New" w:hAnsi="Courier New" w:cs="Courier New"/>
    </w:rPr>
  </w:style>
  <w:style w:type="character" w:customStyle="1" w:styleId="WW8Num18z2">
    <w:name w:val="WW8Num18z2"/>
    <w:rsid w:val="00E61A68"/>
    <w:rPr>
      <w:rFonts w:ascii="Wingdings" w:hAnsi="Wingdings"/>
    </w:rPr>
  </w:style>
  <w:style w:type="character" w:customStyle="1" w:styleId="WW8Num18z3">
    <w:name w:val="WW8Num18z3"/>
    <w:rsid w:val="00E61A68"/>
    <w:rPr>
      <w:rFonts w:ascii="Symbol" w:hAnsi="Symbol"/>
    </w:rPr>
  </w:style>
  <w:style w:type="character" w:customStyle="1" w:styleId="WW8Num19z0">
    <w:name w:val="WW8Num19z0"/>
    <w:rsid w:val="00E61A68"/>
    <w:rPr>
      <w:rFonts w:ascii="Times New Roman" w:eastAsia="ＭＳ 明朝" w:hAnsi="Times New Roman" w:cs="Times New Roman"/>
    </w:rPr>
  </w:style>
  <w:style w:type="character" w:customStyle="1" w:styleId="WW8Num19z1">
    <w:name w:val="WW8Num19z1"/>
    <w:rsid w:val="00E61A68"/>
    <w:rPr>
      <w:rFonts w:ascii="Wingdings" w:hAnsi="Wingdings"/>
    </w:rPr>
  </w:style>
  <w:style w:type="character" w:customStyle="1" w:styleId="WW8Num25z0">
    <w:name w:val="WW8Num25z0"/>
    <w:rsid w:val="00E61A68"/>
    <w:rPr>
      <w:rFonts w:ascii="Arial" w:eastAsia="SimSun" w:hAnsi="Arial" w:cs="Arial"/>
    </w:rPr>
  </w:style>
  <w:style w:type="character" w:customStyle="1" w:styleId="WW8Num25z1">
    <w:name w:val="WW8Num25z1"/>
    <w:rsid w:val="00E61A68"/>
    <w:rPr>
      <w:rFonts w:ascii="Wingdings" w:hAnsi="Wingdings"/>
    </w:rPr>
  </w:style>
  <w:style w:type="character" w:customStyle="1" w:styleId="WW8Num28z0">
    <w:name w:val="WW8Num28z0"/>
    <w:rsid w:val="00E61A68"/>
    <w:rPr>
      <w:rFonts w:ascii="Times New Roman" w:eastAsia="ＭＳ 明朝" w:hAnsi="Times New Roman" w:cs="Times New Roman"/>
    </w:rPr>
  </w:style>
  <w:style w:type="character" w:customStyle="1" w:styleId="WW8Num28z1">
    <w:name w:val="WW8Num28z1"/>
    <w:rsid w:val="00E61A68"/>
    <w:rPr>
      <w:rFonts w:ascii="Courier New" w:hAnsi="Courier New" w:cs="Courier New"/>
    </w:rPr>
  </w:style>
  <w:style w:type="character" w:customStyle="1" w:styleId="WW8Num28z2">
    <w:name w:val="WW8Num28z2"/>
    <w:rsid w:val="00E61A68"/>
    <w:rPr>
      <w:rFonts w:ascii="Wingdings" w:hAnsi="Wingdings"/>
    </w:rPr>
  </w:style>
  <w:style w:type="character" w:customStyle="1" w:styleId="WW8Num28z3">
    <w:name w:val="WW8Num28z3"/>
    <w:rsid w:val="00E61A68"/>
    <w:rPr>
      <w:rFonts w:ascii="Symbol" w:hAnsi="Symbol"/>
    </w:rPr>
  </w:style>
  <w:style w:type="character" w:customStyle="1" w:styleId="WW8Num32z0">
    <w:name w:val="WW8Num32z0"/>
    <w:rsid w:val="00E61A68"/>
    <w:rPr>
      <w:rFonts w:ascii="Times New Roman" w:eastAsia="Times New Roman" w:hAnsi="Times New Roman" w:cs="Times New Roman"/>
    </w:rPr>
  </w:style>
  <w:style w:type="character" w:customStyle="1" w:styleId="WW8Num32z1">
    <w:name w:val="WW8Num32z1"/>
    <w:rsid w:val="00E61A68"/>
    <w:rPr>
      <w:rFonts w:ascii="Courier New" w:hAnsi="Courier New" w:cs="Courier New"/>
    </w:rPr>
  </w:style>
  <w:style w:type="character" w:customStyle="1" w:styleId="WW8Num32z2">
    <w:name w:val="WW8Num32z2"/>
    <w:rsid w:val="00E61A68"/>
    <w:rPr>
      <w:rFonts w:ascii="Wingdings" w:hAnsi="Wingdings"/>
    </w:rPr>
  </w:style>
  <w:style w:type="character" w:customStyle="1" w:styleId="WW8Num32z3">
    <w:name w:val="WW8Num32z3"/>
    <w:rsid w:val="00E61A68"/>
    <w:rPr>
      <w:rFonts w:ascii="Symbol" w:hAnsi="Symbol"/>
    </w:rPr>
  </w:style>
  <w:style w:type="character" w:customStyle="1" w:styleId="WW8Num34z0">
    <w:name w:val="WW8Num34z0"/>
    <w:rsid w:val="00E61A68"/>
    <w:rPr>
      <w:rFonts w:ascii="Times New Roman" w:eastAsia="SimSun" w:hAnsi="Times New Roman" w:cs="Times New Roman"/>
    </w:rPr>
  </w:style>
  <w:style w:type="character" w:customStyle="1" w:styleId="WW8Num34z1">
    <w:name w:val="WW8Num34z1"/>
    <w:rsid w:val="00E61A68"/>
    <w:rPr>
      <w:rFonts w:ascii="Wingdings" w:hAnsi="Wingdings"/>
    </w:rPr>
  </w:style>
  <w:style w:type="character" w:customStyle="1" w:styleId="WW8Num35z0">
    <w:name w:val="WW8Num35z0"/>
    <w:rsid w:val="00E61A68"/>
    <w:rPr>
      <w:rFonts w:ascii="Times New Roman" w:eastAsia="SimSun" w:hAnsi="Times New Roman" w:cs="Times New Roman"/>
    </w:rPr>
  </w:style>
  <w:style w:type="character" w:customStyle="1" w:styleId="WW8Num35z1">
    <w:name w:val="WW8Num35z1"/>
    <w:rsid w:val="00E61A68"/>
    <w:rPr>
      <w:rFonts w:ascii="Wingdings" w:hAnsi="Wingdings"/>
    </w:rPr>
  </w:style>
  <w:style w:type="character" w:customStyle="1" w:styleId="WW8Num36z0">
    <w:name w:val="WW8Num36z0"/>
    <w:rsid w:val="00E61A68"/>
    <w:rPr>
      <w:rFonts w:ascii="Times New Roman" w:eastAsia="SimSun" w:hAnsi="Times New Roman" w:cs="Times New Roman"/>
    </w:rPr>
  </w:style>
  <w:style w:type="character" w:customStyle="1" w:styleId="WW8Num36z1">
    <w:name w:val="WW8Num36z1"/>
    <w:rsid w:val="00E61A68"/>
    <w:rPr>
      <w:rFonts w:ascii="Wingdings" w:hAnsi="Wingdings"/>
    </w:rPr>
  </w:style>
  <w:style w:type="character" w:customStyle="1" w:styleId="WW8Num39z0">
    <w:name w:val="WW8Num39z0"/>
    <w:rsid w:val="00E61A68"/>
    <w:rPr>
      <w:rFonts w:ascii="Times New Roman" w:eastAsia="SimSun" w:hAnsi="Times New Roman" w:cs="Times New Roman"/>
    </w:rPr>
  </w:style>
  <w:style w:type="character" w:customStyle="1" w:styleId="WW8Num39z1">
    <w:name w:val="WW8Num39z1"/>
    <w:rsid w:val="00E61A68"/>
    <w:rPr>
      <w:rFonts w:ascii="Wingdings" w:hAnsi="Wingdings"/>
    </w:rPr>
  </w:style>
  <w:style w:type="character" w:customStyle="1" w:styleId="WW8NumSt1z0">
    <w:name w:val="WW8NumSt1z0"/>
    <w:rsid w:val="00E61A68"/>
    <w:rPr>
      <w:rFonts w:ascii="Symbol" w:hAnsi="Symbol"/>
    </w:rPr>
  </w:style>
  <w:style w:type="character" w:customStyle="1" w:styleId="WW8NumSt18z0">
    <w:name w:val="WW8NumSt18z0"/>
    <w:rsid w:val="00E61A68"/>
    <w:rPr>
      <w:rFonts w:ascii="Geneva" w:hAnsi="Geneva"/>
    </w:rPr>
  </w:style>
  <w:style w:type="character" w:customStyle="1" w:styleId="1f2">
    <w:name w:val="段落フォント1"/>
    <w:rsid w:val="00E61A68"/>
  </w:style>
  <w:style w:type="character" w:customStyle="1" w:styleId="afff8">
    <w:name w:val="脚注番号"/>
    <w:rsid w:val="00E61A68"/>
    <w:rPr>
      <w:b/>
      <w:position w:val="3"/>
      <w:sz w:val="16"/>
    </w:rPr>
  </w:style>
  <w:style w:type="character" w:customStyle="1" w:styleId="1f3">
    <w:name w:val="コメント参照1"/>
    <w:rsid w:val="00E61A68"/>
    <w:rPr>
      <w:sz w:val="16"/>
    </w:rPr>
  </w:style>
  <w:style w:type="character" w:customStyle="1" w:styleId="H1">
    <w:name w:val="H1 (文字)"/>
    <w:rsid w:val="00E61A68"/>
    <w:rPr>
      <w:rFonts w:ascii="Arial" w:eastAsia="ＭＳ 明朝" w:hAnsi="Arial"/>
      <w:sz w:val="36"/>
      <w:lang w:val="en-GB" w:eastAsia="ar-SA" w:bidi="ar-SA"/>
    </w:rPr>
  </w:style>
  <w:style w:type="character" w:customStyle="1" w:styleId="Head2A">
    <w:name w:val="Head2A (文字)"/>
    <w:rsid w:val="00E61A68"/>
    <w:rPr>
      <w:rFonts w:ascii="Arial" w:eastAsia="ＭＳ 明朝" w:hAnsi="Arial"/>
      <w:sz w:val="32"/>
      <w:lang w:val="en-GB" w:eastAsia="ar-SA" w:bidi="ar-SA"/>
    </w:rPr>
  </w:style>
  <w:style w:type="character" w:customStyle="1" w:styleId="Underrubrik2">
    <w:name w:val="Underrubrik2 (文字)"/>
    <w:rsid w:val="00E61A68"/>
    <w:rPr>
      <w:rFonts w:ascii="Arial" w:eastAsia="ＭＳ 明朝" w:hAnsi="Arial"/>
      <w:sz w:val="28"/>
      <w:lang w:val="en-GB" w:eastAsia="ar-SA" w:bidi="ar-SA"/>
    </w:rPr>
  </w:style>
  <w:style w:type="character" w:customStyle="1" w:styleId="h4">
    <w:name w:val="h4 (文字)"/>
    <w:rsid w:val="00E61A68"/>
    <w:rPr>
      <w:rFonts w:ascii="Arial" w:eastAsia="ＭＳ 明朝" w:hAnsi="Arial" w:cs="Arial"/>
      <w:color w:val="0000FF"/>
      <w:kern w:val="2"/>
      <w:sz w:val="24"/>
      <w:szCs w:val="28"/>
      <w:lang w:val="en-GB" w:eastAsia="ar-SA" w:bidi="ar-SA"/>
    </w:rPr>
  </w:style>
  <w:style w:type="character" w:customStyle="1" w:styleId="M5">
    <w:name w:val="M5 (文字)"/>
    <w:rsid w:val="00E61A68"/>
    <w:rPr>
      <w:rFonts w:ascii="Arial" w:eastAsia="ＭＳ 明朝" w:hAnsi="Arial"/>
      <w:sz w:val="22"/>
      <w:lang w:val="en-GB" w:eastAsia="ar-SA" w:bidi="ar-SA"/>
    </w:rPr>
  </w:style>
  <w:style w:type="character" w:customStyle="1" w:styleId="T1">
    <w:name w:val="T1 (文字)"/>
    <w:rsid w:val="00E61A68"/>
    <w:rPr>
      <w:rFonts w:ascii="Arial" w:eastAsia="ＭＳ 明朝" w:hAnsi="Arial"/>
      <w:lang w:val="en-GB" w:eastAsia="ar-SA" w:bidi="ar-SA"/>
    </w:rPr>
  </w:style>
  <w:style w:type="character" w:customStyle="1" w:styleId="82">
    <w:name w:val="(文字) (文字)8"/>
    <w:rsid w:val="00E61A68"/>
    <w:rPr>
      <w:rFonts w:ascii="Arial" w:eastAsia="ＭＳ 明朝" w:hAnsi="Arial"/>
      <w:lang w:val="en-GB" w:eastAsia="ar-SA" w:bidi="ar-SA"/>
    </w:rPr>
  </w:style>
  <w:style w:type="character" w:customStyle="1" w:styleId="72">
    <w:name w:val="(文字) (文字)7"/>
    <w:rsid w:val="00E61A68"/>
    <w:rPr>
      <w:rFonts w:ascii="Arial" w:eastAsia="ＭＳ 明朝" w:hAnsi="Arial"/>
      <w:sz w:val="36"/>
      <w:lang w:val="en-GB" w:eastAsia="ar-SA" w:bidi="ar-SA"/>
    </w:rPr>
  </w:style>
  <w:style w:type="character" w:customStyle="1" w:styleId="headerodd">
    <w:name w:val="header odd (文字)"/>
    <w:rsid w:val="00E61A68"/>
    <w:rPr>
      <w:rFonts w:ascii="Arial" w:eastAsia="ＭＳ 明朝" w:hAnsi="Arial"/>
      <w:b/>
      <w:sz w:val="18"/>
      <w:lang w:val="en-GB" w:eastAsia="ar-SA" w:bidi="ar-SA"/>
    </w:rPr>
  </w:style>
  <w:style w:type="character" w:customStyle="1" w:styleId="footnotetext1">
    <w:name w:val="footnote text1 (文字)"/>
    <w:rsid w:val="00E61A68"/>
    <w:rPr>
      <w:rFonts w:eastAsia="ＭＳ 明朝"/>
      <w:sz w:val="16"/>
      <w:lang w:val="en-GB" w:eastAsia="ar-SA" w:bidi="ar-SA"/>
    </w:rPr>
  </w:style>
  <w:style w:type="character" w:customStyle="1" w:styleId="62">
    <w:name w:val="(文字) (文字)6"/>
    <w:rsid w:val="00E61A68"/>
    <w:rPr>
      <w:rFonts w:eastAsia="ＭＳ 明朝"/>
      <w:lang w:val="en-GB" w:eastAsia="ar-SA" w:bidi="ar-SA"/>
    </w:rPr>
  </w:style>
  <w:style w:type="character" w:customStyle="1" w:styleId="cap">
    <w:name w:val="cap (文字)"/>
    <w:rsid w:val="00E61A68"/>
    <w:rPr>
      <w:rFonts w:eastAsia="ＭＳ 明朝"/>
      <w:b/>
      <w:lang w:val="en-GB" w:eastAsia="ar-SA" w:bidi="ar-SA"/>
    </w:rPr>
  </w:style>
  <w:style w:type="character" w:customStyle="1" w:styleId="55">
    <w:name w:val="(文字) (文字)5"/>
    <w:rsid w:val="00E61A68"/>
    <w:rPr>
      <w:rFonts w:ascii="Courier New" w:eastAsia="ＭＳ 明朝" w:hAnsi="Courier New"/>
      <w:lang w:val="nb-NO" w:eastAsia="ar-SA" w:bidi="ar-SA"/>
    </w:rPr>
  </w:style>
  <w:style w:type="character" w:customStyle="1" w:styleId="bt">
    <w:name w:val="bt (文字)"/>
    <w:rsid w:val="00E61A68"/>
    <w:rPr>
      <w:rFonts w:eastAsia="ＭＳ 明朝"/>
      <w:lang w:val="en-GB" w:eastAsia="ar-SA" w:bidi="ar-SA"/>
    </w:rPr>
  </w:style>
  <w:style w:type="character" w:customStyle="1" w:styleId="afff9">
    <w:name w:val="番号付け記号"/>
    <w:rsid w:val="00E61A68"/>
  </w:style>
  <w:style w:type="paragraph" w:customStyle="1" w:styleId="afffa">
    <w:name w:val="見出し"/>
    <w:basedOn w:val="a"/>
    <w:next w:val="aff0"/>
    <w:uiPriority w:val="99"/>
    <w:rsid w:val="00E61A68"/>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
    <w:uiPriority w:val="99"/>
    <w:rsid w:val="00E61A68"/>
    <w:pPr>
      <w:suppressLineNumbers/>
      <w:suppressAutoHyphens/>
      <w:spacing w:before="120" w:after="120"/>
    </w:pPr>
    <w:rPr>
      <w:rFonts w:eastAsia="ＭＳ 明朝" w:cs="Mangal"/>
      <w:i/>
      <w:iCs/>
      <w:sz w:val="24"/>
      <w:szCs w:val="24"/>
      <w:lang w:eastAsia="ar-SA"/>
    </w:rPr>
  </w:style>
  <w:style w:type="paragraph" w:customStyle="1" w:styleId="afffb">
    <w:name w:val="索引"/>
    <w:basedOn w:val="a"/>
    <w:uiPriority w:val="99"/>
    <w:rsid w:val="00E61A68"/>
    <w:pPr>
      <w:suppressLineNumbers/>
      <w:suppressAutoHyphens/>
    </w:pPr>
    <w:rPr>
      <w:rFonts w:eastAsia="ＭＳ 明朝" w:cs="Mangal"/>
      <w:lang w:eastAsia="ar-SA"/>
    </w:rPr>
  </w:style>
  <w:style w:type="paragraph" w:customStyle="1" w:styleId="1f5">
    <w:name w:val="段落番号1"/>
    <w:basedOn w:val="aa"/>
    <w:uiPriority w:val="99"/>
    <w:rsid w:val="00E61A68"/>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E61A68"/>
    <w:pPr>
      <w:ind w:left="851" w:hanging="284"/>
    </w:pPr>
  </w:style>
  <w:style w:type="paragraph" w:customStyle="1" w:styleId="1f6">
    <w:name w:val="箇条書き1"/>
    <w:basedOn w:val="aa"/>
    <w:uiPriority w:val="99"/>
    <w:rsid w:val="00E61A68"/>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E61A68"/>
    <w:pPr>
      <w:tabs>
        <w:tab w:val="clear" w:pos="644"/>
        <w:tab w:val="num" w:pos="1494"/>
      </w:tabs>
      <w:ind w:left="851" w:hanging="284"/>
    </w:pPr>
  </w:style>
  <w:style w:type="paragraph" w:customStyle="1" w:styleId="310">
    <w:name w:val="箇条書き 31"/>
    <w:basedOn w:val="212"/>
    <w:uiPriority w:val="99"/>
    <w:rsid w:val="00E61A68"/>
    <w:pPr>
      <w:ind w:left="1135"/>
    </w:pPr>
  </w:style>
  <w:style w:type="paragraph" w:customStyle="1" w:styleId="213">
    <w:name w:val="一覧 21"/>
    <w:basedOn w:val="aa"/>
    <w:uiPriority w:val="99"/>
    <w:rsid w:val="00E61A68"/>
    <w:pPr>
      <w:suppressAutoHyphens/>
      <w:ind w:left="851"/>
    </w:pPr>
    <w:rPr>
      <w:rFonts w:eastAsia="ＭＳ 明朝" w:cs="CG Times (WN)"/>
      <w:lang w:eastAsia="ar-SA"/>
    </w:rPr>
  </w:style>
  <w:style w:type="paragraph" w:customStyle="1" w:styleId="311">
    <w:name w:val="一覧 31"/>
    <w:basedOn w:val="213"/>
    <w:uiPriority w:val="99"/>
    <w:rsid w:val="00E61A68"/>
    <w:pPr>
      <w:ind w:left="1135"/>
    </w:pPr>
  </w:style>
  <w:style w:type="paragraph" w:customStyle="1" w:styleId="411">
    <w:name w:val="一覧 41"/>
    <w:basedOn w:val="311"/>
    <w:uiPriority w:val="99"/>
    <w:rsid w:val="00E61A68"/>
    <w:pPr>
      <w:ind w:left="1418"/>
    </w:pPr>
  </w:style>
  <w:style w:type="paragraph" w:customStyle="1" w:styleId="510">
    <w:name w:val="一覧 51"/>
    <w:basedOn w:val="411"/>
    <w:uiPriority w:val="99"/>
    <w:rsid w:val="00E61A68"/>
    <w:pPr>
      <w:ind w:left="1702"/>
    </w:pPr>
  </w:style>
  <w:style w:type="paragraph" w:customStyle="1" w:styleId="412">
    <w:name w:val="箇条書き 41"/>
    <w:basedOn w:val="310"/>
    <w:uiPriority w:val="99"/>
    <w:rsid w:val="00E61A68"/>
    <w:pPr>
      <w:ind w:left="1418"/>
    </w:pPr>
  </w:style>
  <w:style w:type="paragraph" w:customStyle="1" w:styleId="511">
    <w:name w:val="箇条書き 51"/>
    <w:basedOn w:val="412"/>
    <w:uiPriority w:val="99"/>
    <w:rsid w:val="00E61A68"/>
    <w:pPr>
      <w:ind w:left="1702"/>
    </w:pPr>
  </w:style>
  <w:style w:type="paragraph" w:customStyle="1" w:styleId="1f7">
    <w:name w:val="コメント文字列1"/>
    <w:basedOn w:val="a"/>
    <w:uiPriority w:val="99"/>
    <w:rsid w:val="00E61A68"/>
    <w:pPr>
      <w:suppressAutoHyphens/>
    </w:pPr>
    <w:rPr>
      <w:rFonts w:eastAsia="ＭＳ 明朝" w:cs="CG Times (WN)"/>
      <w:lang w:eastAsia="ar-SA"/>
    </w:rPr>
  </w:style>
  <w:style w:type="paragraph" w:customStyle="1" w:styleId="1f8">
    <w:name w:val="コメント内容1"/>
    <w:basedOn w:val="1f7"/>
    <w:next w:val="1f7"/>
    <w:uiPriority w:val="99"/>
    <w:rsid w:val="00E61A68"/>
    <w:rPr>
      <w:b/>
      <w:bCs/>
    </w:rPr>
  </w:style>
  <w:style w:type="paragraph" w:customStyle="1" w:styleId="1f9">
    <w:name w:val="見出しマップ1"/>
    <w:basedOn w:val="a"/>
    <w:uiPriority w:val="99"/>
    <w:rsid w:val="00E61A68"/>
    <w:pPr>
      <w:shd w:val="clear" w:color="auto" w:fill="000080"/>
      <w:suppressAutoHyphens/>
    </w:pPr>
    <w:rPr>
      <w:rFonts w:ascii="Tahoma" w:eastAsia="ＭＳ 明朝" w:hAnsi="Tahoma" w:cs="Tahoma"/>
      <w:lang w:eastAsia="ar-SA"/>
    </w:rPr>
  </w:style>
  <w:style w:type="paragraph" w:customStyle="1" w:styleId="WW-">
    <w:name w:val="WW-図表番号"/>
    <w:basedOn w:val="a"/>
    <w:next w:val="a"/>
    <w:uiPriority w:val="99"/>
    <w:rsid w:val="00E61A68"/>
    <w:pPr>
      <w:suppressAutoHyphens/>
      <w:spacing w:before="120" w:after="120"/>
    </w:pPr>
    <w:rPr>
      <w:rFonts w:eastAsia="ＭＳ 明朝" w:cs="CG Times (WN)"/>
      <w:b/>
      <w:lang w:eastAsia="ar-SA"/>
    </w:rPr>
  </w:style>
  <w:style w:type="paragraph" w:customStyle="1" w:styleId="1fa">
    <w:name w:val="書式なし1"/>
    <w:basedOn w:val="a"/>
    <w:uiPriority w:val="99"/>
    <w:rsid w:val="00E61A68"/>
    <w:pPr>
      <w:suppressAutoHyphens/>
    </w:pPr>
    <w:rPr>
      <w:rFonts w:ascii="Courier New" w:eastAsia="ＭＳ 明朝" w:hAnsi="Courier New" w:cs="CG Times (WN)"/>
      <w:lang w:val="nb-NO" w:eastAsia="ar-SA"/>
    </w:rPr>
  </w:style>
  <w:style w:type="paragraph" w:customStyle="1" w:styleId="220">
    <w:name w:val="本文 22"/>
    <w:basedOn w:val="a"/>
    <w:uiPriority w:val="99"/>
    <w:rsid w:val="00E61A68"/>
    <w:pPr>
      <w:suppressAutoHyphens/>
      <w:spacing w:after="120"/>
    </w:pPr>
    <w:rPr>
      <w:rFonts w:eastAsia="ＭＳ 明朝" w:cs="CG Times (WN)"/>
      <w:lang w:eastAsia="ar-SA"/>
    </w:rPr>
  </w:style>
  <w:style w:type="paragraph" w:customStyle="1" w:styleId="321">
    <w:name w:val="本文 32"/>
    <w:basedOn w:val="a"/>
    <w:uiPriority w:val="99"/>
    <w:rsid w:val="00E61A68"/>
    <w:pPr>
      <w:suppressAutoHyphens/>
      <w:spacing w:after="120"/>
    </w:pPr>
    <w:rPr>
      <w:rFonts w:eastAsia="ＭＳ 明朝" w:cs="CG Times (WN)"/>
      <w:lang w:eastAsia="ar-SA"/>
    </w:rPr>
  </w:style>
  <w:style w:type="paragraph" w:customStyle="1" w:styleId="Web1">
    <w:name w:val="標準 (Web)1"/>
    <w:basedOn w:val="a"/>
    <w:uiPriority w:val="99"/>
    <w:rsid w:val="00E61A68"/>
    <w:pPr>
      <w:suppressAutoHyphens/>
      <w:spacing w:before="100" w:after="100"/>
    </w:pPr>
    <w:rPr>
      <w:rFonts w:eastAsia="Arial Unicode MS" w:cs="CG Times (WN)"/>
      <w:sz w:val="24"/>
      <w:szCs w:val="24"/>
      <w:lang w:eastAsia="en-GB"/>
    </w:rPr>
  </w:style>
  <w:style w:type="paragraph" w:customStyle="1" w:styleId="214">
    <w:name w:val="本文インデント 21"/>
    <w:basedOn w:val="a"/>
    <w:uiPriority w:val="99"/>
    <w:rsid w:val="00E61A68"/>
    <w:pPr>
      <w:suppressAutoHyphens/>
      <w:ind w:left="567"/>
    </w:pPr>
    <w:rPr>
      <w:rFonts w:ascii="Arial" w:eastAsia="ＭＳ 明朝" w:hAnsi="Arial" w:cs="Arial"/>
      <w:lang w:eastAsia="ar-SA"/>
    </w:rPr>
  </w:style>
  <w:style w:type="paragraph" w:customStyle="1" w:styleId="1fb">
    <w:name w:val="標準インデント1"/>
    <w:basedOn w:val="a"/>
    <w:uiPriority w:val="99"/>
    <w:rsid w:val="00E61A68"/>
    <w:pPr>
      <w:suppressAutoHyphens/>
      <w:ind w:left="708"/>
    </w:pPr>
    <w:rPr>
      <w:rFonts w:eastAsia="ＭＳ 明朝" w:cs="CG Times (WN)"/>
      <w:lang w:eastAsia="ar-SA"/>
    </w:rPr>
  </w:style>
  <w:style w:type="paragraph" w:customStyle="1" w:styleId="1fc">
    <w:name w:val="記1"/>
    <w:basedOn w:val="a"/>
    <w:next w:val="a"/>
    <w:uiPriority w:val="99"/>
    <w:rsid w:val="00E61A68"/>
    <w:pPr>
      <w:suppressAutoHyphens/>
    </w:pPr>
    <w:rPr>
      <w:rFonts w:eastAsia="ＭＳ 明朝" w:cs="CG Times (WN)"/>
      <w:lang w:eastAsia="ar-SA"/>
    </w:rPr>
  </w:style>
  <w:style w:type="paragraph" w:customStyle="1" w:styleId="HTML10">
    <w:name w:val="HTML 書式付き1"/>
    <w:basedOn w:val="a"/>
    <w:uiPriority w:val="99"/>
    <w:rsid w:val="00E61A68"/>
    <w:pPr>
      <w:suppressAutoHyphens/>
    </w:pPr>
    <w:rPr>
      <w:rFonts w:ascii="Courier New" w:eastAsia="ＭＳ 明朝" w:hAnsi="Courier New" w:cs="Courier New"/>
      <w:lang w:eastAsia="ar-SA"/>
    </w:rPr>
  </w:style>
  <w:style w:type="paragraph" w:customStyle="1" w:styleId="afffc">
    <w:name w:val="表の内容"/>
    <w:basedOn w:val="a"/>
    <w:uiPriority w:val="99"/>
    <w:rsid w:val="00E61A68"/>
    <w:pPr>
      <w:suppressLineNumbers/>
      <w:suppressAutoHyphens/>
    </w:pPr>
    <w:rPr>
      <w:rFonts w:eastAsia="ＭＳ 明朝" w:cs="CG Times (WN)"/>
      <w:lang w:eastAsia="ar-SA"/>
    </w:rPr>
  </w:style>
  <w:style w:type="paragraph" w:customStyle="1" w:styleId="afffd">
    <w:name w:val="表の見出し"/>
    <w:basedOn w:val="afffc"/>
    <w:uiPriority w:val="99"/>
    <w:rsid w:val="00E61A68"/>
    <w:pPr>
      <w:jc w:val="center"/>
    </w:pPr>
    <w:rPr>
      <w:b/>
      <w:bCs/>
    </w:rPr>
  </w:style>
  <w:style w:type="character" w:customStyle="1" w:styleId="WW8Num27z0">
    <w:name w:val="WW8Num27z0"/>
    <w:rsid w:val="00E61A68"/>
    <w:rPr>
      <w:rFonts w:ascii="Arial" w:eastAsia="Times New Roman" w:hAnsi="Arial" w:cs="Arial"/>
    </w:rPr>
  </w:style>
  <w:style w:type="character" w:customStyle="1" w:styleId="WW8Num27z1">
    <w:name w:val="WW8Num27z1"/>
    <w:rsid w:val="00E61A68"/>
    <w:rPr>
      <w:rFonts w:ascii="Courier New" w:hAnsi="Courier New" w:cs="Courier New"/>
    </w:rPr>
  </w:style>
  <w:style w:type="character" w:customStyle="1" w:styleId="WW8Num27z2">
    <w:name w:val="WW8Num27z2"/>
    <w:rsid w:val="00E61A68"/>
    <w:rPr>
      <w:rFonts w:ascii="Wingdings" w:hAnsi="Wingdings"/>
    </w:rPr>
  </w:style>
  <w:style w:type="character" w:customStyle="1" w:styleId="WW8Num27z3">
    <w:name w:val="WW8Num27z3"/>
    <w:rsid w:val="00E61A68"/>
    <w:rPr>
      <w:rFonts w:ascii="Symbol" w:hAnsi="Symbol"/>
    </w:rPr>
  </w:style>
  <w:style w:type="character" w:customStyle="1" w:styleId="WW8Num29z0">
    <w:name w:val="WW8Num29z0"/>
    <w:rsid w:val="00E61A68"/>
    <w:rPr>
      <w:rFonts w:ascii="Times New Roman" w:eastAsia="ＭＳ 明朝" w:hAnsi="Times New Roman" w:cs="Times New Roman"/>
    </w:rPr>
  </w:style>
  <w:style w:type="character" w:customStyle="1" w:styleId="WW8Num29z1">
    <w:name w:val="WW8Num29z1"/>
    <w:rsid w:val="00E61A68"/>
    <w:rPr>
      <w:rFonts w:ascii="Courier New" w:hAnsi="Courier New" w:cs="Courier New"/>
    </w:rPr>
  </w:style>
  <w:style w:type="character" w:customStyle="1" w:styleId="WW8Num29z2">
    <w:name w:val="WW8Num29z2"/>
    <w:rsid w:val="00E61A68"/>
    <w:rPr>
      <w:rFonts w:ascii="Wingdings" w:hAnsi="Wingdings"/>
    </w:rPr>
  </w:style>
  <w:style w:type="character" w:customStyle="1" w:styleId="WW8Num29z3">
    <w:name w:val="WW8Num29z3"/>
    <w:rsid w:val="00E61A68"/>
    <w:rPr>
      <w:rFonts w:ascii="Symbol" w:hAnsi="Symbol"/>
    </w:rPr>
  </w:style>
  <w:style w:type="character" w:customStyle="1" w:styleId="WW8Num31z0">
    <w:name w:val="WW8Num31z0"/>
    <w:rsid w:val="00E61A68"/>
    <w:rPr>
      <w:rFonts w:ascii="Symbol" w:hAnsi="Symbol"/>
    </w:rPr>
  </w:style>
  <w:style w:type="character" w:customStyle="1" w:styleId="WW8Num31z1">
    <w:name w:val="WW8Num31z1"/>
    <w:rsid w:val="00E61A68"/>
    <w:rPr>
      <w:rFonts w:ascii="Courier New" w:hAnsi="Courier New" w:cs="Courier New"/>
    </w:rPr>
  </w:style>
  <w:style w:type="character" w:customStyle="1" w:styleId="WW8Num31z2">
    <w:name w:val="WW8Num31z2"/>
    <w:rsid w:val="00E61A68"/>
    <w:rPr>
      <w:rFonts w:ascii="Wingdings" w:hAnsi="Wingdings"/>
    </w:rPr>
  </w:style>
  <w:style w:type="character" w:customStyle="1" w:styleId="WW8Num34z2">
    <w:name w:val="WW8Num34z2"/>
    <w:rsid w:val="00E61A68"/>
    <w:rPr>
      <w:rFonts w:ascii="Wingdings" w:hAnsi="Wingdings"/>
    </w:rPr>
  </w:style>
  <w:style w:type="character" w:customStyle="1" w:styleId="WW8Num34z3">
    <w:name w:val="WW8Num34z3"/>
    <w:rsid w:val="00E61A68"/>
    <w:rPr>
      <w:rFonts w:ascii="Symbol" w:hAnsi="Symbol"/>
    </w:rPr>
  </w:style>
  <w:style w:type="character" w:customStyle="1" w:styleId="WW8Num37z0">
    <w:name w:val="WW8Num37z0"/>
    <w:rsid w:val="00E61A68"/>
    <w:rPr>
      <w:rFonts w:ascii="Times New Roman" w:eastAsia="SimSun" w:hAnsi="Times New Roman" w:cs="Times New Roman"/>
    </w:rPr>
  </w:style>
  <w:style w:type="character" w:customStyle="1" w:styleId="WW8Num37z1">
    <w:name w:val="WW8Num37z1"/>
    <w:rsid w:val="00E61A68"/>
    <w:rPr>
      <w:rFonts w:ascii="Wingdings" w:hAnsi="Wingdings"/>
    </w:rPr>
  </w:style>
  <w:style w:type="character" w:customStyle="1" w:styleId="WW8Num38z0">
    <w:name w:val="WW8Num38z0"/>
    <w:rsid w:val="00E61A68"/>
    <w:rPr>
      <w:rFonts w:ascii="Times New Roman" w:eastAsia="SimSun" w:hAnsi="Times New Roman" w:cs="Times New Roman"/>
    </w:rPr>
  </w:style>
  <w:style w:type="character" w:customStyle="1" w:styleId="WW8Num38z1">
    <w:name w:val="WW8Num38z1"/>
    <w:rsid w:val="00E61A68"/>
    <w:rPr>
      <w:rFonts w:ascii="Wingdings" w:hAnsi="Wingdings"/>
    </w:rPr>
  </w:style>
  <w:style w:type="character" w:customStyle="1" w:styleId="WW8Num41z0">
    <w:name w:val="WW8Num41z0"/>
    <w:rsid w:val="00E61A68"/>
    <w:rPr>
      <w:rFonts w:ascii="Times New Roman" w:eastAsia="SimSun" w:hAnsi="Times New Roman" w:cs="Times New Roman"/>
    </w:rPr>
  </w:style>
  <w:style w:type="character" w:customStyle="1" w:styleId="WW8Num41z1">
    <w:name w:val="WW8Num41z1"/>
    <w:rsid w:val="00E61A68"/>
    <w:rPr>
      <w:rFonts w:ascii="Wingdings" w:hAnsi="Wingdings"/>
    </w:rPr>
  </w:style>
  <w:style w:type="character" w:customStyle="1" w:styleId="WW8NumSt20z0">
    <w:name w:val="WW8NumSt20z0"/>
    <w:rsid w:val="00E61A68"/>
    <w:rPr>
      <w:rFonts w:ascii="Geneva" w:hAnsi="Geneva"/>
    </w:rPr>
  </w:style>
  <w:style w:type="character" w:customStyle="1" w:styleId="DefaultParagraphFont1">
    <w:name w:val="Default Paragraph Font1"/>
    <w:rsid w:val="00E61A68"/>
  </w:style>
  <w:style w:type="character" w:customStyle="1" w:styleId="CommentReference1">
    <w:name w:val="Comment Reference1"/>
    <w:rsid w:val="00E61A68"/>
    <w:rPr>
      <w:sz w:val="16"/>
    </w:rPr>
  </w:style>
  <w:style w:type="paragraph" w:customStyle="1" w:styleId="ListBullet1">
    <w:name w:val="List Bullet1"/>
    <w:basedOn w:val="a"/>
    <w:uiPriority w:val="99"/>
    <w:rsid w:val="00E61A6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E61A68"/>
    <w:pPr>
      <w:tabs>
        <w:tab w:val="clear" w:pos="644"/>
        <w:tab w:val="num" w:pos="1494"/>
      </w:tabs>
      <w:ind w:left="851"/>
    </w:pPr>
  </w:style>
  <w:style w:type="paragraph" w:customStyle="1" w:styleId="ListBullet31">
    <w:name w:val="List Bullet 31"/>
    <w:basedOn w:val="ListBullet21"/>
    <w:uiPriority w:val="99"/>
    <w:rsid w:val="00E61A68"/>
    <w:pPr>
      <w:ind w:left="1135"/>
    </w:pPr>
  </w:style>
  <w:style w:type="paragraph" w:customStyle="1" w:styleId="ListBullet41">
    <w:name w:val="List Bullet 41"/>
    <w:basedOn w:val="ListBullet31"/>
    <w:uiPriority w:val="99"/>
    <w:rsid w:val="00E61A68"/>
    <w:pPr>
      <w:ind w:left="1418"/>
    </w:pPr>
  </w:style>
  <w:style w:type="paragraph" w:customStyle="1" w:styleId="ListBullet51">
    <w:name w:val="List Bullet 51"/>
    <w:basedOn w:val="ListBullet41"/>
    <w:uiPriority w:val="99"/>
    <w:rsid w:val="00E61A68"/>
    <w:pPr>
      <w:ind w:left="1702"/>
    </w:pPr>
  </w:style>
  <w:style w:type="paragraph" w:customStyle="1" w:styleId="Caption11">
    <w:name w:val="Caption11"/>
    <w:basedOn w:val="a"/>
    <w:next w:val="a"/>
    <w:uiPriority w:val="99"/>
    <w:rsid w:val="00E61A68"/>
    <w:pPr>
      <w:suppressAutoHyphens/>
      <w:spacing w:before="120" w:after="120"/>
    </w:pPr>
    <w:rPr>
      <w:rFonts w:eastAsia="ＭＳ 明朝"/>
      <w:b/>
      <w:lang w:eastAsia="ar-SA"/>
    </w:rPr>
  </w:style>
  <w:style w:type="paragraph" w:customStyle="1" w:styleId="DocumentMap1">
    <w:name w:val="Document Map1"/>
    <w:basedOn w:val="a"/>
    <w:uiPriority w:val="99"/>
    <w:rsid w:val="00E61A68"/>
    <w:pPr>
      <w:shd w:val="clear" w:color="auto" w:fill="000080"/>
      <w:suppressAutoHyphens/>
    </w:pPr>
    <w:rPr>
      <w:rFonts w:ascii="Tahoma" w:eastAsia="ＭＳ 明朝" w:hAnsi="Tahoma"/>
      <w:lang w:eastAsia="ar-SA"/>
    </w:rPr>
  </w:style>
  <w:style w:type="paragraph" w:customStyle="1" w:styleId="PlainText1">
    <w:name w:val="Plain Text1"/>
    <w:basedOn w:val="a"/>
    <w:uiPriority w:val="99"/>
    <w:rsid w:val="00E61A68"/>
    <w:pPr>
      <w:suppressAutoHyphens/>
    </w:pPr>
    <w:rPr>
      <w:rFonts w:ascii="Courier New" w:eastAsia="ＭＳ 明朝" w:hAnsi="Courier New"/>
      <w:lang w:val="nb-NO" w:eastAsia="ar-SA"/>
    </w:rPr>
  </w:style>
  <w:style w:type="paragraph" w:customStyle="1" w:styleId="CommentText1">
    <w:name w:val="Comment Text1"/>
    <w:basedOn w:val="a"/>
    <w:uiPriority w:val="99"/>
    <w:rsid w:val="00E61A68"/>
    <w:pPr>
      <w:suppressAutoHyphens/>
    </w:pPr>
    <w:rPr>
      <w:rFonts w:eastAsia="ＭＳ 明朝"/>
      <w:lang w:eastAsia="ar-SA"/>
    </w:rPr>
  </w:style>
  <w:style w:type="paragraph" w:customStyle="1" w:styleId="List31">
    <w:name w:val="List 31"/>
    <w:basedOn w:val="a"/>
    <w:uiPriority w:val="99"/>
    <w:rsid w:val="00E61A68"/>
    <w:pPr>
      <w:suppressAutoHyphens/>
      <w:ind w:left="849" w:hanging="283"/>
    </w:pPr>
    <w:rPr>
      <w:rFonts w:eastAsia="ＭＳ 明朝"/>
      <w:lang w:eastAsia="ar-SA"/>
    </w:rPr>
  </w:style>
  <w:style w:type="paragraph" w:customStyle="1" w:styleId="List41">
    <w:name w:val="List 41"/>
    <w:basedOn w:val="List31"/>
    <w:uiPriority w:val="99"/>
    <w:rsid w:val="00E61A68"/>
    <w:pPr>
      <w:ind w:left="1418" w:hanging="284"/>
    </w:pPr>
  </w:style>
  <w:style w:type="paragraph" w:customStyle="1" w:styleId="ListNumber1">
    <w:name w:val="List Number1"/>
    <w:basedOn w:val="aa"/>
    <w:uiPriority w:val="99"/>
    <w:rsid w:val="00E61A68"/>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E61A68"/>
    <w:pPr>
      <w:ind w:left="851" w:hanging="284"/>
    </w:pPr>
  </w:style>
  <w:style w:type="paragraph" w:customStyle="1" w:styleId="List21">
    <w:name w:val="List 21"/>
    <w:basedOn w:val="aa"/>
    <w:uiPriority w:val="99"/>
    <w:rsid w:val="00E61A68"/>
    <w:pPr>
      <w:suppressAutoHyphens/>
      <w:ind w:left="851"/>
    </w:pPr>
    <w:rPr>
      <w:rFonts w:eastAsia="ＭＳ 明朝"/>
      <w:lang w:eastAsia="ar-SA"/>
    </w:rPr>
  </w:style>
  <w:style w:type="paragraph" w:customStyle="1" w:styleId="List51">
    <w:name w:val="List 51"/>
    <w:basedOn w:val="List41"/>
    <w:uiPriority w:val="99"/>
    <w:rsid w:val="00E61A68"/>
    <w:pPr>
      <w:ind w:left="1702"/>
    </w:pPr>
  </w:style>
  <w:style w:type="paragraph" w:customStyle="1" w:styleId="BodyText21">
    <w:name w:val="Body Text 21"/>
    <w:basedOn w:val="a"/>
    <w:uiPriority w:val="99"/>
    <w:rsid w:val="00E61A68"/>
    <w:pPr>
      <w:suppressAutoHyphens/>
      <w:spacing w:after="120"/>
    </w:pPr>
    <w:rPr>
      <w:rFonts w:eastAsia="ＭＳ 明朝"/>
      <w:lang w:eastAsia="ar-SA"/>
    </w:rPr>
  </w:style>
  <w:style w:type="paragraph" w:customStyle="1" w:styleId="BodyText31">
    <w:name w:val="Body Text 31"/>
    <w:basedOn w:val="a"/>
    <w:uiPriority w:val="99"/>
    <w:rsid w:val="00E61A68"/>
    <w:pPr>
      <w:suppressAutoHyphens/>
      <w:spacing w:after="120"/>
    </w:pPr>
    <w:rPr>
      <w:rFonts w:eastAsia="ＭＳ 明朝"/>
      <w:lang w:eastAsia="ar-SA"/>
    </w:rPr>
  </w:style>
  <w:style w:type="paragraph" w:customStyle="1" w:styleId="BodyTextIndent21">
    <w:name w:val="Body Text Indent 21"/>
    <w:basedOn w:val="a"/>
    <w:uiPriority w:val="99"/>
    <w:rsid w:val="00E61A68"/>
    <w:pPr>
      <w:suppressAutoHyphens/>
      <w:ind w:left="567"/>
    </w:pPr>
    <w:rPr>
      <w:rFonts w:ascii="Arial" w:eastAsia="ＭＳ 明朝" w:hAnsi="Arial" w:cs="Arial"/>
      <w:lang w:eastAsia="ar-SA"/>
    </w:rPr>
  </w:style>
  <w:style w:type="paragraph" w:customStyle="1" w:styleId="NormalIndent1">
    <w:name w:val="Normal Indent1"/>
    <w:basedOn w:val="a"/>
    <w:uiPriority w:val="99"/>
    <w:rsid w:val="00E61A68"/>
    <w:pPr>
      <w:suppressAutoHyphens/>
      <w:ind w:left="708"/>
    </w:pPr>
    <w:rPr>
      <w:rFonts w:eastAsia="ＭＳ 明朝"/>
      <w:lang w:eastAsia="ar-SA"/>
    </w:rPr>
  </w:style>
  <w:style w:type="paragraph" w:customStyle="1" w:styleId="NoteHeading1">
    <w:name w:val="Note Heading1"/>
    <w:basedOn w:val="a"/>
    <w:next w:val="a"/>
    <w:uiPriority w:val="99"/>
    <w:rsid w:val="00E61A68"/>
    <w:pPr>
      <w:suppressAutoHyphens/>
    </w:pPr>
    <w:rPr>
      <w:rFonts w:eastAsia="ＭＳ 明朝"/>
      <w:lang w:eastAsia="ar-SA"/>
    </w:rPr>
  </w:style>
  <w:style w:type="paragraph" w:customStyle="1" w:styleId="afffe">
    <w:name w:val="枠の内容"/>
    <w:basedOn w:val="aff0"/>
    <w:uiPriority w:val="99"/>
    <w:rsid w:val="00E61A68"/>
    <w:pPr>
      <w:suppressAutoHyphens/>
      <w:overflowPunct/>
      <w:autoSpaceDE/>
      <w:autoSpaceDN/>
      <w:adjustRightInd/>
      <w:textAlignment w:val="auto"/>
    </w:pPr>
    <w:rPr>
      <w:rFonts w:eastAsia="ＭＳ 明朝"/>
      <w:lang w:eastAsia="ar-SA"/>
    </w:rPr>
  </w:style>
  <w:style w:type="character" w:customStyle="1" w:styleId="CharChar22">
    <w:name w:val="Char Char22"/>
    <w:rsid w:val="00E61A68"/>
    <w:rPr>
      <w:rFonts w:ascii="Arial" w:hAnsi="Arial"/>
      <w:lang w:val="en-GB"/>
    </w:rPr>
  </w:style>
  <w:style w:type="paragraph" w:styleId="3b">
    <w:name w:val="Body Text Indent 3"/>
    <w:basedOn w:val="a"/>
    <w:link w:val="3c"/>
    <w:uiPriority w:val="99"/>
    <w:rsid w:val="00E61A68"/>
    <w:pPr>
      <w:spacing w:after="0"/>
      <w:ind w:left="1080"/>
    </w:pPr>
    <w:rPr>
      <w:rFonts w:eastAsia="SimSun"/>
      <w:lang w:val="x-none" w:eastAsia="en-GB"/>
    </w:rPr>
  </w:style>
  <w:style w:type="character" w:customStyle="1" w:styleId="3c">
    <w:name w:val="本文インデント 3 (文字)"/>
    <w:basedOn w:val="a0"/>
    <w:link w:val="3b"/>
    <w:uiPriority w:val="99"/>
    <w:rsid w:val="00E61A68"/>
    <w:rPr>
      <w:rFonts w:ascii="Times New Roman" w:eastAsia="SimSun" w:hAnsi="Times New Roman"/>
      <w:lang w:val="x-none" w:eastAsia="en-GB"/>
    </w:rPr>
  </w:style>
  <w:style w:type="paragraph" w:customStyle="1" w:styleId="numberedlist0">
    <w:name w:val="numbered list"/>
    <w:basedOn w:val="a9"/>
    <w:uiPriority w:val="99"/>
    <w:rsid w:val="00E61A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E61A68"/>
    <w:pPr>
      <w:tabs>
        <w:tab w:val="left" w:pos="1134"/>
      </w:tabs>
      <w:spacing w:after="0"/>
    </w:pPr>
    <w:rPr>
      <w:rFonts w:eastAsia="ＭＳ 明朝"/>
      <w:lang w:eastAsia="en-GB"/>
    </w:rPr>
  </w:style>
  <w:style w:type="paragraph" w:customStyle="1" w:styleId="Meetingcaption">
    <w:name w:val="Meeting caption"/>
    <w:basedOn w:val="a"/>
    <w:uiPriority w:val="99"/>
    <w:rsid w:val="00E61A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E61A68"/>
    <w:pPr>
      <w:spacing w:after="240"/>
      <w:jc w:val="both"/>
    </w:pPr>
    <w:rPr>
      <w:rFonts w:ascii="Helvetica" w:eastAsia="SimSun" w:hAnsi="Helvetica"/>
      <w:lang w:eastAsia="en-GB"/>
    </w:rPr>
  </w:style>
  <w:style w:type="paragraph" w:customStyle="1" w:styleId="Cell">
    <w:name w:val="Cell"/>
    <w:basedOn w:val="a"/>
    <w:uiPriority w:val="99"/>
    <w:rsid w:val="00E61A68"/>
    <w:pPr>
      <w:spacing w:after="0" w:line="240" w:lineRule="exact"/>
      <w:jc w:val="center"/>
    </w:pPr>
    <w:rPr>
      <w:rFonts w:eastAsia="SimSun"/>
      <w:sz w:val="16"/>
      <w:lang w:val="en-US" w:eastAsia="en-GB"/>
    </w:rPr>
  </w:style>
  <w:style w:type="paragraph" w:customStyle="1" w:styleId="h61">
    <w:name w:val="h6"/>
    <w:basedOn w:val="a"/>
    <w:uiPriority w:val="99"/>
    <w:rsid w:val="00E61A68"/>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E61A6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1A68"/>
    <w:rPr>
      <w:rFonts w:ascii="Arial" w:hAnsi="Arial"/>
      <w:sz w:val="24"/>
      <w:lang w:val="en-GB" w:eastAsia="ja-JP" w:bidi="ar-SA"/>
    </w:rPr>
  </w:style>
  <w:style w:type="paragraph" w:customStyle="1" w:styleId="NormalAfter3pt">
    <w:name w:val="Normal + After:  3 pt"/>
    <w:basedOn w:val="a"/>
    <w:uiPriority w:val="99"/>
    <w:rsid w:val="00E61A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61A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1A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1A6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1A68"/>
    <w:rPr>
      <w:lang w:val="en-GB" w:eastAsia="ja-JP" w:bidi="ar-SA"/>
    </w:rPr>
  </w:style>
  <w:style w:type="character" w:customStyle="1" w:styleId="CarCar10">
    <w:name w:val="Car Car10"/>
    <w:rsid w:val="00E61A68"/>
    <w:rPr>
      <w:rFonts w:ascii="Arial" w:hAnsi="Arial"/>
      <w:lang w:val="en-GB" w:eastAsia="ja-JP" w:bidi="ar-SA"/>
    </w:rPr>
  </w:style>
  <w:style w:type="paragraph" w:customStyle="1" w:styleId="Revision2">
    <w:name w:val="Revision2"/>
    <w:hidden/>
    <w:uiPriority w:val="99"/>
    <w:semiHidden/>
    <w:rsid w:val="00E61A68"/>
    <w:rPr>
      <w:rFonts w:ascii="Times New Roman" w:eastAsia="ＭＳ 明朝" w:hAnsi="Times New Roman"/>
      <w:lang w:val="en-GB" w:eastAsia="en-US"/>
    </w:rPr>
  </w:style>
  <w:style w:type="paragraph" w:customStyle="1" w:styleId="ListParagraph1">
    <w:name w:val="List Paragraph1"/>
    <w:basedOn w:val="a"/>
    <w:uiPriority w:val="99"/>
    <w:qFormat/>
    <w:rsid w:val="00E61A68"/>
    <w:pPr>
      <w:ind w:left="720"/>
      <w:contextualSpacing/>
    </w:pPr>
    <w:rPr>
      <w:rFonts w:eastAsia="SimSun"/>
      <w:lang w:eastAsia="en-GB"/>
    </w:rPr>
  </w:style>
  <w:style w:type="paragraph" w:customStyle="1" w:styleId="215">
    <w:name w:val="本文 21"/>
    <w:basedOn w:val="a"/>
    <w:uiPriority w:val="99"/>
    <w:rsid w:val="00E61A68"/>
    <w:pPr>
      <w:suppressAutoHyphens/>
      <w:spacing w:after="120"/>
    </w:pPr>
    <w:rPr>
      <w:rFonts w:eastAsia="ＭＳ 明朝" w:cs="CG Times (WN)"/>
      <w:lang w:eastAsia="ar-SA"/>
    </w:rPr>
  </w:style>
  <w:style w:type="paragraph" w:customStyle="1" w:styleId="312">
    <w:name w:val="本文 31"/>
    <w:basedOn w:val="a"/>
    <w:uiPriority w:val="99"/>
    <w:rsid w:val="00E61A68"/>
    <w:pPr>
      <w:suppressAutoHyphens/>
      <w:spacing w:after="120"/>
    </w:pPr>
    <w:rPr>
      <w:rFonts w:eastAsia="ＭＳ 明朝" w:cs="CG Times (WN)"/>
      <w:lang w:eastAsia="ar-SA"/>
    </w:rPr>
  </w:style>
  <w:style w:type="character" w:customStyle="1" w:styleId="CharChar23">
    <w:name w:val="Char Char23"/>
    <w:rsid w:val="00E61A68"/>
    <w:rPr>
      <w:rFonts w:ascii="Arial" w:hAnsi="Arial"/>
      <w:lang w:val="en-GB" w:eastAsia="en-US"/>
    </w:rPr>
  </w:style>
  <w:style w:type="character" w:customStyle="1" w:styleId="EmailStyle97">
    <w:name w:val="EmailStyle97"/>
    <w:semiHidden/>
    <w:rsid w:val="00E61A68"/>
    <w:rPr>
      <w:rFonts w:ascii="Arial" w:hAnsi="Arial" w:cs="Arial"/>
      <w:color w:val="auto"/>
      <w:sz w:val="20"/>
      <w:szCs w:val="20"/>
    </w:rPr>
  </w:style>
  <w:style w:type="character" w:customStyle="1" w:styleId="THC">
    <w:name w:val="TH C"/>
    <w:rsid w:val="00E61A68"/>
    <w:rPr>
      <w:rFonts w:ascii="Arial" w:eastAsia="ＭＳ 明朝" w:hAnsi="Arial" w:cs="Arial"/>
      <w:b/>
      <w:bCs/>
      <w:lang w:val="en-GB" w:eastAsia="ja-JP"/>
    </w:rPr>
  </w:style>
  <w:style w:type="character" w:customStyle="1" w:styleId="B1C">
    <w:name w:val="B1 C"/>
    <w:rsid w:val="00E61A68"/>
    <w:rPr>
      <w:lang w:val="en-GB" w:eastAsia="en-US" w:bidi="ar-SA"/>
    </w:rPr>
  </w:style>
  <w:style w:type="character" w:customStyle="1" w:styleId="Heading4C">
    <w:name w:val="Heading 4 C"/>
    <w:rsid w:val="00E61A68"/>
    <w:rPr>
      <w:rFonts w:ascii="Arial" w:hAnsi="Arial"/>
      <w:sz w:val="24"/>
      <w:szCs w:val="28"/>
      <w:lang w:val="en-GB" w:eastAsia="en-US" w:bidi="ar-SA"/>
    </w:rPr>
  </w:style>
  <w:style w:type="character" w:customStyle="1" w:styleId="Titre3">
    <w:name w:val="Titre 3"/>
    <w:rsid w:val="00E61A68"/>
    <w:rPr>
      <w:rFonts w:ascii="Arial" w:hAnsi="Arial"/>
      <w:sz w:val="28"/>
      <w:szCs w:val="28"/>
      <w:lang w:val="en-GB" w:eastAsia="en-GB"/>
    </w:rPr>
  </w:style>
  <w:style w:type="character" w:customStyle="1" w:styleId="B3c">
    <w:name w:val="B3 c"/>
    <w:rsid w:val="00E61A68"/>
    <w:rPr>
      <w:lang w:val="en-GB" w:eastAsia="en-GB"/>
    </w:rPr>
  </w:style>
  <w:style w:type="character" w:customStyle="1" w:styleId="B2C">
    <w:name w:val="B2 C"/>
    <w:rsid w:val="00E61A68"/>
    <w:rPr>
      <w:lang w:val="en-GB" w:eastAsia="en-GB"/>
    </w:rPr>
  </w:style>
  <w:style w:type="character" w:customStyle="1" w:styleId="H6C">
    <w:name w:val="H6 C"/>
    <w:rsid w:val="00E61A68"/>
    <w:rPr>
      <w:rFonts w:ascii="Arial" w:eastAsia="Times New Roman" w:hAnsi="Arial"/>
      <w:sz w:val="22"/>
      <w:lang w:eastAsia="en-US"/>
    </w:rPr>
  </w:style>
  <w:style w:type="character" w:customStyle="1" w:styleId="h51">
    <w:name w:val="h5 1"/>
    <w:rsid w:val="00E61A68"/>
    <w:rPr>
      <w:rFonts w:ascii="Arial" w:eastAsia="ＭＳ 明朝" w:hAnsi="Arial"/>
      <w:sz w:val="22"/>
      <w:lang w:val="en-GB" w:eastAsia="en-US" w:bidi="ar-SA"/>
    </w:rPr>
  </w:style>
  <w:style w:type="paragraph" w:customStyle="1" w:styleId="1fd">
    <w:name w:val="题注1"/>
    <w:basedOn w:val="a"/>
    <w:next w:val="a"/>
    <w:uiPriority w:val="99"/>
    <w:rsid w:val="00E61A68"/>
    <w:pPr>
      <w:spacing w:before="120" w:after="120"/>
    </w:pPr>
    <w:rPr>
      <w:rFonts w:eastAsia="ＭＳ 明朝"/>
      <w:b/>
      <w:lang w:eastAsia="en-GB"/>
    </w:rPr>
  </w:style>
  <w:style w:type="paragraph" w:customStyle="1" w:styleId="1fe">
    <w:name w:val="图表目录1"/>
    <w:basedOn w:val="a"/>
    <w:next w:val="a"/>
    <w:uiPriority w:val="99"/>
    <w:rsid w:val="00E61A68"/>
    <w:pPr>
      <w:ind w:left="400" w:hanging="400"/>
      <w:jc w:val="center"/>
    </w:pPr>
    <w:rPr>
      <w:rFonts w:eastAsia="ＭＳ 明朝"/>
      <w:b/>
      <w:lang w:eastAsia="en-GB"/>
    </w:rPr>
  </w:style>
  <w:style w:type="character" w:customStyle="1" w:styleId="st1">
    <w:name w:val="st1"/>
    <w:rsid w:val="00E61A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1A68"/>
    <w:rPr>
      <w:rFonts w:ascii="Arial" w:hAnsi="Arial"/>
      <w:sz w:val="24"/>
      <w:szCs w:val="28"/>
      <w:lang w:val="en-GB" w:eastAsia="en-US"/>
    </w:rPr>
  </w:style>
  <w:style w:type="character" w:customStyle="1" w:styleId="T1Char5">
    <w:name w:val="T1 Char5"/>
    <w:aliases w:val="Header 6 Char Char5"/>
    <w:rsid w:val="00E61A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1A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1A68"/>
    <w:rPr>
      <w:rFonts w:ascii="Arial" w:hAnsi="Arial"/>
      <w:sz w:val="24"/>
      <w:szCs w:val="28"/>
      <w:lang w:val="en-GB"/>
    </w:rPr>
  </w:style>
  <w:style w:type="character" w:customStyle="1" w:styleId="ListChar">
    <w:name w:val="List Char"/>
    <w:rsid w:val="00E61A68"/>
    <w:rPr>
      <w:lang w:val="en-GB" w:eastAsia="ar-SA" w:bidi="ar-SA"/>
    </w:rPr>
  </w:style>
  <w:style w:type="paragraph" w:customStyle="1" w:styleId="1Char1">
    <w:name w:val="(文字) (文字)1 Char (文字) (文字)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61A6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E61A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E61A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1A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1A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1A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1A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1A68"/>
    <w:rPr>
      <w:rFonts w:ascii="Arial" w:eastAsia="ＭＳ 明朝" w:hAnsi="Arial"/>
      <w:sz w:val="22"/>
      <w:lang w:val="en-GB" w:eastAsia="en-US" w:bidi="ar-SA"/>
    </w:rPr>
  </w:style>
  <w:style w:type="character" w:customStyle="1" w:styleId="T1Car">
    <w:name w:val="T1 Car"/>
    <w:aliases w:val="Header 6 Car Car"/>
    <w:rsid w:val="00E61A68"/>
    <w:rPr>
      <w:rFonts w:ascii="Arial" w:eastAsia="ＭＳ 明朝" w:hAnsi="Arial"/>
      <w:lang w:val="en-GB" w:eastAsia="en-US" w:bidi="ar-SA"/>
    </w:rPr>
  </w:style>
  <w:style w:type="character" w:customStyle="1" w:styleId="CarCar4">
    <w:name w:val="Car Car4"/>
    <w:rsid w:val="00E61A68"/>
    <w:rPr>
      <w:rFonts w:ascii="Arial" w:eastAsia="ＭＳ 明朝" w:hAnsi="Arial"/>
      <w:lang w:val="en-GB" w:eastAsia="en-US" w:bidi="ar-SA"/>
    </w:rPr>
  </w:style>
  <w:style w:type="character" w:customStyle="1" w:styleId="CarCar8">
    <w:name w:val="Car Car8"/>
    <w:rsid w:val="00E61A68"/>
    <w:rPr>
      <w:rFonts w:ascii="Arial" w:eastAsia="ＭＳ 明朝" w:hAnsi="Arial"/>
      <w:sz w:val="36"/>
      <w:lang w:val="en-GB" w:eastAsia="en-US" w:bidi="ar-SA"/>
    </w:rPr>
  </w:style>
  <w:style w:type="character" w:customStyle="1" w:styleId="CarCar3">
    <w:name w:val="Car Car3"/>
    <w:rsid w:val="00E61A68"/>
    <w:rPr>
      <w:rFonts w:ascii="Arial" w:eastAsia="ＭＳ 明朝" w:hAnsi="Arial"/>
      <w:sz w:val="36"/>
      <w:lang w:val="en-GB" w:eastAsia="en-US" w:bidi="ar-SA"/>
    </w:rPr>
  </w:style>
  <w:style w:type="character" w:customStyle="1" w:styleId="CarCar7">
    <w:name w:val="Car Car7"/>
    <w:rsid w:val="00E61A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1A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1A68"/>
    <w:rPr>
      <w:b/>
      <w:lang w:val="en-GB" w:eastAsia="ja-JP" w:bidi="ar-SA"/>
    </w:rPr>
  </w:style>
  <w:style w:type="character" w:customStyle="1" w:styleId="CarCar6">
    <w:name w:val="Car Car6"/>
    <w:rsid w:val="00E61A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1A68"/>
    <w:rPr>
      <w:lang w:val="en-GB" w:eastAsia="ja-JP" w:bidi="ar-SA"/>
    </w:rPr>
  </w:style>
  <w:style w:type="character" w:customStyle="1" w:styleId="T1Char6">
    <w:name w:val="T1 Char6"/>
    <w:aliases w:val="Header 6 Char Char6"/>
    <w:rsid w:val="00E61A68"/>
  </w:style>
  <w:style w:type="character" w:customStyle="1" w:styleId="capChar5">
    <w:name w:val="cap Char5"/>
    <w:aliases w:val="cap Char Char5,Caption Char Char4,Caption Char1 Char Char4,cap Char Char1 Char4,Caption Char Char1 Char Char4,cap Char2 Char Char Char4"/>
    <w:rsid w:val="00E61A68"/>
    <w:rPr>
      <w:b/>
      <w:lang w:val="en-GB" w:eastAsia="en-US" w:bidi="ar-SA"/>
    </w:rPr>
  </w:style>
  <w:style w:type="character" w:customStyle="1" w:styleId="Head2AZchn">
    <w:name w:val="Head2A Zchn"/>
    <w:aliases w:val="2 Zchn,H2 Zchn,h2 Zchn,DO NOT USE_h2 Zchn,h21 Zchn,UNDERRUBRIK 1-2 Zchn Zchn"/>
    <w:rsid w:val="00E61A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1A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1A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1A68"/>
    <w:rPr>
      <w:rFonts w:ascii="Arial" w:hAnsi="Arial"/>
      <w:sz w:val="22"/>
      <w:lang w:val="en-GB" w:eastAsia="en-GB" w:bidi="ar-SA"/>
    </w:rPr>
  </w:style>
  <w:style w:type="character" w:customStyle="1" w:styleId="T1Zchn">
    <w:name w:val="T1 Zchn"/>
    <w:aliases w:val="Header 6 Zchn Zchn"/>
    <w:rsid w:val="00E61A68"/>
  </w:style>
  <w:style w:type="character" w:customStyle="1" w:styleId="capChar3">
    <w:name w:val="cap Char3"/>
    <w:aliases w:val="cap Char Char3,Caption Char Char2,Caption Char1 Char Char2,cap Char Char1 Char2,Caption Char Char1 Char Char2,cap Char2 Char Char Char2"/>
    <w:rsid w:val="00E61A68"/>
    <w:rPr>
      <w:rFonts w:ascii="Times New Roman" w:eastAsia="Batang" w:hAnsi="Times New Roman"/>
      <w:b/>
      <w:lang w:val="en-GB"/>
    </w:rPr>
  </w:style>
  <w:style w:type="character" w:customStyle="1" w:styleId="Heading6Char2">
    <w:name w:val="Heading 6 Char2"/>
    <w:rsid w:val="00E61A68"/>
  </w:style>
  <w:style w:type="character" w:customStyle="1" w:styleId="capChar4">
    <w:name w:val="cap Char4"/>
    <w:aliases w:val="cap Char Char4,Caption Char Char3,Caption Char1 Char Char3,cap Char Char1 Char3,Caption Char Char1 Char Char3,cap Char2 Char Char Char3"/>
    <w:rsid w:val="00E61A68"/>
    <w:rPr>
      <w:rFonts w:ascii="Times New Roman" w:eastAsia="ＭＳ 明朝" w:hAnsi="Times New Roman"/>
      <w:b/>
      <w:lang w:val="en-GB"/>
    </w:rPr>
  </w:style>
  <w:style w:type="character" w:customStyle="1" w:styleId="T1Char8">
    <w:name w:val="T1 Char8"/>
    <w:aliases w:val="Header 6 Char Char7"/>
    <w:rsid w:val="00E61A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1A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1A68"/>
    <w:rPr>
      <w:rFonts w:ascii="Arial" w:hAnsi="Arial"/>
      <w:sz w:val="24"/>
      <w:szCs w:val="28"/>
      <w:lang w:val="en-GB" w:eastAsia="en-US"/>
    </w:rPr>
  </w:style>
  <w:style w:type="character" w:customStyle="1" w:styleId="T1Char7">
    <w:name w:val="T1 Char7"/>
    <w:aliases w:val="Header 6 Char Char8"/>
    <w:rsid w:val="00E61A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1A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1A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1A68"/>
    <w:rPr>
      <w:rFonts w:ascii="Arial" w:hAnsi="Arial" w:cs="Arial"/>
      <w:sz w:val="24"/>
      <w:szCs w:val="24"/>
      <w:lang w:val="en-GB" w:eastAsia="en-US" w:bidi="he-IL"/>
    </w:rPr>
  </w:style>
  <w:style w:type="character" w:customStyle="1" w:styleId="T1Char9">
    <w:name w:val="T1 Char9"/>
    <w:aliases w:val="Header 6 Char Char9"/>
    <w:rsid w:val="00E61A68"/>
    <w:rPr>
      <w:rFonts w:ascii="Arial" w:hAnsi="Arial" w:cs="Arial"/>
      <w:lang w:val="en-GB" w:eastAsia="en-US" w:bidi="he-IL"/>
    </w:rPr>
  </w:style>
  <w:style w:type="character" w:customStyle="1" w:styleId="27">
    <w:name w:val="一覧 2 (文字)"/>
    <w:link w:val="26"/>
    <w:rsid w:val="00E61A68"/>
    <w:rPr>
      <w:rFonts w:ascii="Times New Roman" w:hAnsi="Times New Roman"/>
      <w:lang w:val="en-GB" w:eastAsia="en-US"/>
    </w:rPr>
  </w:style>
  <w:style w:type="character" w:customStyle="1" w:styleId="35">
    <w:name w:val="一覧 3 (文字)"/>
    <w:link w:val="34"/>
    <w:rsid w:val="00E61A68"/>
    <w:rPr>
      <w:rFonts w:ascii="Times New Roman" w:hAnsi="Times New Roman"/>
      <w:lang w:val="en-GB" w:eastAsia="en-US"/>
    </w:rPr>
  </w:style>
  <w:style w:type="paragraph" w:customStyle="1" w:styleId="CharChar3CharCharCharCharCharChar">
    <w:name w:val="Char Char3 Char Char Char Char Char Char"/>
    <w:uiPriority w:val="99"/>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61A68"/>
    <w:rPr>
      <w:rFonts w:eastAsia="Times New Roman"/>
      <w:b/>
      <w:bCs/>
      <w:lang w:val="en-GB"/>
    </w:rPr>
  </w:style>
  <w:style w:type="paragraph" w:customStyle="1" w:styleId="font5">
    <w:name w:val="font5"/>
    <w:basedOn w:val="a"/>
    <w:uiPriority w:val="99"/>
    <w:rsid w:val="00E61A68"/>
    <w:pPr>
      <w:spacing w:before="100" w:beforeAutospacing="1" w:after="100" w:afterAutospacing="1"/>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E61A68"/>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66">
    <w:name w:val="xl66"/>
    <w:basedOn w:val="a"/>
    <w:uiPriority w:val="99"/>
    <w:rsid w:val="00E61A68"/>
    <w:pPr>
      <w:pBdr>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67">
    <w:name w:val="xl67"/>
    <w:basedOn w:val="a"/>
    <w:uiPriority w:val="99"/>
    <w:rsid w:val="00E61A68"/>
    <w:pPr>
      <w:pBdr>
        <w:top w:val="single" w:sz="8" w:space="0" w:color="auto"/>
        <w:bottom w:val="single" w:sz="8" w:space="0" w:color="auto"/>
      </w:pBdr>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68">
    <w:name w:val="xl68"/>
    <w:basedOn w:val="a"/>
    <w:uiPriority w:val="99"/>
    <w:rsid w:val="00E61A68"/>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69">
    <w:name w:val="xl69"/>
    <w:basedOn w:val="a"/>
    <w:uiPriority w:val="99"/>
    <w:rsid w:val="00E61A68"/>
    <w:pPr>
      <w:pBdr>
        <w:lef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0">
    <w:name w:val="xl70"/>
    <w:basedOn w:val="a"/>
    <w:uiPriority w:val="99"/>
    <w:rsid w:val="00E61A68"/>
    <w:pPr>
      <w:pBdr>
        <w:top w:val="single" w:sz="8" w:space="0" w:color="auto"/>
        <w:lef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1">
    <w:name w:val="xl71"/>
    <w:basedOn w:val="a"/>
    <w:uiPriority w:val="99"/>
    <w:rsid w:val="00E61A68"/>
    <w:pPr>
      <w:pBdr>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2">
    <w:name w:val="xl72"/>
    <w:basedOn w:val="a"/>
    <w:uiPriority w:val="99"/>
    <w:rsid w:val="00E61A68"/>
    <w:pPr>
      <w:pBdr>
        <w:top w:val="single" w:sz="8" w:space="0" w:color="auto"/>
        <w:left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3">
    <w:name w:val="xl73"/>
    <w:basedOn w:val="a"/>
    <w:uiPriority w:val="99"/>
    <w:rsid w:val="00E61A68"/>
    <w:pPr>
      <w:pBdr>
        <w:top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4">
    <w:name w:val="xl74"/>
    <w:basedOn w:val="a"/>
    <w:uiPriority w:val="99"/>
    <w:rsid w:val="00E61A68"/>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5">
    <w:name w:val="xl75"/>
    <w:basedOn w:val="a"/>
    <w:uiPriority w:val="99"/>
    <w:rsid w:val="00E61A68"/>
    <w:pPr>
      <w:pBdr>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6">
    <w:name w:val="xl76"/>
    <w:basedOn w:val="a"/>
    <w:uiPriority w:val="99"/>
    <w:rsid w:val="00E61A68"/>
    <w:pPr>
      <w:pBdr>
        <w:top w:val="single" w:sz="8" w:space="0" w:color="auto"/>
        <w:bottom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7">
    <w:name w:val="xl77"/>
    <w:basedOn w:val="a"/>
    <w:uiPriority w:val="99"/>
    <w:rsid w:val="00E61A68"/>
    <w:pPr>
      <w:pBdr>
        <w:left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78">
    <w:name w:val="xl78"/>
    <w:basedOn w:val="a"/>
    <w:uiPriority w:val="99"/>
    <w:rsid w:val="00E61A68"/>
    <w:pPr>
      <w:pBdr>
        <w:top w:val="single" w:sz="8" w:space="0" w:color="auto"/>
        <w:left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79">
    <w:name w:val="xl79"/>
    <w:basedOn w:val="a"/>
    <w:uiPriority w:val="99"/>
    <w:rsid w:val="00E61A68"/>
    <w:pPr>
      <w:pBdr>
        <w:top w:val="single" w:sz="8" w:space="0" w:color="auto"/>
        <w:left w:val="single" w:sz="8" w:space="0" w:color="auto"/>
      </w:pBdr>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80">
    <w:name w:val="xl80"/>
    <w:basedOn w:val="a"/>
    <w:uiPriority w:val="99"/>
    <w:rsid w:val="00E61A6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b/>
      <w:bCs/>
      <w:sz w:val="18"/>
      <w:szCs w:val="18"/>
      <w:lang w:val="en-US" w:eastAsia="en-GB"/>
    </w:rPr>
  </w:style>
  <w:style w:type="paragraph" w:customStyle="1" w:styleId="xl81">
    <w:name w:val="xl81"/>
    <w:basedOn w:val="a"/>
    <w:uiPriority w:val="99"/>
    <w:rsid w:val="00E61A6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ＭＳ Ｐゴシック" w:hAnsi="Arial" w:cs="Arial"/>
      <w:sz w:val="18"/>
      <w:szCs w:val="18"/>
      <w:lang w:val="en-US" w:eastAsia="en-GB"/>
    </w:rPr>
  </w:style>
  <w:style w:type="paragraph" w:customStyle="1" w:styleId="xl82">
    <w:name w:val="xl82"/>
    <w:basedOn w:val="a"/>
    <w:uiPriority w:val="99"/>
    <w:rsid w:val="00E61A68"/>
    <w:pPr>
      <w:pBdr>
        <w:top w:val="single" w:sz="8" w:space="0" w:color="auto"/>
        <w:left w:val="single" w:sz="8" w:space="0" w:color="auto"/>
      </w:pBdr>
      <w:spacing w:before="100" w:beforeAutospacing="1" w:after="100" w:afterAutospacing="1"/>
    </w:pPr>
    <w:rPr>
      <w:rFonts w:ascii="Arial" w:eastAsia="ＭＳ Ｐゴシック" w:hAnsi="Arial" w:cs="Arial"/>
      <w:sz w:val="18"/>
      <w:szCs w:val="18"/>
      <w:lang w:val="en-US" w:eastAsia="en-GB"/>
    </w:rPr>
  </w:style>
  <w:style w:type="paragraph" w:customStyle="1" w:styleId="xl83">
    <w:name w:val="xl83"/>
    <w:basedOn w:val="a"/>
    <w:uiPriority w:val="99"/>
    <w:rsid w:val="00E61A68"/>
    <w:pPr>
      <w:pBdr>
        <w:top w:val="single" w:sz="8" w:space="0" w:color="auto"/>
      </w:pBdr>
      <w:spacing w:before="100" w:beforeAutospacing="1" w:after="100" w:afterAutospacing="1"/>
    </w:pPr>
    <w:rPr>
      <w:rFonts w:ascii="Arial" w:eastAsia="ＭＳ Ｐゴシック" w:hAnsi="Arial" w:cs="Arial"/>
      <w:sz w:val="18"/>
      <w:szCs w:val="18"/>
      <w:lang w:val="en-US" w:eastAsia="en-GB"/>
    </w:rPr>
  </w:style>
  <w:style w:type="paragraph" w:customStyle="1" w:styleId="xl84">
    <w:name w:val="xl84"/>
    <w:basedOn w:val="a"/>
    <w:uiPriority w:val="99"/>
    <w:rsid w:val="00E61A68"/>
    <w:pPr>
      <w:pBdr>
        <w:top w:val="single" w:sz="8" w:space="0" w:color="auto"/>
        <w:right w:val="single" w:sz="8" w:space="0" w:color="auto"/>
      </w:pBdr>
      <w:spacing w:before="100" w:beforeAutospacing="1" w:after="100" w:afterAutospacing="1"/>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1A68"/>
    <w:rPr>
      <w:rFonts w:ascii="CG Times (WN)" w:eastAsia="Malgun Gothic" w:hAnsi="CG Times (WN)"/>
      <w:b/>
      <w:lang w:val="en-GB" w:eastAsia="en-US"/>
    </w:rPr>
  </w:style>
  <w:style w:type="character" w:customStyle="1" w:styleId="CharChar13">
    <w:name w:val="Char Char13"/>
    <w:semiHidden/>
    <w:rsid w:val="00E61A68"/>
    <w:rPr>
      <w:rFonts w:eastAsia="SimSun"/>
      <w:lang w:val="en-GB" w:eastAsia="en-US" w:bidi="ar-SA"/>
    </w:rPr>
  </w:style>
  <w:style w:type="character" w:customStyle="1" w:styleId="CharChar111">
    <w:name w:val="Char Char111"/>
    <w:semiHidden/>
    <w:rsid w:val="00E61A68"/>
    <w:rPr>
      <w:rFonts w:ascii="Tahoma" w:eastAsia="SimSun" w:hAnsi="Tahoma" w:cs="Tahoma"/>
      <w:lang w:val="en-GB" w:eastAsia="en-US" w:bidi="ar-SA"/>
    </w:rPr>
  </w:style>
  <w:style w:type="paragraph" w:customStyle="1" w:styleId="font6">
    <w:name w:val="font6"/>
    <w:basedOn w:val="a"/>
    <w:uiPriority w:val="99"/>
    <w:rsid w:val="00E61A68"/>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
    <w:uiPriority w:val="99"/>
    <w:rsid w:val="00E61A6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rsid w:val="00E61A68"/>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
    <w:uiPriority w:val="99"/>
    <w:rsid w:val="00E61A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E61A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E61A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E61A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E61A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E61A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E61A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E61A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E6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uiPriority w:val="99"/>
    <w:rsid w:val="00E61A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E6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E6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E61A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E61A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E61A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E61A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E61A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E61A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E61A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E61A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E61A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E61A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E61A6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E61A68"/>
  </w:style>
  <w:style w:type="character" w:customStyle="1" w:styleId="2f4">
    <w:name w:val="コメント参照2"/>
    <w:rsid w:val="00E61A68"/>
    <w:rPr>
      <w:sz w:val="16"/>
    </w:rPr>
  </w:style>
  <w:style w:type="paragraph" w:customStyle="1" w:styleId="2f5">
    <w:name w:val="図表番号2"/>
    <w:basedOn w:val="a"/>
    <w:uiPriority w:val="99"/>
    <w:rsid w:val="00E61A68"/>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uiPriority w:val="99"/>
    <w:rsid w:val="00E61A68"/>
    <w:pPr>
      <w:tabs>
        <w:tab w:val="num" w:pos="644"/>
      </w:tabs>
      <w:suppressAutoHyphens/>
      <w:ind w:left="644" w:hanging="360"/>
    </w:pPr>
    <w:rPr>
      <w:rFonts w:eastAsia="ＭＳ 明朝" w:cs="CG Times (WN)"/>
      <w:lang w:eastAsia="ar-SA"/>
    </w:rPr>
  </w:style>
  <w:style w:type="paragraph" w:customStyle="1" w:styleId="221">
    <w:name w:val="段落番号 22"/>
    <w:basedOn w:val="2f6"/>
    <w:uiPriority w:val="99"/>
    <w:rsid w:val="00E61A68"/>
    <w:pPr>
      <w:ind w:left="851" w:hanging="284"/>
    </w:pPr>
  </w:style>
  <w:style w:type="paragraph" w:customStyle="1" w:styleId="2f7">
    <w:name w:val="箇条書き2"/>
    <w:basedOn w:val="aa"/>
    <w:uiPriority w:val="99"/>
    <w:rsid w:val="00E61A68"/>
    <w:pPr>
      <w:tabs>
        <w:tab w:val="num" w:pos="644"/>
      </w:tabs>
      <w:suppressAutoHyphens/>
      <w:ind w:left="644" w:hanging="360"/>
    </w:pPr>
    <w:rPr>
      <w:rFonts w:eastAsia="ＭＳ 明朝" w:cs="CG Times (WN)"/>
      <w:lang w:eastAsia="ar-SA"/>
    </w:rPr>
  </w:style>
  <w:style w:type="paragraph" w:customStyle="1" w:styleId="222">
    <w:name w:val="箇条書き 22"/>
    <w:basedOn w:val="2f7"/>
    <w:uiPriority w:val="99"/>
    <w:rsid w:val="00E61A68"/>
    <w:pPr>
      <w:tabs>
        <w:tab w:val="clear" w:pos="644"/>
        <w:tab w:val="num" w:pos="1494"/>
      </w:tabs>
      <w:ind w:left="851" w:hanging="284"/>
    </w:pPr>
  </w:style>
  <w:style w:type="paragraph" w:customStyle="1" w:styleId="322">
    <w:name w:val="箇条書き 32"/>
    <w:basedOn w:val="222"/>
    <w:uiPriority w:val="99"/>
    <w:rsid w:val="00E61A68"/>
    <w:pPr>
      <w:ind w:left="1135"/>
    </w:pPr>
  </w:style>
  <w:style w:type="paragraph" w:customStyle="1" w:styleId="223">
    <w:name w:val="一覧 22"/>
    <w:basedOn w:val="aa"/>
    <w:uiPriority w:val="99"/>
    <w:rsid w:val="00E61A68"/>
    <w:pPr>
      <w:suppressAutoHyphens/>
      <w:ind w:left="851"/>
    </w:pPr>
    <w:rPr>
      <w:rFonts w:eastAsia="ＭＳ 明朝" w:cs="CG Times (WN)"/>
      <w:lang w:eastAsia="ar-SA"/>
    </w:rPr>
  </w:style>
  <w:style w:type="paragraph" w:customStyle="1" w:styleId="323">
    <w:name w:val="一覧 32"/>
    <w:basedOn w:val="223"/>
    <w:uiPriority w:val="99"/>
    <w:rsid w:val="00E61A68"/>
    <w:pPr>
      <w:ind w:left="1135"/>
    </w:pPr>
  </w:style>
  <w:style w:type="paragraph" w:customStyle="1" w:styleId="420">
    <w:name w:val="一覧 42"/>
    <w:basedOn w:val="323"/>
    <w:uiPriority w:val="99"/>
    <w:rsid w:val="00E61A68"/>
    <w:pPr>
      <w:ind w:left="1418"/>
    </w:pPr>
  </w:style>
  <w:style w:type="paragraph" w:customStyle="1" w:styleId="520">
    <w:name w:val="一覧 52"/>
    <w:basedOn w:val="420"/>
    <w:uiPriority w:val="99"/>
    <w:rsid w:val="00E61A68"/>
    <w:pPr>
      <w:ind w:left="1702"/>
    </w:pPr>
  </w:style>
  <w:style w:type="paragraph" w:customStyle="1" w:styleId="421">
    <w:name w:val="箇条書き 42"/>
    <w:basedOn w:val="322"/>
    <w:uiPriority w:val="99"/>
    <w:rsid w:val="00E61A68"/>
    <w:pPr>
      <w:ind w:left="1418"/>
    </w:pPr>
  </w:style>
  <w:style w:type="paragraph" w:customStyle="1" w:styleId="521">
    <w:name w:val="箇条書き 52"/>
    <w:basedOn w:val="421"/>
    <w:uiPriority w:val="99"/>
    <w:rsid w:val="00E61A68"/>
    <w:pPr>
      <w:ind w:left="1702"/>
    </w:pPr>
  </w:style>
  <w:style w:type="paragraph" w:customStyle="1" w:styleId="2f8">
    <w:name w:val="コメント文字列2"/>
    <w:basedOn w:val="a"/>
    <w:uiPriority w:val="99"/>
    <w:rsid w:val="00E61A68"/>
    <w:pPr>
      <w:suppressAutoHyphens/>
    </w:pPr>
    <w:rPr>
      <w:rFonts w:eastAsia="ＭＳ 明朝" w:cs="CG Times (WN)"/>
      <w:lang w:eastAsia="ar-SA"/>
    </w:rPr>
  </w:style>
  <w:style w:type="paragraph" w:customStyle="1" w:styleId="2f9">
    <w:name w:val="コメント内容2"/>
    <w:basedOn w:val="2f8"/>
    <w:next w:val="2f8"/>
    <w:uiPriority w:val="99"/>
    <w:rsid w:val="00E61A68"/>
    <w:rPr>
      <w:b/>
      <w:bCs/>
    </w:rPr>
  </w:style>
  <w:style w:type="paragraph" w:customStyle="1" w:styleId="2fa">
    <w:name w:val="見出しマップ2"/>
    <w:basedOn w:val="a"/>
    <w:uiPriority w:val="99"/>
    <w:rsid w:val="00E61A68"/>
    <w:pPr>
      <w:shd w:val="clear" w:color="auto" w:fill="000080"/>
      <w:suppressAutoHyphens/>
    </w:pPr>
    <w:rPr>
      <w:rFonts w:ascii="Tahoma" w:eastAsia="ＭＳ 明朝" w:hAnsi="Tahoma" w:cs="Tahoma"/>
      <w:lang w:eastAsia="ar-SA"/>
    </w:rPr>
  </w:style>
  <w:style w:type="paragraph" w:customStyle="1" w:styleId="2fb">
    <w:name w:val="書式なし2"/>
    <w:basedOn w:val="a"/>
    <w:uiPriority w:val="99"/>
    <w:rsid w:val="00E61A68"/>
    <w:pPr>
      <w:suppressAutoHyphens/>
    </w:pPr>
    <w:rPr>
      <w:rFonts w:ascii="Courier New" w:eastAsia="ＭＳ 明朝" w:hAnsi="Courier New" w:cs="CG Times (WN)"/>
      <w:lang w:val="nb-NO" w:eastAsia="ar-SA"/>
    </w:rPr>
  </w:style>
  <w:style w:type="paragraph" w:customStyle="1" w:styleId="Web2">
    <w:name w:val="標準 (Web)2"/>
    <w:basedOn w:val="a"/>
    <w:uiPriority w:val="99"/>
    <w:rsid w:val="00E61A68"/>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rsid w:val="00E61A68"/>
    <w:pPr>
      <w:suppressAutoHyphens/>
      <w:ind w:left="567"/>
    </w:pPr>
    <w:rPr>
      <w:rFonts w:ascii="Arial" w:eastAsia="ＭＳ 明朝" w:hAnsi="Arial" w:cs="Arial"/>
      <w:lang w:eastAsia="ar-SA"/>
    </w:rPr>
  </w:style>
  <w:style w:type="paragraph" w:customStyle="1" w:styleId="2fc">
    <w:name w:val="標準インデント2"/>
    <w:basedOn w:val="a"/>
    <w:uiPriority w:val="99"/>
    <w:rsid w:val="00E61A68"/>
    <w:pPr>
      <w:suppressAutoHyphens/>
      <w:ind w:left="708"/>
    </w:pPr>
    <w:rPr>
      <w:rFonts w:eastAsia="ＭＳ 明朝" w:cs="CG Times (WN)"/>
      <w:lang w:eastAsia="ar-SA"/>
    </w:rPr>
  </w:style>
  <w:style w:type="paragraph" w:customStyle="1" w:styleId="2fd">
    <w:name w:val="記2"/>
    <w:basedOn w:val="a"/>
    <w:next w:val="a"/>
    <w:uiPriority w:val="99"/>
    <w:rsid w:val="00E61A68"/>
    <w:pPr>
      <w:suppressAutoHyphens/>
    </w:pPr>
    <w:rPr>
      <w:rFonts w:eastAsia="ＭＳ 明朝" w:cs="CG Times (WN)"/>
      <w:lang w:eastAsia="ar-SA"/>
    </w:rPr>
  </w:style>
  <w:style w:type="paragraph" w:customStyle="1" w:styleId="HTML2">
    <w:name w:val="HTML 書式付き2"/>
    <w:basedOn w:val="a"/>
    <w:uiPriority w:val="99"/>
    <w:rsid w:val="00E61A68"/>
    <w:pPr>
      <w:suppressAutoHyphens/>
    </w:pPr>
    <w:rPr>
      <w:rFonts w:ascii="Courier New" w:eastAsia="ＭＳ 明朝" w:hAnsi="Courier New" w:cs="Courier New"/>
      <w:lang w:eastAsia="ar-SA"/>
    </w:rPr>
  </w:style>
  <w:style w:type="character" w:customStyle="1" w:styleId="Char10">
    <w:name w:val="纯文本 Char1"/>
    <w:rsid w:val="00E61A68"/>
    <w:rPr>
      <w:rFonts w:ascii="SimSun" w:hAnsi="Courier New" w:cs="Courier New"/>
      <w:sz w:val="21"/>
      <w:szCs w:val="21"/>
      <w:lang w:val="en-GB" w:eastAsia="en-US"/>
    </w:rPr>
  </w:style>
  <w:style w:type="paragraph" w:customStyle="1" w:styleId="3d">
    <w:name w:val="修订3"/>
    <w:hidden/>
    <w:uiPriority w:val="99"/>
    <w:semiHidden/>
    <w:rsid w:val="00E61A68"/>
    <w:rPr>
      <w:rFonts w:ascii="Times New Roman" w:eastAsia="Batang" w:hAnsi="Times New Roman"/>
      <w:lang w:val="en-GB" w:eastAsia="en-US"/>
    </w:rPr>
  </w:style>
  <w:style w:type="character" w:customStyle="1" w:styleId="Char11">
    <w:name w:val="尾注文本 Char1"/>
    <w:rsid w:val="00E61A68"/>
    <w:rPr>
      <w:rFonts w:ascii="Times New Roman" w:hAnsi="Times New Roman"/>
      <w:lang w:val="en-GB" w:eastAsia="en-US"/>
    </w:rPr>
  </w:style>
  <w:style w:type="paragraph" w:customStyle="1" w:styleId="3e">
    <w:name w:val="无间隔3"/>
    <w:uiPriority w:val="99"/>
    <w:qFormat/>
    <w:rsid w:val="00E61A68"/>
    <w:rPr>
      <w:rFonts w:ascii="Times New Roman" w:eastAsia="SimSun" w:hAnsi="Times New Roman"/>
      <w:lang w:val="en-GB" w:eastAsia="en-US"/>
    </w:rPr>
  </w:style>
  <w:style w:type="paragraph" w:customStyle="1" w:styleId="TableofFigures11">
    <w:name w:val="Table of Figures11"/>
    <w:basedOn w:val="a"/>
    <w:next w:val="a"/>
    <w:uiPriority w:val="99"/>
    <w:rsid w:val="00E61A68"/>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1A68"/>
    <w:rPr>
      <w:rFonts w:ascii="Arial" w:eastAsia="Times New Roman" w:hAnsi="Arial"/>
      <w:sz w:val="36"/>
      <w:lang w:val="en-GB"/>
    </w:rPr>
  </w:style>
  <w:style w:type="character" w:customStyle="1" w:styleId="Absatz-Standardschriftart1">
    <w:name w:val="Absatz-Standardschriftart1"/>
    <w:rsid w:val="00E61A68"/>
  </w:style>
  <w:style w:type="paragraph" w:customStyle="1" w:styleId="editorsnote0">
    <w:name w:val="editorsnote"/>
    <w:basedOn w:val="a"/>
    <w:uiPriority w:val="99"/>
    <w:rsid w:val="00E61A68"/>
    <w:pPr>
      <w:spacing w:after="0"/>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E61A68"/>
    <w:pPr>
      <w:spacing w:after="60"/>
      <w:jc w:val="center"/>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E61A68"/>
    <w:rPr>
      <w:rFonts w:ascii="Cambria" w:eastAsia="PMingLiU" w:hAnsi="Cambria"/>
      <w:i/>
      <w:iCs/>
      <w:sz w:val="24"/>
      <w:szCs w:val="24"/>
      <w:lang w:val="en-GB" w:eastAsia="x-none"/>
    </w:rPr>
  </w:style>
  <w:style w:type="paragraph" w:styleId="affff1">
    <w:name w:val="No Spacing"/>
    <w:basedOn w:val="a"/>
    <w:link w:val="affff2"/>
    <w:uiPriority w:val="1"/>
    <w:qFormat/>
    <w:rsid w:val="00E61A68"/>
    <w:pPr>
      <w:spacing w:after="0"/>
      <w:jc w:val="both"/>
    </w:pPr>
    <w:rPr>
      <w:rFonts w:ascii="Arial" w:eastAsia="PMingLiU" w:hAnsi="Arial"/>
      <w:lang w:eastAsia="x-none"/>
    </w:rPr>
  </w:style>
  <w:style w:type="character" w:customStyle="1" w:styleId="affff2">
    <w:name w:val="行間詰め (文字)"/>
    <w:link w:val="affff1"/>
    <w:uiPriority w:val="1"/>
    <w:rsid w:val="00E61A68"/>
    <w:rPr>
      <w:rFonts w:ascii="Arial" w:eastAsia="PMingLiU" w:hAnsi="Arial"/>
      <w:lang w:val="en-GB" w:eastAsia="x-none"/>
    </w:rPr>
  </w:style>
  <w:style w:type="paragraph" w:styleId="affff3">
    <w:name w:val="Quote"/>
    <w:basedOn w:val="a"/>
    <w:next w:val="a"/>
    <w:link w:val="affff4"/>
    <w:uiPriority w:val="29"/>
    <w:qFormat/>
    <w:rsid w:val="00E61A68"/>
    <w:pPr>
      <w:jc w:val="both"/>
    </w:pPr>
    <w:rPr>
      <w:rFonts w:ascii="Arial" w:eastAsia="PMingLiU" w:hAnsi="Arial"/>
      <w:i/>
      <w:iCs/>
      <w:lang w:eastAsia="x-none"/>
    </w:rPr>
  </w:style>
  <w:style w:type="character" w:customStyle="1" w:styleId="affff4">
    <w:name w:val="引用文 (文字)"/>
    <w:basedOn w:val="a0"/>
    <w:link w:val="affff3"/>
    <w:uiPriority w:val="29"/>
    <w:rsid w:val="00E61A68"/>
    <w:rPr>
      <w:rFonts w:ascii="Arial" w:eastAsia="PMingLiU" w:hAnsi="Arial"/>
      <w:i/>
      <w:iCs/>
      <w:lang w:val="en-GB" w:eastAsia="x-none"/>
    </w:rPr>
  </w:style>
  <w:style w:type="paragraph" w:styleId="2fe">
    <w:name w:val="Intense Quote"/>
    <w:basedOn w:val="a"/>
    <w:next w:val="a"/>
    <w:link w:val="2ff"/>
    <w:uiPriority w:val="30"/>
    <w:qFormat/>
    <w:rsid w:val="00E61A68"/>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2ff">
    <w:name w:val="引用文 2 (文字)"/>
    <w:basedOn w:val="a0"/>
    <w:link w:val="2fe"/>
    <w:uiPriority w:val="30"/>
    <w:rsid w:val="00E61A68"/>
    <w:rPr>
      <w:rFonts w:ascii="Arial" w:eastAsia="PMingLiU" w:hAnsi="Arial"/>
      <w:b/>
      <w:bCs/>
      <w:i/>
      <w:iCs/>
      <w:color w:val="4F81BD"/>
      <w:lang w:val="en-GB" w:eastAsia="x-none"/>
    </w:rPr>
  </w:style>
  <w:style w:type="character" w:styleId="affff5">
    <w:name w:val="Subtle Emphasis"/>
    <w:uiPriority w:val="19"/>
    <w:qFormat/>
    <w:rsid w:val="00E61A68"/>
    <w:rPr>
      <w:i/>
      <w:iCs/>
      <w:color w:val="808080"/>
    </w:rPr>
  </w:style>
  <w:style w:type="character" w:styleId="2ff0">
    <w:name w:val="Intense Emphasis"/>
    <w:uiPriority w:val="21"/>
    <w:qFormat/>
    <w:rsid w:val="00E61A68"/>
    <w:rPr>
      <w:b/>
      <w:bCs/>
      <w:i/>
      <w:iCs/>
      <w:color w:val="4F81BD"/>
    </w:rPr>
  </w:style>
  <w:style w:type="character" w:styleId="affff6">
    <w:name w:val="Subtle Reference"/>
    <w:uiPriority w:val="31"/>
    <w:qFormat/>
    <w:rsid w:val="00E61A68"/>
    <w:rPr>
      <w:smallCaps/>
      <w:color w:val="C0504D"/>
      <w:u w:val="single"/>
    </w:rPr>
  </w:style>
  <w:style w:type="character" w:styleId="2ff1">
    <w:name w:val="Intense Reference"/>
    <w:uiPriority w:val="32"/>
    <w:qFormat/>
    <w:rsid w:val="00E61A68"/>
    <w:rPr>
      <w:b/>
      <w:bCs/>
      <w:smallCaps/>
      <w:color w:val="C0504D"/>
      <w:spacing w:val="5"/>
      <w:u w:val="single"/>
    </w:rPr>
  </w:style>
  <w:style w:type="character" w:styleId="affff7">
    <w:name w:val="Book Title"/>
    <w:uiPriority w:val="33"/>
    <w:qFormat/>
    <w:rsid w:val="00E61A68"/>
    <w:rPr>
      <w:b/>
      <w:bCs/>
      <w:smallCaps/>
      <w:spacing w:val="5"/>
    </w:rPr>
  </w:style>
  <w:style w:type="paragraph" w:styleId="affff8">
    <w:name w:val="TOC Heading"/>
    <w:basedOn w:val="1"/>
    <w:next w:val="a"/>
    <w:uiPriority w:val="39"/>
    <w:unhideWhenUsed/>
    <w:qFormat/>
    <w:rsid w:val="00E61A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61A6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1A68"/>
    <w:rPr>
      <w:rFonts w:ascii="Times New Roman" w:eastAsia="PMingLiU" w:hAnsi="Times New Roman"/>
      <w:lang w:val="en-GB" w:eastAsia="x-none" w:bidi="en-US"/>
    </w:rPr>
  </w:style>
  <w:style w:type="paragraph" w:customStyle="1" w:styleId="Highlight">
    <w:name w:val="Highlight"/>
    <w:basedOn w:val="a"/>
    <w:uiPriority w:val="99"/>
    <w:qFormat/>
    <w:rsid w:val="00E61A6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E61A6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61A6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61A68"/>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E61A6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61A68"/>
    <w:rPr>
      <w:rFonts w:ascii="Times New Roman" w:eastAsia="Times New Roman" w:hAnsi="Times New Roman"/>
      <w:sz w:val="16"/>
      <w:szCs w:val="16"/>
      <w:lang w:val="en-GB" w:eastAsia="en-GB"/>
    </w:rPr>
  </w:style>
  <w:style w:type="numbering" w:customStyle="1" w:styleId="Style1">
    <w:name w:val="Style1"/>
    <w:uiPriority w:val="99"/>
    <w:rsid w:val="00E61A68"/>
    <w:pPr>
      <w:numPr>
        <w:numId w:val="17"/>
      </w:numPr>
    </w:pPr>
  </w:style>
  <w:style w:type="table" w:customStyle="1" w:styleId="SGSTableBasic2">
    <w:name w:val="SGS Table Basic 2"/>
    <w:basedOn w:val="a1"/>
    <w:uiPriority w:val="99"/>
    <w:qFormat/>
    <w:rsid w:val="00E61A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1A68"/>
    <w:pPr>
      <w:numPr>
        <w:numId w:val="18"/>
      </w:numPr>
    </w:pPr>
  </w:style>
  <w:style w:type="table" w:styleId="2ff2">
    <w:name w:val="Table Classic 2"/>
    <w:basedOn w:val="a1"/>
    <w:rsid w:val="00E61A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E61A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61A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E61A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1A68"/>
    <w:rPr>
      <w:rFonts w:ascii="Arial" w:hAnsi="Arial"/>
      <w:sz w:val="36"/>
      <w:lang w:val="en-GB" w:eastAsia="en-US"/>
    </w:rPr>
  </w:style>
  <w:style w:type="character" w:customStyle="1" w:styleId="Absatz-Standardschriftart3">
    <w:name w:val="Absatz-Standardschriftart3"/>
    <w:rsid w:val="00E61A68"/>
  </w:style>
  <w:style w:type="paragraph" w:customStyle="1" w:styleId="230">
    <w:name w:val="本文 23"/>
    <w:basedOn w:val="a"/>
    <w:uiPriority w:val="99"/>
    <w:rsid w:val="00E61A68"/>
    <w:pPr>
      <w:suppressAutoHyphens/>
      <w:spacing w:after="120"/>
    </w:pPr>
    <w:rPr>
      <w:rFonts w:eastAsia="ＭＳ 明朝" w:cs="CG Times (WN)"/>
      <w:lang w:eastAsia="ar-SA"/>
    </w:rPr>
  </w:style>
  <w:style w:type="paragraph" w:customStyle="1" w:styleId="330">
    <w:name w:val="本文 33"/>
    <w:basedOn w:val="a"/>
    <w:uiPriority w:val="99"/>
    <w:rsid w:val="00E61A68"/>
    <w:pPr>
      <w:suppressAutoHyphens/>
      <w:spacing w:after="120"/>
    </w:pPr>
    <w:rPr>
      <w:rFonts w:eastAsia="ＭＳ 明朝" w:cs="CG Times (WN)"/>
      <w:lang w:eastAsia="ar-SA"/>
    </w:rPr>
  </w:style>
  <w:style w:type="paragraph" w:customStyle="1" w:styleId="CarCar51">
    <w:name w:val="Car Car51"/>
    <w:semiHidden/>
    <w:rsid w:val="00E61A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E61A68"/>
    <w:rPr>
      <w:b/>
      <w:bCs/>
      <w:lang w:val="en-GB" w:eastAsia="en-US" w:bidi="ar-SA"/>
    </w:rPr>
  </w:style>
  <w:style w:type="character" w:customStyle="1" w:styleId="Absatz-Standardschriftart2">
    <w:name w:val="Absatz-Standardschriftart2"/>
    <w:rsid w:val="00E61A68"/>
  </w:style>
  <w:style w:type="paragraph" w:customStyle="1" w:styleId="56">
    <w:name w:val="吹き出し5"/>
    <w:basedOn w:val="a"/>
    <w:uiPriority w:val="99"/>
    <w:rsid w:val="00E61A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E61A68"/>
    <w:rPr>
      <w:rFonts w:ascii="Times New Roman" w:eastAsia="ＭＳ 明朝" w:hAnsi="Times New Roman"/>
      <w:lang w:val="en-GB" w:eastAsia="en-US"/>
    </w:rPr>
  </w:style>
  <w:style w:type="character" w:customStyle="1" w:styleId="3f1">
    <w:name w:val="段落フォント3"/>
    <w:rsid w:val="00E61A68"/>
  </w:style>
  <w:style w:type="character" w:customStyle="1" w:styleId="3f2">
    <w:name w:val="コメント参照3"/>
    <w:rsid w:val="00E61A68"/>
    <w:rPr>
      <w:sz w:val="16"/>
    </w:rPr>
  </w:style>
  <w:style w:type="paragraph" w:customStyle="1" w:styleId="3f3">
    <w:name w:val="図表番号3"/>
    <w:basedOn w:val="a"/>
    <w:uiPriority w:val="99"/>
    <w:rsid w:val="00E61A68"/>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uiPriority w:val="99"/>
    <w:rsid w:val="00E61A68"/>
    <w:pPr>
      <w:tabs>
        <w:tab w:val="num" w:pos="644"/>
      </w:tabs>
      <w:suppressAutoHyphens/>
      <w:ind w:left="644" w:hanging="360"/>
    </w:pPr>
    <w:rPr>
      <w:rFonts w:eastAsia="ＭＳ 明朝" w:cs="CG Times (WN)"/>
      <w:lang w:eastAsia="ar-SA"/>
    </w:rPr>
  </w:style>
  <w:style w:type="paragraph" w:customStyle="1" w:styleId="231">
    <w:name w:val="段落番号 23"/>
    <w:basedOn w:val="3f4"/>
    <w:uiPriority w:val="99"/>
    <w:rsid w:val="00E61A68"/>
    <w:pPr>
      <w:ind w:left="851" w:hanging="284"/>
    </w:pPr>
  </w:style>
  <w:style w:type="paragraph" w:customStyle="1" w:styleId="3f5">
    <w:name w:val="箇条書き3"/>
    <w:basedOn w:val="aa"/>
    <w:uiPriority w:val="99"/>
    <w:rsid w:val="00E61A68"/>
    <w:pPr>
      <w:tabs>
        <w:tab w:val="num" w:pos="644"/>
      </w:tabs>
      <w:suppressAutoHyphens/>
      <w:ind w:left="644" w:hanging="360"/>
    </w:pPr>
    <w:rPr>
      <w:rFonts w:eastAsia="ＭＳ 明朝" w:cs="CG Times (WN)"/>
      <w:lang w:eastAsia="ar-SA"/>
    </w:rPr>
  </w:style>
  <w:style w:type="paragraph" w:customStyle="1" w:styleId="232">
    <w:name w:val="箇条書き 23"/>
    <w:basedOn w:val="3f5"/>
    <w:uiPriority w:val="99"/>
    <w:rsid w:val="00E61A68"/>
    <w:pPr>
      <w:tabs>
        <w:tab w:val="clear" w:pos="644"/>
        <w:tab w:val="num" w:pos="1494"/>
      </w:tabs>
      <w:ind w:left="851" w:hanging="284"/>
    </w:pPr>
  </w:style>
  <w:style w:type="paragraph" w:customStyle="1" w:styleId="331">
    <w:name w:val="箇条書き 33"/>
    <w:basedOn w:val="232"/>
    <w:uiPriority w:val="99"/>
    <w:rsid w:val="00E61A68"/>
    <w:pPr>
      <w:ind w:left="1135"/>
    </w:pPr>
  </w:style>
  <w:style w:type="paragraph" w:customStyle="1" w:styleId="233">
    <w:name w:val="一覧 23"/>
    <w:basedOn w:val="aa"/>
    <w:uiPriority w:val="99"/>
    <w:rsid w:val="00E61A68"/>
    <w:pPr>
      <w:suppressAutoHyphens/>
      <w:ind w:left="851"/>
    </w:pPr>
    <w:rPr>
      <w:rFonts w:eastAsia="ＭＳ 明朝" w:cs="CG Times (WN)"/>
      <w:lang w:eastAsia="ar-SA"/>
    </w:rPr>
  </w:style>
  <w:style w:type="paragraph" w:customStyle="1" w:styleId="332">
    <w:name w:val="一覧 33"/>
    <w:basedOn w:val="233"/>
    <w:uiPriority w:val="99"/>
    <w:rsid w:val="00E61A68"/>
    <w:pPr>
      <w:ind w:left="1135"/>
    </w:pPr>
  </w:style>
  <w:style w:type="paragraph" w:customStyle="1" w:styleId="430">
    <w:name w:val="一覧 43"/>
    <w:basedOn w:val="332"/>
    <w:uiPriority w:val="99"/>
    <w:rsid w:val="00E61A68"/>
    <w:pPr>
      <w:ind w:left="1418"/>
    </w:pPr>
  </w:style>
  <w:style w:type="paragraph" w:customStyle="1" w:styleId="530">
    <w:name w:val="一覧 53"/>
    <w:basedOn w:val="430"/>
    <w:uiPriority w:val="99"/>
    <w:rsid w:val="00E61A68"/>
    <w:pPr>
      <w:ind w:left="1702"/>
    </w:pPr>
  </w:style>
  <w:style w:type="paragraph" w:customStyle="1" w:styleId="431">
    <w:name w:val="箇条書き 43"/>
    <w:basedOn w:val="331"/>
    <w:uiPriority w:val="99"/>
    <w:rsid w:val="00E61A68"/>
    <w:pPr>
      <w:ind w:left="1418"/>
    </w:pPr>
  </w:style>
  <w:style w:type="paragraph" w:customStyle="1" w:styleId="531">
    <w:name w:val="箇条書き 53"/>
    <w:basedOn w:val="431"/>
    <w:uiPriority w:val="99"/>
    <w:rsid w:val="00E61A68"/>
    <w:pPr>
      <w:ind w:left="1702"/>
    </w:pPr>
  </w:style>
  <w:style w:type="paragraph" w:customStyle="1" w:styleId="3f6">
    <w:name w:val="コメント文字列3"/>
    <w:basedOn w:val="a"/>
    <w:uiPriority w:val="99"/>
    <w:rsid w:val="00E61A68"/>
    <w:pPr>
      <w:suppressAutoHyphens/>
    </w:pPr>
    <w:rPr>
      <w:rFonts w:eastAsia="ＭＳ 明朝" w:cs="CG Times (WN)"/>
      <w:lang w:eastAsia="ar-SA"/>
    </w:rPr>
  </w:style>
  <w:style w:type="paragraph" w:customStyle="1" w:styleId="3f7">
    <w:name w:val="コメント内容3"/>
    <w:basedOn w:val="3f6"/>
    <w:next w:val="3f6"/>
    <w:uiPriority w:val="99"/>
    <w:rsid w:val="00E61A68"/>
    <w:rPr>
      <w:b/>
      <w:bCs/>
    </w:rPr>
  </w:style>
  <w:style w:type="paragraph" w:customStyle="1" w:styleId="3f8">
    <w:name w:val="見出しマップ3"/>
    <w:basedOn w:val="a"/>
    <w:uiPriority w:val="99"/>
    <w:rsid w:val="00E61A68"/>
    <w:pPr>
      <w:shd w:val="clear" w:color="auto" w:fill="000080"/>
      <w:suppressAutoHyphens/>
    </w:pPr>
    <w:rPr>
      <w:rFonts w:ascii="Tahoma" w:eastAsia="ＭＳ 明朝" w:hAnsi="Tahoma" w:cs="Tahoma"/>
      <w:lang w:eastAsia="ar-SA"/>
    </w:rPr>
  </w:style>
  <w:style w:type="paragraph" w:customStyle="1" w:styleId="3f9">
    <w:name w:val="書式なし3"/>
    <w:basedOn w:val="a"/>
    <w:uiPriority w:val="99"/>
    <w:rsid w:val="00E61A68"/>
    <w:pPr>
      <w:suppressAutoHyphens/>
    </w:pPr>
    <w:rPr>
      <w:rFonts w:ascii="Courier New" w:eastAsia="ＭＳ 明朝" w:hAnsi="Courier New" w:cs="CG Times (WN)"/>
      <w:lang w:val="nb-NO" w:eastAsia="ar-SA"/>
    </w:rPr>
  </w:style>
  <w:style w:type="paragraph" w:customStyle="1" w:styleId="Web3">
    <w:name w:val="標準 (Web)3"/>
    <w:basedOn w:val="a"/>
    <w:uiPriority w:val="99"/>
    <w:rsid w:val="00E61A68"/>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rsid w:val="00E61A68"/>
    <w:pPr>
      <w:suppressAutoHyphens/>
      <w:ind w:left="567"/>
    </w:pPr>
    <w:rPr>
      <w:rFonts w:ascii="Arial" w:eastAsia="ＭＳ 明朝" w:hAnsi="Arial" w:cs="Arial"/>
      <w:lang w:eastAsia="ar-SA"/>
    </w:rPr>
  </w:style>
  <w:style w:type="paragraph" w:customStyle="1" w:styleId="3fa">
    <w:name w:val="標準インデント3"/>
    <w:basedOn w:val="a"/>
    <w:uiPriority w:val="99"/>
    <w:rsid w:val="00E61A68"/>
    <w:pPr>
      <w:suppressAutoHyphens/>
      <w:ind w:left="708"/>
    </w:pPr>
    <w:rPr>
      <w:rFonts w:eastAsia="ＭＳ 明朝" w:cs="CG Times (WN)"/>
      <w:lang w:eastAsia="ar-SA"/>
    </w:rPr>
  </w:style>
  <w:style w:type="paragraph" w:customStyle="1" w:styleId="3fb">
    <w:name w:val="記3"/>
    <w:basedOn w:val="a"/>
    <w:next w:val="a"/>
    <w:uiPriority w:val="99"/>
    <w:rsid w:val="00E61A68"/>
    <w:pPr>
      <w:suppressAutoHyphens/>
    </w:pPr>
    <w:rPr>
      <w:rFonts w:eastAsia="ＭＳ 明朝" w:cs="CG Times (WN)"/>
      <w:lang w:eastAsia="ar-SA"/>
    </w:rPr>
  </w:style>
  <w:style w:type="paragraph" w:customStyle="1" w:styleId="HTML3">
    <w:name w:val="HTML 書式付き3"/>
    <w:basedOn w:val="a"/>
    <w:uiPriority w:val="99"/>
    <w:rsid w:val="00E61A68"/>
    <w:pPr>
      <w:suppressAutoHyphens/>
    </w:pPr>
    <w:rPr>
      <w:rFonts w:ascii="Courier New" w:eastAsia="ＭＳ 明朝" w:hAnsi="Courier New" w:cs="Courier New"/>
      <w:lang w:eastAsia="ar-SA"/>
    </w:rPr>
  </w:style>
  <w:style w:type="character" w:customStyle="1" w:styleId="CommentSubjectChar3">
    <w:name w:val="Comment Subject Char3"/>
    <w:rsid w:val="00E61A68"/>
    <w:rPr>
      <w:rFonts w:ascii="Times New Roman" w:hAnsi="Times New Roman"/>
      <w:b/>
      <w:bCs/>
      <w:lang w:val="en-GB" w:eastAsia="en-US"/>
    </w:rPr>
  </w:style>
  <w:style w:type="character" w:customStyle="1" w:styleId="CharChar151">
    <w:name w:val="Char Char151"/>
    <w:rsid w:val="00E61A68"/>
    <w:rPr>
      <w:rFonts w:ascii="Arial" w:hAnsi="Arial"/>
      <w:sz w:val="36"/>
      <w:lang w:val="en-GB"/>
    </w:rPr>
  </w:style>
  <w:style w:type="character" w:customStyle="1" w:styleId="CharChar131">
    <w:name w:val="Char Char131"/>
    <w:semiHidden/>
    <w:rsid w:val="00E61A68"/>
    <w:rPr>
      <w:rFonts w:ascii="SimSun" w:eastAsia="SimSun" w:hAnsi="SimSun" w:hint="eastAsia"/>
      <w:lang w:val="en-GB" w:eastAsia="en-US" w:bidi="ar-SA"/>
    </w:rPr>
  </w:style>
  <w:style w:type="character" w:customStyle="1" w:styleId="hps">
    <w:name w:val="hps"/>
    <w:rsid w:val="00E61A68"/>
  </w:style>
  <w:style w:type="character" w:customStyle="1" w:styleId="im-content1">
    <w:name w:val="im-content1"/>
    <w:rsid w:val="00E61A68"/>
    <w:rPr>
      <w:color w:val="333333"/>
    </w:rPr>
  </w:style>
  <w:style w:type="paragraph" w:customStyle="1" w:styleId="B7">
    <w:name w:val="B7"/>
    <w:basedOn w:val="B6"/>
    <w:link w:val="B7Char"/>
    <w:rsid w:val="00E61A68"/>
    <w:pPr>
      <w:ind w:left="2269"/>
    </w:pPr>
  </w:style>
  <w:style w:type="character" w:customStyle="1" w:styleId="B7Char">
    <w:name w:val="B7 Char"/>
    <w:link w:val="B7"/>
    <w:rsid w:val="00E61A68"/>
    <w:rPr>
      <w:rFonts w:ascii="Times New Roman" w:eastAsia="SimSun" w:hAnsi="Times New Roman"/>
      <w:lang w:val="en-GB" w:eastAsia="en-GB"/>
    </w:rPr>
  </w:style>
  <w:style w:type="character" w:customStyle="1" w:styleId="1ff0">
    <w:name w:val="コメント内容 (文字)1"/>
    <w:uiPriority w:val="99"/>
    <w:semiHidden/>
    <w:rsid w:val="00E61A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61A68"/>
    <w:pPr>
      <w:spacing w:after="0"/>
      <w:jc w:val="both"/>
    </w:pPr>
    <w:rPr>
      <w:rFonts w:ascii="Arial" w:eastAsia="PMingLiU" w:hAnsi="Arial"/>
      <w:lang w:eastAsia="x-none"/>
    </w:rPr>
  </w:style>
  <w:style w:type="character" w:customStyle="1" w:styleId="MediumGrid2Char">
    <w:name w:val="Medium Grid 2 Char"/>
    <w:link w:val="MediumGrid21"/>
    <w:uiPriority w:val="1"/>
    <w:rsid w:val="00E61A68"/>
    <w:rPr>
      <w:rFonts w:ascii="Arial" w:eastAsia="PMingLiU" w:hAnsi="Arial"/>
      <w:lang w:val="en-GB" w:eastAsia="x-none"/>
    </w:rPr>
  </w:style>
  <w:style w:type="character" w:customStyle="1" w:styleId="ColorfulGrid-Accent1Char">
    <w:name w:val="Colorful Grid - Accent 1 Char"/>
    <w:link w:val="140"/>
    <w:uiPriority w:val="29"/>
    <w:rsid w:val="00E61A68"/>
    <w:rPr>
      <w:rFonts w:ascii="Arial" w:eastAsia="PMingLiU" w:hAnsi="Arial"/>
      <w:i/>
      <w:iCs/>
      <w:color w:val="000000"/>
      <w:lang w:val="en-GB" w:eastAsia="en-US"/>
    </w:rPr>
  </w:style>
  <w:style w:type="character" w:customStyle="1" w:styleId="LightShading-Accent2Char">
    <w:name w:val="Light Shading - Accent 2 Char"/>
    <w:link w:val="1ff1"/>
    <w:uiPriority w:val="30"/>
    <w:rsid w:val="00E61A68"/>
    <w:rPr>
      <w:rFonts w:ascii="Arial" w:eastAsia="PMingLiU" w:hAnsi="Arial"/>
      <w:b/>
      <w:bCs/>
      <w:i/>
      <w:iCs/>
      <w:color w:val="4F81BD"/>
      <w:lang w:val="en-GB" w:eastAsia="en-US"/>
    </w:rPr>
  </w:style>
  <w:style w:type="character" w:customStyle="1" w:styleId="PlainTable31">
    <w:name w:val="Plain Table 31"/>
    <w:uiPriority w:val="19"/>
    <w:qFormat/>
    <w:rsid w:val="00E61A68"/>
    <w:rPr>
      <w:i/>
      <w:iCs/>
      <w:color w:val="808080"/>
    </w:rPr>
  </w:style>
  <w:style w:type="character" w:customStyle="1" w:styleId="PlainTable41">
    <w:name w:val="Plain Table 41"/>
    <w:uiPriority w:val="21"/>
    <w:qFormat/>
    <w:rsid w:val="00E61A68"/>
    <w:rPr>
      <w:b/>
      <w:bCs/>
      <w:i/>
      <w:iCs/>
      <w:color w:val="4F81BD"/>
    </w:rPr>
  </w:style>
  <w:style w:type="character" w:customStyle="1" w:styleId="PlainTable51">
    <w:name w:val="Plain Table 51"/>
    <w:uiPriority w:val="31"/>
    <w:qFormat/>
    <w:rsid w:val="00E61A68"/>
    <w:rPr>
      <w:smallCaps/>
      <w:color w:val="C0504D"/>
      <w:u w:val="single"/>
    </w:rPr>
  </w:style>
  <w:style w:type="character" w:customStyle="1" w:styleId="TableGridLight1">
    <w:name w:val="Table Grid Light1"/>
    <w:uiPriority w:val="32"/>
    <w:qFormat/>
    <w:rsid w:val="00E61A68"/>
    <w:rPr>
      <w:b/>
      <w:bCs/>
      <w:smallCaps/>
      <w:color w:val="C0504D"/>
      <w:spacing w:val="5"/>
      <w:u w:val="single"/>
    </w:rPr>
  </w:style>
  <w:style w:type="character" w:customStyle="1" w:styleId="GridTable1Light1">
    <w:name w:val="Grid Table 1 Light1"/>
    <w:uiPriority w:val="33"/>
    <w:qFormat/>
    <w:rsid w:val="00E61A68"/>
    <w:rPr>
      <w:b/>
      <w:bCs/>
      <w:smallCaps/>
      <w:spacing w:val="5"/>
    </w:rPr>
  </w:style>
  <w:style w:type="paragraph" w:customStyle="1" w:styleId="GridTable31">
    <w:name w:val="Grid Table 31"/>
    <w:basedOn w:val="1"/>
    <w:next w:val="a"/>
    <w:uiPriority w:val="39"/>
    <w:unhideWhenUsed/>
    <w:qFormat/>
    <w:rsid w:val="00E61A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E61A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E61A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61A68"/>
    <w:rPr>
      <w:rFonts w:ascii="Times New Roman" w:eastAsia="Times New Roman" w:hAnsi="Times New Roman"/>
      <w:lang w:val="en-GB"/>
    </w:rPr>
  </w:style>
  <w:style w:type="character" w:customStyle="1" w:styleId="1ff2">
    <w:name w:val="註解主旨 字元1"/>
    <w:rsid w:val="00E61A68"/>
    <w:rPr>
      <w:b/>
      <w:bCs/>
      <w:lang w:val="en-GB" w:eastAsia="sv-SE"/>
    </w:rPr>
  </w:style>
  <w:style w:type="paragraph" w:customStyle="1" w:styleId="2ff3">
    <w:name w:val="수정2"/>
    <w:hidden/>
    <w:uiPriority w:val="99"/>
    <w:semiHidden/>
    <w:rsid w:val="00E61A68"/>
    <w:rPr>
      <w:rFonts w:ascii="Times New Roman" w:eastAsia="Batang" w:hAnsi="Times New Roman"/>
      <w:lang w:val="en-GB" w:eastAsia="en-US"/>
    </w:rPr>
  </w:style>
  <w:style w:type="paragraph" w:customStyle="1" w:styleId="48">
    <w:name w:val="修订4"/>
    <w:hidden/>
    <w:uiPriority w:val="99"/>
    <w:semiHidden/>
    <w:rsid w:val="00E61A68"/>
    <w:rPr>
      <w:rFonts w:ascii="Times New Roman" w:eastAsia="Batang" w:hAnsi="Times New Roman"/>
      <w:lang w:val="en-GB" w:eastAsia="en-US"/>
    </w:rPr>
  </w:style>
  <w:style w:type="paragraph" w:customStyle="1" w:styleId="49">
    <w:name w:val="无间隔4"/>
    <w:uiPriority w:val="99"/>
    <w:qFormat/>
    <w:rsid w:val="00E61A68"/>
    <w:rPr>
      <w:rFonts w:ascii="Times New Roman" w:eastAsia="SimSun" w:hAnsi="Times New Roman"/>
      <w:lang w:val="en-GB" w:eastAsia="en-US"/>
    </w:rPr>
  </w:style>
  <w:style w:type="character" w:customStyle="1" w:styleId="NurTextZchn1">
    <w:name w:val="Nur Text Zchn1"/>
    <w:rsid w:val="00E61A68"/>
    <w:rPr>
      <w:rFonts w:ascii="Courier New" w:hAnsi="Courier New" w:cs="Courier New"/>
      <w:lang w:val="en-GB" w:eastAsia="en-US"/>
    </w:rPr>
  </w:style>
  <w:style w:type="character" w:customStyle="1" w:styleId="EndnotentextZchn1">
    <w:name w:val="Endnotentext Zchn1"/>
    <w:rsid w:val="00E61A68"/>
    <w:rPr>
      <w:rFonts w:ascii="Times New Roman" w:hAnsi="Times New Roman"/>
      <w:lang w:val="en-GB" w:eastAsia="en-US"/>
    </w:rPr>
  </w:style>
  <w:style w:type="character" w:customStyle="1" w:styleId="h49">
    <w:name w:val="h49"/>
    <w:rsid w:val="00E61A68"/>
    <w:rPr>
      <w:rFonts w:ascii="Arial" w:hAnsi="Arial"/>
      <w:sz w:val="24"/>
      <w:lang w:val="en-GB"/>
    </w:rPr>
  </w:style>
  <w:style w:type="character" w:customStyle="1" w:styleId="h52">
    <w:name w:val="h52"/>
    <w:rsid w:val="00E61A68"/>
    <w:rPr>
      <w:rFonts w:ascii="Arial" w:eastAsia="SimSun" w:hAnsi="Arial"/>
      <w:sz w:val="22"/>
      <w:lang w:val="en-GB" w:eastAsia="en-US" w:bidi="ar-SA"/>
    </w:rPr>
  </w:style>
  <w:style w:type="paragraph" w:customStyle="1" w:styleId="57">
    <w:name w:val="修订5"/>
    <w:hidden/>
    <w:uiPriority w:val="99"/>
    <w:semiHidden/>
    <w:rsid w:val="00E61A68"/>
    <w:rPr>
      <w:rFonts w:ascii="Times New Roman" w:eastAsia="Batang" w:hAnsi="Times New Roman"/>
      <w:lang w:val="en-GB" w:eastAsia="en-US"/>
    </w:rPr>
  </w:style>
  <w:style w:type="character" w:customStyle="1" w:styleId="Char3">
    <w:name w:val="메모 주제 Char"/>
    <w:rsid w:val="00E61A68"/>
    <w:rPr>
      <w:rFonts w:ascii="Times New Roman" w:hAnsi="Times New Roman"/>
      <w:b/>
      <w:bCs/>
      <w:lang w:val="en-GB" w:eastAsia="en-US"/>
    </w:rPr>
  </w:style>
  <w:style w:type="paragraph" w:customStyle="1" w:styleId="xl63">
    <w:name w:val="xl63"/>
    <w:basedOn w:val="a"/>
    <w:uiPriority w:val="99"/>
    <w:rsid w:val="00E61A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rsid w:val="00E61A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E61A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E61A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E61A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uiPriority w:val="99"/>
    <w:qFormat/>
    <w:rsid w:val="00E61A68"/>
    <w:rPr>
      <w:rFonts w:ascii="Times New Roman" w:eastAsia="SimSun" w:hAnsi="Times New Roman"/>
      <w:lang w:val="en-GB" w:eastAsia="en-US"/>
    </w:rPr>
  </w:style>
  <w:style w:type="paragraph" w:customStyle="1" w:styleId="63">
    <w:name w:val="吹き出し6"/>
    <w:basedOn w:val="a"/>
    <w:uiPriority w:val="99"/>
    <w:rsid w:val="00E61A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E61A68"/>
    <w:rPr>
      <w:rFonts w:ascii="Times New Roman" w:eastAsia="ＭＳ 明朝" w:hAnsi="Times New Roman"/>
      <w:lang w:val="en-GB" w:eastAsia="en-US"/>
    </w:rPr>
  </w:style>
  <w:style w:type="character" w:customStyle="1" w:styleId="4b">
    <w:name w:val="段落フォント4"/>
    <w:rsid w:val="00E61A68"/>
  </w:style>
  <w:style w:type="character" w:customStyle="1" w:styleId="4c">
    <w:name w:val="コメント参照4"/>
    <w:rsid w:val="00E61A68"/>
    <w:rPr>
      <w:sz w:val="16"/>
    </w:rPr>
  </w:style>
  <w:style w:type="paragraph" w:customStyle="1" w:styleId="4d">
    <w:name w:val="図表番号4"/>
    <w:basedOn w:val="a"/>
    <w:uiPriority w:val="99"/>
    <w:rsid w:val="00E61A68"/>
    <w:pPr>
      <w:suppressLineNumbers/>
      <w:suppressAutoHyphens/>
      <w:spacing w:before="120" w:after="120"/>
    </w:pPr>
    <w:rPr>
      <w:rFonts w:eastAsia="ＭＳ 明朝" w:cs="Mangal"/>
      <w:i/>
      <w:iCs/>
      <w:sz w:val="24"/>
      <w:szCs w:val="24"/>
      <w:lang w:eastAsia="ar-SA"/>
    </w:rPr>
  </w:style>
  <w:style w:type="paragraph" w:customStyle="1" w:styleId="4e">
    <w:name w:val="段落番号4"/>
    <w:basedOn w:val="aa"/>
    <w:uiPriority w:val="99"/>
    <w:rsid w:val="00E61A68"/>
    <w:pPr>
      <w:tabs>
        <w:tab w:val="num" w:pos="644"/>
      </w:tabs>
      <w:suppressAutoHyphens/>
      <w:ind w:left="644" w:hanging="360"/>
    </w:pPr>
    <w:rPr>
      <w:rFonts w:eastAsia="ＭＳ 明朝" w:cs="CG Times (WN)"/>
      <w:lang w:eastAsia="ar-SA"/>
    </w:rPr>
  </w:style>
  <w:style w:type="paragraph" w:customStyle="1" w:styleId="240">
    <w:name w:val="段落番号 24"/>
    <w:basedOn w:val="4e"/>
    <w:uiPriority w:val="99"/>
    <w:rsid w:val="00E61A68"/>
    <w:pPr>
      <w:ind w:left="851" w:hanging="284"/>
    </w:pPr>
  </w:style>
  <w:style w:type="paragraph" w:customStyle="1" w:styleId="4f">
    <w:name w:val="箇条書き4"/>
    <w:basedOn w:val="aa"/>
    <w:uiPriority w:val="99"/>
    <w:rsid w:val="00E61A68"/>
    <w:pPr>
      <w:tabs>
        <w:tab w:val="num" w:pos="644"/>
      </w:tabs>
      <w:suppressAutoHyphens/>
      <w:ind w:left="644" w:hanging="360"/>
    </w:pPr>
    <w:rPr>
      <w:rFonts w:eastAsia="ＭＳ 明朝" w:cs="CG Times (WN)"/>
      <w:lang w:eastAsia="ar-SA"/>
    </w:rPr>
  </w:style>
  <w:style w:type="paragraph" w:customStyle="1" w:styleId="241">
    <w:name w:val="箇条書き 24"/>
    <w:basedOn w:val="4f"/>
    <w:uiPriority w:val="99"/>
    <w:rsid w:val="00E61A68"/>
    <w:pPr>
      <w:tabs>
        <w:tab w:val="clear" w:pos="644"/>
        <w:tab w:val="num" w:pos="1494"/>
      </w:tabs>
      <w:ind w:left="851" w:hanging="284"/>
    </w:pPr>
  </w:style>
  <w:style w:type="paragraph" w:customStyle="1" w:styleId="340">
    <w:name w:val="箇条書き 34"/>
    <w:basedOn w:val="241"/>
    <w:uiPriority w:val="99"/>
    <w:rsid w:val="00E61A68"/>
    <w:pPr>
      <w:ind w:left="1135"/>
    </w:pPr>
  </w:style>
  <w:style w:type="paragraph" w:customStyle="1" w:styleId="242">
    <w:name w:val="一覧 24"/>
    <w:basedOn w:val="aa"/>
    <w:uiPriority w:val="99"/>
    <w:rsid w:val="00E61A68"/>
    <w:pPr>
      <w:suppressAutoHyphens/>
      <w:ind w:left="851"/>
    </w:pPr>
    <w:rPr>
      <w:rFonts w:eastAsia="ＭＳ 明朝" w:cs="CG Times (WN)"/>
      <w:lang w:eastAsia="ar-SA"/>
    </w:rPr>
  </w:style>
  <w:style w:type="paragraph" w:customStyle="1" w:styleId="341">
    <w:name w:val="一覧 34"/>
    <w:basedOn w:val="242"/>
    <w:uiPriority w:val="99"/>
    <w:rsid w:val="00E61A68"/>
    <w:pPr>
      <w:ind w:left="1135"/>
    </w:pPr>
  </w:style>
  <w:style w:type="paragraph" w:customStyle="1" w:styleId="440">
    <w:name w:val="一覧 44"/>
    <w:basedOn w:val="341"/>
    <w:uiPriority w:val="99"/>
    <w:rsid w:val="00E61A68"/>
    <w:pPr>
      <w:ind w:left="1418"/>
    </w:pPr>
  </w:style>
  <w:style w:type="paragraph" w:customStyle="1" w:styleId="540">
    <w:name w:val="一覧 54"/>
    <w:basedOn w:val="440"/>
    <w:uiPriority w:val="99"/>
    <w:rsid w:val="00E61A68"/>
    <w:pPr>
      <w:ind w:left="1702"/>
    </w:pPr>
  </w:style>
  <w:style w:type="paragraph" w:customStyle="1" w:styleId="441">
    <w:name w:val="箇条書き 44"/>
    <w:basedOn w:val="340"/>
    <w:uiPriority w:val="99"/>
    <w:rsid w:val="00E61A68"/>
    <w:pPr>
      <w:ind w:left="1418"/>
    </w:pPr>
  </w:style>
  <w:style w:type="paragraph" w:customStyle="1" w:styleId="541">
    <w:name w:val="箇条書き 54"/>
    <w:basedOn w:val="441"/>
    <w:uiPriority w:val="99"/>
    <w:rsid w:val="00E61A68"/>
    <w:pPr>
      <w:ind w:left="1702"/>
    </w:pPr>
  </w:style>
  <w:style w:type="paragraph" w:customStyle="1" w:styleId="4f0">
    <w:name w:val="コメント文字列4"/>
    <w:basedOn w:val="a"/>
    <w:uiPriority w:val="99"/>
    <w:rsid w:val="00E61A68"/>
    <w:pPr>
      <w:suppressAutoHyphens/>
    </w:pPr>
    <w:rPr>
      <w:rFonts w:eastAsia="ＭＳ 明朝" w:cs="CG Times (WN)"/>
      <w:lang w:eastAsia="ar-SA"/>
    </w:rPr>
  </w:style>
  <w:style w:type="paragraph" w:customStyle="1" w:styleId="4f1">
    <w:name w:val="コメント内容4"/>
    <w:basedOn w:val="4f0"/>
    <w:next w:val="4f0"/>
    <w:uiPriority w:val="99"/>
    <w:rsid w:val="00E61A68"/>
    <w:rPr>
      <w:b/>
      <w:bCs/>
    </w:rPr>
  </w:style>
  <w:style w:type="paragraph" w:customStyle="1" w:styleId="4f2">
    <w:name w:val="見出しマップ4"/>
    <w:basedOn w:val="a"/>
    <w:uiPriority w:val="99"/>
    <w:rsid w:val="00E61A68"/>
    <w:pPr>
      <w:shd w:val="clear" w:color="auto" w:fill="000080"/>
      <w:suppressAutoHyphens/>
    </w:pPr>
    <w:rPr>
      <w:rFonts w:ascii="Tahoma" w:eastAsia="ＭＳ 明朝" w:hAnsi="Tahoma" w:cs="Tahoma"/>
      <w:lang w:eastAsia="ar-SA"/>
    </w:rPr>
  </w:style>
  <w:style w:type="paragraph" w:customStyle="1" w:styleId="4f3">
    <w:name w:val="書式なし4"/>
    <w:basedOn w:val="a"/>
    <w:uiPriority w:val="99"/>
    <w:rsid w:val="00E61A68"/>
    <w:pPr>
      <w:suppressAutoHyphens/>
    </w:pPr>
    <w:rPr>
      <w:rFonts w:ascii="Courier New" w:eastAsia="ＭＳ 明朝" w:hAnsi="Courier New" w:cs="CG Times (WN)"/>
      <w:lang w:val="nb-NO" w:eastAsia="ar-SA"/>
    </w:rPr>
  </w:style>
  <w:style w:type="paragraph" w:customStyle="1" w:styleId="Web4">
    <w:name w:val="標準 (Web)4"/>
    <w:basedOn w:val="a"/>
    <w:uiPriority w:val="99"/>
    <w:rsid w:val="00E61A68"/>
    <w:pPr>
      <w:suppressAutoHyphens/>
      <w:spacing w:before="100" w:after="100"/>
    </w:pPr>
    <w:rPr>
      <w:rFonts w:eastAsia="Arial Unicode MS" w:cs="CG Times (WN)"/>
      <w:sz w:val="24"/>
      <w:szCs w:val="24"/>
      <w:lang w:eastAsia="en-GB"/>
    </w:rPr>
  </w:style>
  <w:style w:type="paragraph" w:customStyle="1" w:styleId="243">
    <w:name w:val="本文インデント 24"/>
    <w:basedOn w:val="a"/>
    <w:uiPriority w:val="99"/>
    <w:rsid w:val="00E61A68"/>
    <w:pPr>
      <w:suppressAutoHyphens/>
      <w:ind w:left="567"/>
    </w:pPr>
    <w:rPr>
      <w:rFonts w:ascii="Arial" w:eastAsia="ＭＳ 明朝" w:hAnsi="Arial" w:cs="Arial"/>
      <w:lang w:eastAsia="ar-SA"/>
    </w:rPr>
  </w:style>
  <w:style w:type="paragraph" w:customStyle="1" w:styleId="4f4">
    <w:name w:val="標準インデント4"/>
    <w:basedOn w:val="a"/>
    <w:uiPriority w:val="99"/>
    <w:rsid w:val="00E61A68"/>
    <w:pPr>
      <w:suppressAutoHyphens/>
      <w:ind w:left="708"/>
    </w:pPr>
    <w:rPr>
      <w:rFonts w:eastAsia="ＭＳ 明朝" w:cs="CG Times (WN)"/>
      <w:lang w:eastAsia="ar-SA"/>
    </w:rPr>
  </w:style>
  <w:style w:type="paragraph" w:customStyle="1" w:styleId="4f5">
    <w:name w:val="記4"/>
    <w:basedOn w:val="a"/>
    <w:next w:val="a"/>
    <w:uiPriority w:val="99"/>
    <w:rsid w:val="00E61A68"/>
    <w:pPr>
      <w:suppressAutoHyphens/>
    </w:pPr>
    <w:rPr>
      <w:rFonts w:eastAsia="ＭＳ 明朝" w:cs="CG Times (WN)"/>
      <w:lang w:eastAsia="ar-SA"/>
    </w:rPr>
  </w:style>
  <w:style w:type="paragraph" w:customStyle="1" w:styleId="HTML4">
    <w:name w:val="HTML 書式付き4"/>
    <w:basedOn w:val="a"/>
    <w:uiPriority w:val="99"/>
    <w:rsid w:val="00E61A68"/>
    <w:pPr>
      <w:suppressAutoHyphens/>
    </w:pPr>
    <w:rPr>
      <w:rFonts w:ascii="Courier New" w:eastAsia="ＭＳ 明朝" w:hAnsi="Courier New" w:cs="Courier New"/>
      <w:lang w:eastAsia="ar-SA"/>
    </w:rPr>
  </w:style>
  <w:style w:type="character" w:customStyle="1" w:styleId="Char12">
    <w:name w:val="글자만 Char1"/>
    <w:uiPriority w:val="99"/>
    <w:semiHidden/>
    <w:rsid w:val="00E61A68"/>
    <w:rPr>
      <w:rFonts w:ascii="Malgun Gothic" w:hAnsi="Courier New" w:cs="Courier New"/>
      <w:lang w:val="en-GB" w:eastAsia="en-US"/>
    </w:rPr>
  </w:style>
  <w:style w:type="character" w:customStyle="1" w:styleId="Char13">
    <w:name w:val="미주 텍스트 Char1"/>
    <w:uiPriority w:val="99"/>
    <w:semiHidden/>
    <w:rsid w:val="00E61A68"/>
    <w:rPr>
      <w:rFonts w:ascii="Times New Roman" w:eastAsia="Times New Roman" w:hAnsi="Times New Roman"/>
      <w:lang w:val="en-GB" w:eastAsia="en-US"/>
    </w:rPr>
  </w:style>
  <w:style w:type="character" w:customStyle="1" w:styleId="Char14">
    <w:name w:val="풍선 도움말 텍스트 Char1"/>
    <w:uiPriority w:val="99"/>
    <w:semiHidden/>
    <w:rsid w:val="00E61A68"/>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E61A68"/>
    <w:rPr>
      <w:rFonts w:ascii="Malgun Gothic" w:eastAsia="Malgun Gothic" w:hAnsi="Times New Roman"/>
      <w:sz w:val="18"/>
      <w:szCs w:val="18"/>
      <w:lang w:val="en-GB" w:eastAsia="en-US"/>
    </w:rPr>
  </w:style>
  <w:style w:type="character" w:customStyle="1" w:styleId="Char16">
    <w:name w:val="각주 텍스트 Char1"/>
    <w:uiPriority w:val="99"/>
    <w:semiHidden/>
    <w:rsid w:val="00E61A68"/>
    <w:rPr>
      <w:rFonts w:ascii="Times New Roman" w:eastAsia="Times New Roman" w:hAnsi="Times New Roman"/>
      <w:lang w:val="en-GB" w:eastAsia="en-US"/>
    </w:rPr>
  </w:style>
  <w:style w:type="character" w:customStyle="1" w:styleId="Char17">
    <w:name w:val="메모 텍스트 Char1"/>
    <w:uiPriority w:val="99"/>
    <w:semiHidden/>
    <w:rsid w:val="00E61A68"/>
    <w:rPr>
      <w:rFonts w:ascii="Times New Roman" w:eastAsia="Times New Roman" w:hAnsi="Times New Roman"/>
      <w:lang w:val="en-GB" w:eastAsia="en-US"/>
    </w:rPr>
  </w:style>
  <w:style w:type="character" w:customStyle="1" w:styleId="Char18">
    <w:name w:val="메모 주제 Char1"/>
    <w:uiPriority w:val="99"/>
    <w:semiHidden/>
    <w:rsid w:val="00E61A68"/>
    <w:rPr>
      <w:rFonts w:ascii="Times New Roman" w:eastAsia="Times New Roman" w:hAnsi="Times New Roman"/>
      <w:b/>
      <w:bCs/>
      <w:lang w:val="en-GB" w:eastAsia="en-US"/>
    </w:rPr>
  </w:style>
  <w:style w:type="paragraph" w:customStyle="1" w:styleId="3fc">
    <w:name w:val="수정3"/>
    <w:hidden/>
    <w:uiPriority w:val="99"/>
    <w:semiHidden/>
    <w:rsid w:val="00E61A68"/>
    <w:rPr>
      <w:rFonts w:ascii="Times New Roman" w:eastAsia="Batang" w:hAnsi="Times New Roman"/>
      <w:lang w:val="en-GB" w:eastAsia="en-US"/>
    </w:rPr>
  </w:style>
  <w:style w:type="table" w:customStyle="1" w:styleId="ColorfulGrid-Accent11">
    <w:name w:val="Colorful Grid - Accent 11"/>
    <w:basedOn w:val="a1"/>
    <w:next w:val="140"/>
    <w:uiPriority w:val="29"/>
    <w:rsid w:val="00E61A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E61A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E61A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E61A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E61A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E61A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61A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61A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61A68"/>
    <w:rPr>
      <w:rFonts w:ascii="Times New Roman" w:eastAsia="PMingLiU" w:hAnsi="Times New Roman"/>
      <w:lang w:val="en-GB" w:eastAsia="en-GB"/>
    </w:rPr>
    <w:tblPr>
      <w:tblInd w:w="0" w:type="nil"/>
    </w:tblPr>
  </w:style>
  <w:style w:type="table" w:customStyle="1" w:styleId="TableGrid111">
    <w:name w:val="Table Grid11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61A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1A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61A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1A68"/>
    <w:pPr>
      <w:numPr>
        <w:numId w:val="13"/>
      </w:numPr>
    </w:pPr>
  </w:style>
  <w:style w:type="numbering" w:customStyle="1" w:styleId="Style11">
    <w:name w:val="Style11"/>
    <w:uiPriority w:val="99"/>
    <w:rsid w:val="00E61A68"/>
    <w:pPr>
      <w:numPr>
        <w:numId w:val="14"/>
      </w:numPr>
    </w:pPr>
  </w:style>
  <w:style w:type="character" w:customStyle="1" w:styleId="Absatz-Standardschriftart4">
    <w:name w:val="Absatz-Standardschriftart4"/>
    <w:rsid w:val="00E61A68"/>
  </w:style>
  <w:style w:type="paragraph" w:customStyle="1" w:styleId="64">
    <w:name w:val="修订6"/>
    <w:hidden/>
    <w:uiPriority w:val="99"/>
    <w:semiHidden/>
    <w:rsid w:val="00E61A68"/>
    <w:rPr>
      <w:rFonts w:ascii="Times New Roman" w:eastAsia="Batang" w:hAnsi="Times New Roman"/>
      <w:lang w:val="en-GB" w:eastAsia="en-US"/>
    </w:rPr>
  </w:style>
  <w:style w:type="paragraph" w:customStyle="1" w:styleId="65">
    <w:name w:val="无间隔6"/>
    <w:uiPriority w:val="99"/>
    <w:qFormat/>
    <w:rsid w:val="00E61A68"/>
    <w:rPr>
      <w:rFonts w:ascii="Times New Roman" w:eastAsia="SimSun" w:hAnsi="Times New Roman"/>
      <w:lang w:val="en-GB" w:eastAsia="en-US"/>
    </w:rPr>
  </w:style>
  <w:style w:type="paragraph" w:customStyle="1" w:styleId="73">
    <w:name w:val="修订7"/>
    <w:hidden/>
    <w:uiPriority w:val="99"/>
    <w:semiHidden/>
    <w:rsid w:val="00E61A68"/>
    <w:rPr>
      <w:rFonts w:ascii="Times New Roman" w:eastAsia="Batang" w:hAnsi="Times New Roman"/>
      <w:lang w:val="en-GB" w:eastAsia="en-US"/>
    </w:rPr>
  </w:style>
  <w:style w:type="paragraph" w:customStyle="1" w:styleId="74">
    <w:name w:val="无间隔7"/>
    <w:uiPriority w:val="99"/>
    <w:qFormat/>
    <w:rsid w:val="00E61A68"/>
    <w:rPr>
      <w:rFonts w:ascii="Times New Roman" w:eastAsia="SimSun" w:hAnsi="Times New Roman"/>
      <w:lang w:val="en-GB" w:eastAsia="en-US"/>
    </w:rPr>
  </w:style>
  <w:style w:type="character" w:customStyle="1" w:styleId="Char19">
    <w:name w:val="批注框文本 Char1"/>
    <w:uiPriority w:val="99"/>
    <w:semiHidden/>
    <w:rsid w:val="00E61A68"/>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E61A68"/>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E61A68"/>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E61A68"/>
    <w:rPr>
      <w:rFonts w:ascii="Times New Roman" w:eastAsia="Times New Roman" w:hAnsi="Times New Roman" w:cs="Times New Roman"/>
      <w:kern w:val="0"/>
      <w:sz w:val="20"/>
      <w:szCs w:val="20"/>
      <w:lang w:val="en-GB" w:eastAsia="en-US"/>
    </w:rPr>
  </w:style>
  <w:style w:type="paragraph" w:customStyle="1" w:styleId="920">
    <w:name w:val="目录 92"/>
    <w:basedOn w:val="81"/>
    <w:uiPriority w:val="99"/>
    <w:rsid w:val="00E61A68"/>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E61A68"/>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E61A68"/>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uiPriority w:val="99"/>
    <w:rsid w:val="00E61A68"/>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E61A68"/>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E61A68"/>
    <w:pPr>
      <w:overflowPunct w:val="0"/>
      <w:autoSpaceDE w:val="0"/>
      <w:autoSpaceDN w:val="0"/>
      <w:adjustRightInd w:val="0"/>
      <w:ind w:left="400" w:hanging="400"/>
      <w:jc w:val="center"/>
      <w:textAlignment w:val="baseline"/>
    </w:pPr>
    <w:rPr>
      <w:rFonts w:eastAsia="ＭＳ 明朝"/>
      <w:b/>
      <w:lang w:eastAsia="en-GB"/>
    </w:rPr>
  </w:style>
  <w:style w:type="character" w:customStyle="1" w:styleId="314">
    <w:name w:val="(文字) (文字)31"/>
    <w:rsid w:val="00E61A68"/>
    <w:rPr>
      <w:rFonts w:ascii="ＭＳ 明朝" w:eastAsia="ＭＳ 明朝" w:hAnsi="ＭＳ 明朝" w:hint="eastAsia"/>
      <w:lang w:val="en-GB" w:eastAsia="ar-SA" w:bidi="ar-SA"/>
    </w:rPr>
  </w:style>
  <w:style w:type="character" w:customStyle="1" w:styleId="110">
    <w:name w:val="(文字) (文字)11"/>
    <w:rsid w:val="00E61A68"/>
    <w:rPr>
      <w:rFonts w:ascii="ＭＳ 明朝" w:eastAsia="ＭＳ 明朝" w:hAnsi="ＭＳ 明朝" w:hint="eastAsia"/>
      <w:lang w:val="en-GB" w:eastAsia="ar-SA" w:bidi="ar-SA"/>
    </w:rPr>
  </w:style>
  <w:style w:type="paragraph" w:customStyle="1" w:styleId="qqq">
    <w:name w:val="qqq"/>
    <w:basedOn w:val="5"/>
    <w:link w:val="qqqChar"/>
    <w:qFormat/>
    <w:rsid w:val="00E61A6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61A68"/>
    <w:rPr>
      <w:rFonts w:ascii="Arial" w:eastAsia="Times New Roman" w:hAnsi="Arial"/>
      <w:sz w:val="22"/>
      <w:lang w:val="en-GB" w:eastAsia="en-GB"/>
    </w:rPr>
  </w:style>
  <w:style w:type="table" w:customStyle="1" w:styleId="SGSTableBasic12">
    <w:name w:val="SGS Table Basic 12"/>
    <w:basedOn w:val="a1"/>
    <w:next w:val="afff1"/>
    <w:rsid w:val="00E61A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61A68"/>
    <w:rPr>
      <w:rFonts w:ascii="Times New Roman" w:eastAsia="ＭＳ 明朝" w:hAnsi="Times New Roman"/>
      <w:lang w:val="en-GB" w:eastAsia="en-GB"/>
    </w:rPr>
    <w:tblPr/>
  </w:style>
  <w:style w:type="table" w:customStyle="1" w:styleId="Tabellengitternetz12">
    <w:name w:val="Tabellengitternetz1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E61A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E61A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E61A68"/>
    <w:rPr>
      <w:b/>
      <w:bCs/>
      <w:lang w:val="en-GB" w:eastAsia="en-US" w:bidi="ar-SA"/>
    </w:rPr>
  </w:style>
  <w:style w:type="table" w:customStyle="1" w:styleId="TableGrid42">
    <w:name w:val="Table Grid42"/>
    <w:basedOn w:val="a1"/>
    <w:next w:val="afff1"/>
    <w:rsid w:val="00E61A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E61A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61A68"/>
    <w:rPr>
      <w:rFonts w:ascii="Times New Roman" w:eastAsia="Times New Roman" w:hAnsi="Times New Roman"/>
      <w:lang w:val="en-GB" w:eastAsia="en-GB"/>
    </w:rPr>
    <w:tblPr/>
  </w:style>
  <w:style w:type="table" w:customStyle="1" w:styleId="TableGrid112">
    <w:name w:val="Table Grid112"/>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E61A6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E61A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E61A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E61A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5">
    <w:name w:val="吹き出し7"/>
    <w:basedOn w:val="a"/>
    <w:uiPriority w:val="99"/>
    <w:rsid w:val="00E61A68"/>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E61A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E61A68"/>
    <w:rPr>
      <w:rFonts w:ascii="Times New Roman" w:eastAsia="ＭＳ 明朝" w:hAnsi="Times New Roman"/>
      <w:lang w:val="en-GB" w:eastAsia="en-US"/>
    </w:rPr>
  </w:style>
  <w:style w:type="character" w:customStyle="1" w:styleId="5a">
    <w:name w:val="段落フォント5"/>
    <w:rsid w:val="00E61A68"/>
  </w:style>
  <w:style w:type="character" w:customStyle="1" w:styleId="5b">
    <w:name w:val="コメント参照5"/>
    <w:rsid w:val="00E61A68"/>
    <w:rPr>
      <w:sz w:val="16"/>
    </w:rPr>
  </w:style>
  <w:style w:type="paragraph" w:customStyle="1" w:styleId="5c">
    <w:name w:val="図表番号5"/>
    <w:basedOn w:val="a"/>
    <w:uiPriority w:val="99"/>
    <w:rsid w:val="00E61A68"/>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uiPriority w:val="99"/>
    <w:rsid w:val="00E61A6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E61A68"/>
    <w:pPr>
      <w:ind w:left="851" w:hanging="284"/>
    </w:pPr>
  </w:style>
  <w:style w:type="paragraph" w:customStyle="1" w:styleId="5e">
    <w:name w:val="箇条書き5"/>
    <w:basedOn w:val="aa"/>
    <w:uiPriority w:val="99"/>
    <w:rsid w:val="00E61A6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E61A68"/>
    <w:pPr>
      <w:tabs>
        <w:tab w:val="clear" w:pos="644"/>
        <w:tab w:val="num" w:pos="1494"/>
      </w:tabs>
      <w:ind w:left="851" w:hanging="284"/>
    </w:pPr>
  </w:style>
  <w:style w:type="paragraph" w:customStyle="1" w:styleId="350">
    <w:name w:val="箇条書き 35"/>
    <w:basedOn w:val="251"/>
    <w:uiPriority w:val="99"/>
    <w:rsid w:val="00E61A68"/>
    <w:pPr>
      <w:ind w:left="1135"/>
    </w:pPr>
  </w:style>
  <w:style w:type="paragraph" w:customStyle="1" w:styleId="252">
    <w:name w:val="一覧 25"/>
    <w:basedOn w:val="aa"/>
    <w:uiPriority w:val="99"/>
    <w:rsid w:val="00E61A68"/>
    <w:pPr>
      <w:suppressAutoHyphens/>
      <w:ind w:left="851"/>
    </w:pPr>
    <w:rPr>
      <w:rFonts w:eastAsia="ＭＳ 明朝" w:cs="CG Times (WN)"/>
      <w:lang w:eastAsia="ar-SA"/>
    </w:rPr>
  </w:style>
  <w:style w:type="paragraph" w:customStyle="1" w:styleId="351">
    <w:name w:val="一覧 35"/>
    <w:basedOn w:val="252"/>
    <w:uiPriority w:val="99"/>
    <w:rsid w:val="00E61A68"/>
    <w:pPr>
      <w:ind w:left="1135"/>
    </w:pPr>
  </w:style>
  <w:style w:type="paragraph" w:customStyle="1" w:styleId="450">
    <w:name w:val="一覧 45"/>
    <w:basedOn w:val="351"/>
    <w:uiPriority w:val="99"/>
    <w:rsid w:val="00E61A68"/>
    <w:pPr>
      <w:ind w:left="1418"/>
    </w:pPr>
  </w:style>
  <w:style w:type="paragraph" w:customStyle="1" w:styleId="550">
    <w:name w:val="一覧 55"/>
    <w:basedOn w:val="450"/>
    <w:uiPriority w:val="99"/>
    <w:rsid w:val="00E61A68"/>
    <w:pPr>
      <w:ind w:left="1702"/>
    </w:pPr>
  </w:style>
  <w:style w:type="paragraph" w:customStyle="1" w:styleId="451">
    <w:name w:val="箇条書き 45"/>
    <w:basedOn w:val="350"/>
    <w:uiPriority w:val="99"/>
    <w:rsid w:val="00E61A68"/>
    <w:pPr>
      <w:ind w:left="1418"/>
    </w:pPr>
  </w:style>
  <w:style w:type="paragraph" w:customStyle="1" w:styleId="551">
    <w:name w:val="箇条書き 55"/>
    <w:basedOn w:val="451"/>
    <w:uiPriority w:val="99"/>
    <w:rsid w:val="00E61A68"/>
    <w:pPr>
      <w:ind w:left="1702"/>
    </w:pPr>
  </w:style>
  <w:style w:type="paragraph" w:customStyle="1" w:styleId="5f">
    <w:name w:val="コメント文字列5"/>
    <w:basedOn w:val="a"/>
    <w:uiPriority w:val="99"/>
    <w:rsid w:val="00E61A68"/>
    <w:pPr>
      <w:suppressAutoHyphens/>
    </w:pPr>
    <w:rPr>
      <w:rFonts w:eastAsia="ＭＳ 明朝" w:cs="CG Times (WN)"/>
      <w:lang w:eastAsia="ar-SA"/>
    </w:rPr>
  </w:style>
  <w:style w:type="paragraph" w:customStyle="1" w:styleId="5f0">
    <w:name w:val="コメント内容5"/>
    <w:basedOn w:val="5f"/>
    <w:next w:val="5f"/>
    <w:uiPriority w:val="99"/>
    <w:rsid w:val="00E61A68"/>
    <w:rPr>
      <w:b/>
      <w:bCs/>
    </w:rPr>
  </w:style>
  <w:style w:type="paragraph" w:customStyle="1" w:styleId="5f1">
    <w:name w:val="見出しマップ5"/>
    <w:basedOn w:val="a"/>
    <w:uiPriority w:val="99"/>
    <w:rsid w:val="00E61A68"/>
    <w:pPr>
      <w:shd w:val="clear" w:color="auto" w:fill="000080"/>
      <w:suppressAutoHyphens/>
    </w:pPr>
    <w:rPr>
      <w:rFonts w:ascii="Tahoma" w:eastAsia="ＭＳ 明朝" w:hAnsi="Tahoma" w:cs="Tahoma"/>
      <w:lang w:eastAsia="ar-SA"/>
    </w:rPr>
  </w:style>
  <w:style w:type="paragraph" w:customStyle="1" w:styleId="5f2">
    <w:name w:val="書式なし5"/>
    <w:basedOn w:val="a"/>
    <w:uiPriority w:val="99"/>
    <w:rsid w:val="00E61A68"/>
    <w:pPr>
      <w:suppressAutoHyphens/>
    </w:pPr>
    <w:rPr>
      <w:rFonts w:ascii="Courier New" w:eastAsia="ＭＳ 明朝" w:hAnsi="Courier New" w:cs="CG Times (WN)"/>
      <w:lang w:val="nb-NO" w:eastAsia="ar-SA"/>
    </w:rPr>
  </w:style>
  <w:style w:type="paragraph" w:customStyle="1" w:styleId="Web5">
    <w:name w:val="標準 (Web)5"/>
    <w:basedOn w:val="a"/>
    <w:uiPriority w:val="99"/>
    <w:rsid w:val="00E61A68"/>
    <w:pPr>
      <w:suppressAutoHyphens/>
      <w:spacing w:before="100" w:after="100"/>
    </w:pPr>
    <w:rPr>
      <w:rFonts w:eastAsia="Arial Unicode MS" w:cs="CG Times (WN)"/>
      <w:sz w:val="24"/>
      <w:szCs w:val="24"/>
      <w:lang w:eastAsia="en-GB"/>
    </w:rPr>
  </w:style>
  <w:style w:type="paragraph" w:customStyle="1" w:styleId="253">
    <w:name w:val="本文インデント 25"/>
    <w:basedOn w:val="a"/>
    <w:uiPriority w:val="99"/>
    <w:rsid w:val="00E61A68"/>
    <w:pPr>
      <w:suppressAutoHyphens/>
      <w:ind w:left="567"/>
    </w:pPr>
    <w:rPr>
      <w:rFonts w:ascii="Arial" w:eastAsia="ＭＳ 明朝" w:hAnsi="Arial" w:cs="Arial"/>
      <w:lang w:eastAsia="ar-SA"/>
    </w:rPr>
  </w:style>
  <w:style w:type="paragraph" w:customStyle="1" w:styleId="5f3">
    <w:name w:val="標準インデント5"/>
    <w:basedOn w:val="a"/>
    <w:uiPriority w:val="99"/>
    <w:rsid w:val="00E61A68"/>
    <w:pPr>
      <w:suppressAutoHyphens/>
      <w:ind w:left="708"/>
    </w:pPr>
    <w:rPr>
      <w:rFonts w:eastAsia="ＭＳ 明朝" w:cs="CG Times (WN)"/>
      <w:lang w:eastAsia="ar-SA"/>
    </w:rPr>
  </w:style>
  <w:style w:type="paragraph" w:customStyle="1" w:styleId="5f4">
    <w:name w:val="記5"/>
    <w:basedOn w:val="a"/>
    <w:next w:val="a"/>
    <w:uiPriority w:val="99"/>
    <w:rsid w:val="00E61A68"/>
    <w:pPr>
      <w:suppressAutoHyphens/>
    </w:pPr>
    <w:rPr>
      <w:rFonts w:eastAsia="ＭＳ 明朝" w:cs="CG Times (WN)"/>
      <w:lang w:eastAsia="ar-SA"/>
    </w:rPr>
  </w:style>
  <w:style w:type="paragraph" w:customStyle="1" w:styleId="HTML5">
    <w:name w:val="HTML 書式付き5"/>
    <w:basedOn w:val="a"/>
    <w:uiPriority w:val="99"/>
    <w:rsid w:val="00E61A68"/>
    <w:pPr>
      <w:suppressAutoHyphens/>
    </w:pPr>
    <w:rPr>
      <w:rFonts w:ascii="Courier New" w:eastAsia="ＭＳ 明朝" w:hAnsi="Courier New" w:cs="Courier New"/>
      <w:lang w:eastAsia="ar-SA"/>
    </w:rPr>
  </w:style>
  <w:style w:type="table" w:customStyle="1" w:styleId="SGSTableBasic22">
    <w:name w:val="SGS Table Basic 22"/>
    <w:basedOn w:val="a1"/>
    <w:uiPriority w:val="99"/>
    <w:qFormat/>
    <w:rsid w:val="00E61A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next w:val="2ff2"/>
    <w:rsid w:val="00E61A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E61A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61A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E61A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E61A68"/>
    <w:pPr>
      <w:suppressAutoHyphens/>
      <w:spacing w:after="120"/>
    </w:pPr>
    <w:rPr>
      <w:rFonts w:eastAsia="ＭＳ 明朝" w:cs="CG Times (WN)"/>
      <w:lang w:eastAsia="ar-SA"/>
    </w:rPr>
  </w:style>
  <w:style w:type="paragraph" w:customStyle="1" w:styleId="342">
    <w:name w:val="本文 34"/>
    <w:basedOn w:val="a"/>
    <w:uiPriority w:val="99"/>
    <w:rsid w:val="00E61A68"/>
    <w:pPr>
      <w:suppressAutoHyphens/>
      <w:spacing w:after="120"/>
    </w:pPr>
    <w:rPr>
      <w:rFonts w:eastAsia="ＭＳ 明朝" w:cs="CG Times (WN)"/>
      <w:lang w:eastAsia="ar-SA"/>
    </w:rPr>
  </w:style>
  <w:style w:type="character" w:customStyle="1" w:styleId="PlainTable32">
    <w:name w:val="Plain Table 32"/>
    <w:uiPriority w:val="19"/>
    <w:qFormat/>
    <w:rsid w:val="00E61A68"/>
    <w:rPr>
      <w:i/>
      <w:iCs/>
      <w:color w:val="808080"/>
    </w:rPr>
  </w:style>
  <w:style w:type="character" w:customStyle="1" w:styleId="PlainTable42">
    <w:name w:val="Plain Table 42"/>
    <w:uiPriority w:val="21"/>
    <w:qFormat/>
    <w:rsid w:val="00E61A68"/>
    <w:rPr>
      <w:b/>
      <w:bCs/>
      <w:i/>
      <w:iCs/>
      <w:color w:val="4F81BD"/>
    </w:rPr>
  </w:style>
  <w:style w:type="character" w:customStyle="1" w:styleId="PlainTable52">
    <w:name w:val="Plain Table 52"/>
    <w:uiPriority w:val="31"/>
    <w:qFormat/>
    <w:rsid w:val="00E61A68"/>
    <w:rPr>
      <w:smallCaps/>
      <w:color w:val="C0504D"/>
      <w:u w:val="single"/>
    </w:rPr>
  </w:style>
  <w:style w:type="character" w:customStyle="1" w:styleId="TableGridLight2">
    <w:name w:val="Table Grid Light2"/>
    <w:uiPriority w:val="32"/>
    <w:qFormat/>
    <w:rsid w:val="00E61A68"/>
    <w:rPr>
      <w:b/>
      <w:bCs/>
      <w:smallCaps/>
      <w:color w:val="C0504D"/>
      <w:spacing w:val="5"/>
      <w:u w:val="single"/>
    </w:rPr>
  </w:style>
  <w:style w:type="character" w:customStyle="1" w:styleId="GridTable1Light2">
    <w:name w:val="Grid Table 1 Light2"/>
    <w:uiPriority w:val="33"/>
    <w:qFormat/>
    <w:rsid w:val="00E61A68"/>
    <w:rPr>
      <w:b/>
      <w:bCs/>
      <w:smallCaps/>
      <w:spacing w:val="5"/>
    </w:rPr>
  </w:style>
  <w:style w:type="paragraph" w:customStyle="1" w:styleId="GridTable32">
    <w:name w:val="Grid Table 32"/>
    <w:basedOn w:val="1"/>
    <w:next w:val="a"/>
    <w:uiPriority w:val="39"/>
    <w:unhideWhenUsed/>
    <w:qFormat/>
    <w:rsid w:val="00E61A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E61A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E61A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E61A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E61A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E61A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E61A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E61A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E61A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E61A6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61A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E61A68"/>
    <w:rPr>
      <w:rFonts w:ascii="Times New Roman" w:eastAsia="PMingLiU" w:hAnsi="Times New Roman"/>
      <w:lang w:val="en-GB" w:eastAsia="en-GB"/>
    </w:rPr>
    <w:tblPr>
      <w:tblInd w:w="0" w:type="nil"/>
    </w:tblPr>
  </w:style>
  <w:style w:type="table" w:customStyle="1" w:styleId="TableGrid1111">
    <w:name w:val="Table Grid111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E61A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E61A6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61A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E61A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ommentSubjectChar4">
    <w:name w:val="Comment Subject Char4"/>
    <w:rsid w:val="00E61A68"/>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1A68"/>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61A68"/>
    <w:rPr>
      <w:rFonts w:ascii="Times New Roman" w:eastAsia="Times New Roman" w:hAnsi="Times New Roman"/>
      <w:b/>
      <w:lang w:val="en-GB" w:eastAsia="x-none"/>
    </w:rPr>
  </w:style>
  <w:style w:type="paragraph" w:customStyle="1" w:styleId="TTan">
    <w:name w:val="TTan"/>
    <w:basedOn w:val="FP"/>
    <w:uiPriority w:val="99"/>
    <w:qFormat/>
    <w:rsid w:val="00E61A68"/>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1A68"/>
    <w:rPr>
      <w:rFonts w:ascii="Times New Roman" w:hAnsi="Times New Roman"/>
      <w:b/>
      <w:lang w:val="en-GB" w:eastAsia="x-none"/>
    </w:rPr>
  </w:style>
  <w:style w:type="character" w:customStyle="1" w:styleId="Absatz-Standardschriftart5">
    <w:name w:val="Absatz-Standardschriftart5"/>
    <w:rsid w:val="00E61A6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61A68"/>
    <w:rPr>
      <w:rFonts w:ascii="Arial" w:eastAsia="ＭＳ ゴシック" w:hAnsi="Arial" w:cs="Times New Roman"/>
      <w:lang w:val="en-GB" w:eastAsia="en-US"/>
    </w:rPr>
  </w:style>
  <w:style w:type="paragraph" w:customStyle="1" w:styleId="tac1">
    <w:name w:val="tac"/>
    <w:basedOn w:val="a"/>
    <w:uiPriority w:val="99"/>
    <w:rsid w:val="00E61A68"/>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uiPriority w:val="99"/>
    <w:rsid w:val="00E61A68"/>
    <w:pPr>
      <w:spacing w:before="100" w:beforeAutospacing="1" w:after="100" w:afterAutospacing="1"/>
    </w:pPr>
    <w:rPr>
      <w:rFonts w:ascii="SimSun" w:eastAsia="SimSun" w:hAnsi="SimSun" w:cs="SimSun"/>
      <w:sz w:val="24"/>
      <w:szCs w:val="24"/>
      <w:lang w:val="en-US" w:eastAsia="en-GB"/>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61A68"/>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61A68"/>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61A68"/>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61A6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E61A68"/>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61A68"/>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61A68"/>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61A68"/>
    <w:rPr>
      <w:rFonts w:ascii="Times New Roman" w:eastAsia="Times New Roman" w:hAnsi="Times New Roman"/>
      <w:lang w:val="en-GB" w:eastAsia="ko-KR"/>
    </w:rPr>
  </w:style>
  <w:style w:type="paragraph" w:customStyle="1" w:styleId="254">
    <w:name w:val="本文 25"/>
    <w:basedOn w:val="a"/>
    <w:uiPriority w:val="99"/>
    <w:rsid w:val="00E61A68"/>
    <w:pPr>
      <w:suppressAutoHyphens/>
      <w:spacing w:after="120"/>
    </w:pPr>
    <w:rPr>
      <w:rFonts w:eastAsia="ＭＳ 明朝" w:cs="CG Times (WN)"/>
      <w:lang w:eastAsia="ar-SA"/>
    </w:rPr>
  </w:style>
  <w:style w:type="paragraph" w:customStyle="1" w:styleId="352">
    <w:name w:val="本文 35"/>
    <w:basedOn w:val="a"/>
    <w:uiPriority w:val="99"/>
    <w:rsid w:val="00E61A68"/>
    <w:pPr>
      <w:suppressAutoHyphens/>
      <w:spacing w:after="120"/>
    </w:pPr>
    <w:rPr>
      <w:rFonts w:eastAsia="ＭＳ 明朝" w:cs="CG Times (WN)"/>
      <w:lang w:eastAsia="ar-SA"/>
    </w:rPr>
  </w:style>
  <w:style w:type="paragraph" w:customStyle="1" w:styleId="84">
    <w:name w:val="吹き出し8"/>
    <w:basedOn w:val="a"/>
    <w:rsid w:val="00E61A6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E61A68"/>
    <w:rPr>
      <w:rFonts w:ascii="Times New Roman" w:eastAsia="ＭＳ 明朝" w:hAnsi="Times New Roman"/>
      <w:lang w:val="en-GB" w:eastAsia="en-US"/>
    </w:rPr>
  </w:style>
  <w:style w:type="character" w:customStyle="1" w:styleId="67">
    <w:name w:val="段落フォント6"/>
    <w:rsid w:val="00E61A68"/>
  </w:style>
  <w:style w:type="character" w:customStyle="1" w:styleId="68">
    <w:name w:val="コメント参照6"/>
    <w:rsid w:val="00E61A68"/>
    <w:rPr>
      <w:sz w:val="16"/>
    </w:rPr>
  </w:style>
  <w:style w:type="paragraph" w:customStyle="1" w:styleId="69">
    <w:name w:val="図表番号6"/>
    <w:basedOn w:val="a"/>
    <w:rsid w:val="00E61A68"/>
    <w:pPr>
      <w:suppressLineNumbers/>
      <w:suppressAutoHyphens/>
      <w:spacing w:before="120" w:after="120"/>
    </w:pPr>
    <w:rPr>
      <w:rFonts w:eastAsia="ＭＳ 明朝" w:cs="Mangal"/>
      <w:i/>
      <w:iCs/>
      <w:sz w:val="24"/>
      <w:szCs w:val="24"/>
      <w:lang w:eastAsia="ar-SA"/>
    </w:rPr>
  </w:style>
  <w:style w:type="paragraph" w:customStyle="1" w:styleId="6a">
    <w:name w:val="段落番号6"/>
    <w:basedOn w:val="aa"/>
    <w:rsid w:val="00E61A68"/>
    <w:pPr>
      <w:tabs>
        <w:tab w:val="num" w:pos="644"/>
      </w:tabs>
      <w:suppressAutoHyphens/>
      <w:ind w:left="644" w:hanging="360"/>
    </w:pPr>
    <w:rPr>
      <w:rFonts w:eastAsia="ＭＳ 明朝" w:cs="CG Times (WN)"/>
      <w:lang w:eastAsia="ar-SA"/>
    </w:rPr>
  </w:style>
  <w:style w:type="paragraph" w:customStyle="1" w:styleId="260">
    <w:name w:val="段落番号 26"/>
    <w:basedOn w:val="6a"/>
    <w:rsid w:val="00E61A68"/>
    <w:pPr>
      <w:ind w:left="851" w:hanging="284"/>
    </w:pPr>
  </w:style>
  <w:style w:type="paragraph" w:customStyle="1" w:styleId="6b">
    <w:name w:val="箇条書き6"/>
    <w:basedOn w:val="aa"/>
    <w:rsid w:val="00E61A68"/>
    <w:pPr>
      <w:tabs>
        <w:tab w:val="num" w:pos="644"/>
      </w:tabs>
      <w:suppressAutoHyphens/>
      <w:ind w:left="644" w:hanging="360"/>
    </w:pPr>
    <w:rPr>
      <w:rFonts w:eastAsia="ＭＳ 明朝" w:cs="CG Times (WN)"/>
      <w:lang w:eastAsia="ar-SA"/>
    </w:rPr>
  </w:style>
  <w:style w:type="paragraph" w:customStyle="1" w:styleId="261">
    <w:name w:val="箇条書き 26"/>
    <w:basedOn w:val="6b"/>
    <w:rsid w:val="00E61A68"/>
    <w:pPr>
      <w:tabs>
        <w:tab w:val="clear" w:pos="644"/>
        <w:tab w:val="num" w:pos="1494"/>
      </w:tabs>
      <w:ind w:left="851" w:hanging="284"/>
    </w:pPr>
  </w:style>
  <w:style w:type="paragraph" w:customStyle="1" w:styleId="360">
    <w:name w:val="箇条書き 36"/>
    <w:basedOn w:val="261"/>
    <w:rsid w:val="00E61A68"/>
    <w:pPr>
      <w:ind w:left="1135"/>
    </w:pPr>
  </w:style>
  <w:style w:type="paragraph" w:customStyle="1" w:styleId="262">
    <w:name w:val="一覧 26"/>
    <w:basedOn w:val="aa"/>
    <w:rsid w:val="00E61A68"/>
    <w:pPr>
      <w:suppressAutoHyphens/>
      <w:ind w:left="851"/>
    </w:pPr>
    <w:rPr>
      <w:rFonts w:eastAsia="ＭＳ 明朝" w:cs="CG Times (WN)"/>
      <w:lang w:eastAsia="ar-SA"/>
    </w:rPr>
  </w:style>
  <w:style w:type="paragraph" w:customStyle="1" w:styleId="361">
    <w:name w:val="一覧 36"/>
    <w:basedOn w:val="262"/>
    <w:rsid w:val="00E61A68"/>
    <w:pPr>
      <w:ind w:left="1135"/>
    </w:pPr>
  </w:style>
  <w:style w:type="paragraph" w:customStyle="1" w:styleId="460">
    <w:name w:val="一覧 46"/>
    <w:basedOn w:val="361"/>
    <w:rsid w:val="00E61A68"/>
    <w:pPr>
      <w:ind w:left="1418"/>
    </w:pPr>
  </w:style>
  <w:style w:type="paragraph" w:customStyle="1" w:styleId="560">
    <w:name w:val="一覧 56"/>
    <w:basedOn w:val="460"/>
    <w:rsid w:val="00E61A68"/>
    <w:pPr>
      <w:ind w:left="1702"/>
    </w:pPr>
  </w:style>
  <w:style w:type="paragraph" w:customStyle="1" w:styleId="461">
    <w:name w:val="箇条書き 46"/>
    <w:basedOn w:val="360"/>
    <w:rsid w:val="00E61A68"/>
    <w:pPr>
      <w:ind w:left="1418"/>
    </w:pPr>
  </w:style>
  <w:style w:type="paragraph" w:customStyle="1" w:styleId="561">
    <w:name w:val="箇条書き 56"/>
    <w:basedOn w:val="461"/>
    <w:rsid w:val="00E61A68"/>
    <w:pPr>
      <w:ind w:left="1702"/>
    </w:pPr>
  </w:style>
  <w:style w:type="paragraph" w:customStyle="1" w:styleId="6c">
    <w:name w:val="コメント文字列6"/>
    <w:basedOn w:val="a"/>
    <w:rsid w:val="00E61A68"/>
    <w:pPr>
      <w:suppressAutoHyphens/>
    </w:pPr>
    <w:rPr>
      <w:rFonts w:eastAsia="ＭＳ 明朝" w:cs="CG Times (WN)"/>
      <w:lang w:eastAsia="ar-SA"/>
    </w:rPr>
  </w:style>
  <w:style w:type="paragraph" w:customStyle="1" w:styleId="6d">
    <w:name w:val="コメント内容6"/>
    <w:basedOn w:val="6c"/>
    <w:next w:val="6c"/>
    <w:rsid w:val="00E61A68"/>
    <w:rPr>
      <w:b/>
      <w:bCs/>
    </w:rPr>
  </w:style>
  <w:style w:type="paragraph" w:customStyle="1" w:styleId="6e">
    <w:name w:val="見出しマップ6"/>
    <w:basedOn w:val="a"/>
    <w:rsid w:val="00E61A68"/>
    <w:pPr>
      <w:shd w:val="clear" w:color="auto" w:fill="000080"/>
      <w:suppressAutoHyphens/>
    </w:pPr>
    <w:rPr>
      <w:rFonts w:ascii="Tahoma" w:eastAsia="ＭＳ 明朝" w:hAnsi="Tahoma" w:cs="Tahoma"/>
      <w:lang w:eastAsia="ar-SA"/>
    </w:rPr>
  </w:style>
  <w:style w:type="paragraph" w:customStyle="1" w:styleId="6f">
    <w:name w:val="書式なし6"/>
    <w:basedOn w:val="a"/>
    <w:rsid w:val="00E61A68"/>
    <w:pPr>
      <w:suppressAutoHyphens/>
    </w:pPr>
    <w:rPr>
      <w:rFonts w:ascii="Courier New" w:eastAsia="ＭＳ 明朝" w:hAnsi="Courier New" w:cs="CG Times (WN)"/>
      <w:lang w:val="nb-NO" w:eastAsia="ar-SA"/>
    </w:rPr>
  </w:style>
  <w:style w:type="paragraph" w:customStyle="1" w:styleId="Web6">
    <w:name w:val="標準 (Web)6"/>
    <w:basedOn w:val="a"/>
    <w:rsid w:val="00E61A68"/>
    <w:pPr>
      <w:suppressAutoHyphens/>
      <w:spacing w:before="100" w:after="100"/>
    </w:pPr>
    <w:rPr>
      <w:rFonts w:eastAsia="Arial Unicode MS" w:cs="CG Times (WN)"/>
      <w:sz w:val="24"/>
      <w:szCs w:val="24"/>
      <w:lang w:eastAsia="en-GB"/>
    </w:rPr>
  </w:style>
  <w:style w:type="paragraph" w:customStyle="1" w:styleId="263">
    <w:name w:val="本文インデント 26"/>
    <w:basedOn w:val="a"/>
    <w:rsid w:val="00E61A68"/>
    <w:pPr>
      <w:suppressAutoHyphens/>
      <w:ind w:left="567"/>
    </w:pPr>
    <w:rPr>
      <w:rFonts w:ascii="Arial" w:eastAsia="ＭＳ 明朝" w:hAnsi="Arial" w:cs="Arial"/>
      <w:lang w:eastAsia="ar-SA"/>
    </w:rPr>
  </w:style>
  <w:style w:type="paragraph" w:customStyle="1" w:styleId="6f0">
    <w:name w:val="標準インデント6"/>
    <w:basedOn w:val="a"/>
    <w:rsid w:val="00E61A68"/>
    <w:pPr>
      <w:suppressAutoHyphens/>
      <w:ind w:left="708"/>
    </w:pPr>
    <w:rPr>
      <w:rFonts w:eastAsia="ＭＳ 明朝" w:cs="CG Times (WN)"/>
      <w:lang w:eastAsia="ar-SA"/>
    </w:rPr>
  </w:style>
  <w:style w:type="paragraph" w:customStyle="1" w:styleId="6f1">
    <w:name w:val="記6"/>
    <w:basedOn w:val="a"/>
    <w:next w:val="a"/>
    <w:rsid w:val="00E61A68"/>
    <w:pPr>
      <w:suppressAutoHyphens/>
    </w:pPr>
    <w:rPr>
      <w:rFonts w:eastAsia="ＭＳ 明朝" w:cs="CG Times (WN)"/>
      <w:lang w:eastAsia="ar-SA"/>
    </w:rPr>
  </w:style>
  <w:style w:type="paragraph" w:customStyle="1" w:styleId="HTML6">
    <w:name w:val="HTML 書式付き6"/>
    <w:basedOn w:val="a"/>
    <w:rsid w:val="00E61A68"/>
    <w:pPr>
      <w:suppressAutoHyphens/>
    </w:pPr>
    <w:rPr>
      <w:rFonts w:ascii="Courier New" w:eastAsia="ＭＳ 明朝" w:hAnsi="Courier New" w:cs="Courier New"/>
      <w:lang w:eastAsia="ar-SA"/>
    </w:rPr>
  </w:style>
  <w:style w:type="paragraph" w:customStyle="1" w:styleId="264">
    <w:name w:val="本文 26"/>
    <w:basedOn w:val="a"/>
    <w:rsid w:val="00E61A68"/>
    <w:pPr>
      <w:suppressAutoHyphens/>
      <w:spacing w:after="120"/>
    </w:pPr>
    <w:rPr>
      <w:rFonts w:eastAsia="ＭＳ 明朝" w:cs="CG Times (WN)"/>
      <w:lang w:eastAsia="ar-SA"/>
    </w:rPr>
  </w:style>
  <w:style w:type="paragraph" w:customStyle="1" w:styleId="362">
    <w:name w:val="本文 36"/>
    <w:basedOn w:val="a"/>
    <w:rsid w:val="00E61A68"/>
    <w:pPr>
      <w:suppressAutoHyphens/>
      <w:spacing w:after="120"/>
    </w:pPr>
    <w:rPr>
      <w:rFonts w:eastAsia="ＭＳ 明朝" w:cs="CG Times (WN)"/>
      <w:lang w:eastAsia="ar-SA"/>
    </w:rPr>
  </w:style>
  <w:style w:type="paragraph" w:customStyle="1" w:styleId="msonormal0">
    <w:name w:val="msonormal"/>
    <w:basedOn w:val="a"/>
    <w:rsid w:val="00E61A68"/>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E61A68"/>
    <w:rPr>
      <w:rFonts w:ascii="Calibri Light" w:eastAsia="Times New Roman" w:hAnsi="Calibri Light" w:cs="Times New Roman"/>
      <w:spacing w:val="-10"/>
      <w:kern w:val="28"/>
      <w:sz w:val="56"/>
      <w:szCs w:val="56"/>
      <w:lang w:eastAsia="en-US"/>
    </w:rPr>
  </w:style>
  <w:style w:type="character" w:customStyle="1" w:styleId="h48">
    <w:name w:val="h48"/>
    <w:rsid w:val="00E61A68"/>
    <w:rPr>
      <w:rFonts w:ascii="Arial" w:hAnsi="Arial" w:cs="Arial" w:hint="default"/>
      <w:sz w:val="24"/>
      <w:lang w:val="en-GB"/>
    </w:rPr>
  </w:style>
  <w:style w:type="character" w:customStyle="1" w:styleId="h510">
    <w:name w:val="h51"/>
    <w:rsid w:val="00E61A68"/>
    <w:rPr>
      <w:rFonts w:ascii="Arial" w:eastAsia="SimSun" w:hAnsi="Arial" w:cs="Arial" w:hint="default"/>
      <w:sz w:val="22"/>
      <w:lang w:val="en-GB" w:eastAsia="en-US" w:bidi="ar-SA"/>
    </w:rPr>
  </w:style>
  <w:style w:type="paragraph" w:customStyle="1" w:styleId="tah00">
    <w:name w:val="tah0"/>
    <w:basedOn w:val="a"/>
    <w:rsid w:val="00E61A68"/>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85">
    <w:name w:val="修订8"/>
    <w:hidden/>
    <w:semiHidden/>
    <w:rsid w:val="00E61A68"/>
    <w:rPr>
      <w:rFonts w:ascii="Times New Roman" w:eastAsia="Batang" w:hAnsi="Times New Roman"/>
      <w:lang w:val="en-GB" w:eastAsia="en-US"/>
    </w:rPr>
  </w:style>
  <w:style w:type="paragraph" w:customStyle="1" w:styleId="86">
    <w:name w:val="无间隔8"/>
    <w:qFormat/>
    <w:rsid w:val="00E61A6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3189</Words>
  <Characters>18182</Characters>
  <Application>Microsoft Office Word</Application>
  <DocSecurity>0</DocSecurity>
  <Lines>151</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47</cp:revision>
  <cp:lastPrinted>1899-12-31T23:00:00Z</cp:lastPrinted>
  <dcterms:created xsi:type="dcterms:W3CDTF">2020-02-03T08:32:00Z</dcterms:created>
  <dcterms:modified xsi:type="dcterms:W3CDTF">2024-05-10T07:42:00Z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R5-243004</vt:lpwstr>
  </property>
  <property fmtid="{D5CDD505-2E9C-101B-9397-08002B2CF9AE}" pid="9" name="Spec#">
    <vt:lpwstr>36.521-1</vt:lpwstr>
  </property>
  <property fmtid="{D5CDD505-2E9C-101B-9397-08002B2CF9AE}" pid="10" name="Cr#">
    <vt:lpwstr>5513</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TEI12_Test, LTE_CA_Rel12_3DL-UEConTest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PCC DL allocation of CA_XA-YA-ZA in 7.6.3A.5</vt:lpwstr>
  </property>
  <property fmtid="{D5CDD505-2E9C-101B-9397-08002B2CF9AE}" pid="20" name="MtgTitle">
    <vt:lpwstr> </vt:lpwstr>
  </property>
</Properties>
</file>